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67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473005">
        <w:rPr>
          <w:b/>
          <w:bCs/>
          <w:color w:val="000000"/>
          <w:sz w:val="28"/>
          <w:szCs w:val="28"/>
          <w:lang w:val="uk-UA"/>
        </w:rPr>
        <w:t>СИСТЕМА НАКОПИЧЕННЯ БАЛІВ ТА ОЦІНЮВАННЯ</w:t>
      </w:r>
    </w:p>
    <w:p w:rsidR="00473005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 ДИСЦИПЛІНИ «</w:t>
      </w:r>
      <w:r w:rsidR="009D5F03">
        <w:rPr>
          <w:b/>
          <w:bCs/>
          <w:color w:val="000000"/>
          <w:sz w:val="28"/>
          <w:szCs w:val="28"/>
          <w:lang w:val="uk-UA"/>
        </w:rPr>
        <w:t>КРМ ПРИ ПОРУШЕННІ СЕРЕВО-СУДИННОЇ ТА ДИХАЛЬНОЇ СИСТЕМ</w:t>
      </w:r>
      <w:r>
        <w:rPr>
          <w:b/>
          <w:bCs/>
          <w:color w:val="000000"/>
          <w:sz w:val="28"/>
          <w:szCs w:val="28"/>
          <w:lang w:val="uk-UA"/>
        </w:rPr>
        <w:t>»</w:t>
      </w:r>
    </w:p>
    <w:p w:rsidR="00473005" w:rsidRPr="00EF5BEC" w:rsidRDefault="00473005" w:rsidP="001A7167">
      <w:pPr>
        <w:spacing w:after="40"/>
        <w:jc w:val="center"/>
        <w:rPr>
          <w:sz w:val="28"/>
          <w:szCs w:val="28"/>
          <w:lang w:val="uk-UA"/>
        </w:rPr>
      </w:pPr>
    </w:p>
    <w:p w:rsidR="001A7167" w:rsidRPr="005B77B4" w:rsidRDefault="001A7167" w:rsidP="001A7167">
      <w:pPr>
        <w:spacing w:after="40"/>
        <w:jc w:val="both"/>
        <w:rPr>
          <w:bCs/>
          <w:iCs/>
          <w:color w:val="000000"/>
          <w:lang w:val="uk-UA"/>
        </w:rPr>
      </w:pPr>
      <w:r w:rsidRPr="005B77B4">
        <w:rPr>
          <w:bCs/>
          <w:iCs/>
          <w:color w:val="000000"/>
          <w:lang w:val="uk-UA"/>
        </w:rPr>
        <w:t xml:space="preserve">Підсумкова оцінка з навчальної дисципліни формується з урахуванням результатів поточного контролю та заліку/ екзамену.  </w:t>
      </w:r>
    </w:p>
    <w:p w:rsidR="001A7167" w:rsidRPr="00226E8A" w:rsidRDefault="001A7167" w:rsidP="001A7167">
      <w:pPr>
        <w:spacing w:after="4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  <w:r w:rsidRPr="00226E8A">
        <w:rPr>
          <w:b/>
          <w:bCs/>
          <w:i/>
          <w:iCs/>
          <w:color w:val="000000"/>
          <w:u w:val="single"/>
          <w:lang w:val="ru-RU"/>
        </w:rPr>
        <w:t xml:space="preserve"> (</w:t>
      </w:r>
      <w:r w:rsidRPr="00226E8A">
        <w:rPr>
          <w:b/>
          <w:bCs/>
          <w:i/>
          <w:iCs/>
          <w:color w:val="000000"/>
          <w:u w:val="single"/>
        </w:rPr>
        <w:t>max</w:t>
      </w:r>
      <w:r w:rsidRPr="00226E8A">
        <w:rPr>
          <w:b/>
          <w:bCs/>
          <w:i/>
          <w:iCs/>
          <w:color w:val="000000"/>
          <w:u w:val="single"/>
          <w:lang w:val="ru-RU"/>
        </w:rPr>
        <w:t xml:space="preserve"> 60 балів)</w:t>
      </w:r>
    </w:p>
    <w:p w:rsidR="001A7167" w:rsidRPr="00A023E1" w:rsidRDefault="001A7167" w:rsidP="001A7167">
      <w:pPr>
        <w:spacing w:after="40"/>
        <w:jc w:val="both"/>
        <w:rPr>
          <w:b/>
          <w:bCs/>
          <w:iCs/>
          <w:color w:val="000000"/>
          <w:lang w:val="uk-UA"/>
        </w:rPr>
      </w:pPr>
      <w:r w:rsidRPr="00A023E1">
        <w:rPr>
          <w:b/>
          <w:bCs/>
          <w:iCs/>
          <w:color w:val="000000"/>
          <w:lang w:val="uk-UA"/>
        </w:rPr>
        <w:t>Обов’язкові види роботи:</w:t>
      </w:r>
    </w:p>
    <w:p w:rsidR="001A7167" w:rsidRPr="00A023E1" w:rsidRDefault="001A7167" w:rsidP="001A7167">
      <w:pPr>
        <w:spacing w:after="40"/>
        <w:jc w:val="both"/>
        <w:rPr>
          <w:iCs/>
          <w:color w:val="000000"/>
          <w:lang w:val="uk-UA"/>
        </w:rPr>
      </w:pPr>
      <w:r w:rsidRPr="00A023E1">
        <w:rPr>
          <w:b/>
          <w:bCs/>
          <w:iCs/>
          <w:color w:val="000000"/>
          <w:lang w:val="uk-UA"/>
        </w:rPr>
        <w:t>Контрольне експрес-опитування</w:t>
      </w:r>
      <w:r w:rsidRPr="00A023E1">
        <w:rPr>
          <w:iCs/>
          <w:color w:val="000000"/>
          <w:lang w:val="uk-UA"/>
        </w:rPr>
        <w:t xml:space="preserve"> (</w:t>
      </w:r>
      <w:r w:rsidRPr="00A023E1">
        <w:rPr>
          <w:iCs/>
          <w:color w:val="000000"/>
        </w:rPr>
        <w:t>max</w:t>
      </w:r>
      <w:r w:rsidRPr="00A023E1">
        <w:rPr>
          <w:iCs/>
          <w:color w:val="000000"/>
          <w:lang w:val="ru-RU"/>
        </w:rPr>
        <w:t xml:space="preserve"> 2</w:t>
      </w:r>
      <w:r w:rsidRPr="00A023E1">
        <w:rPr>
          <w:iCs/>
          <w:color w:val="000000"/>
          <w:lang w:val="uk-UA"/>
        </w:rPr>
        <w:t xml:space="preserve"> бали) – на початку кожного лабораторного заняття за результатами освоєння матеріалу попереднього лабораторного заняття, лекційного матеріалу.  </w:t>
      </w:r>
    </w:p>
    <w:p w:rsidR="001A7167" w:rsidRPr="00A023E1" w:rsidRDefault="001A7167" w:rsidP="001A7167">
      <w:pPr>
        <w:spacing w:after="40"/>
        <w:jc w:val="both"/>
        <w:rPr>
          <w:iCs/>
          <w:color w:val="000000"/>
          <w:lang w:val="uk-UA"/>
        </w:rPr>
      </w:pPr>
      <w:r w:rsidRPr="00A023E1">
        <w:rPr>
          <w:b/>
          <w:bCs/>
          <w:iCs/>
          <w:color w:val="000000"/>
          <w:lang w:val="uk-UA"/>
        </w:rPr>
        <w:t>Робота у групі</w:t>
      </w:r>
      <w:r w:rsidRPr="00A023E1">
        <w:rPr>
          <w:iCs/>
          <w:color w:val="000000"/>
          <w:lang w:val="ru-RU"/>
        </w:rPr>
        <w:t xml:space="preserve"> </w:t>
      </w:r>
      <w:r w:rsidRPr="00A023E1">
        <w:rPr>
          <w:iCs/>
          <w:color w:val="000000"/>
          <w:lang w:val="uk-UA"/>
        </w:rPr>
        <w:t xml:space="preserve">над виконанням лабораторного </w:t>
      </w:r>
      <w:r w:rsidRPr="006F6AB8">
        <w:rPr>
          <w:iCs/>
          <w:color w:val="000000"/>
          <w:lang w:val="uk-UA"/>
        </w:rPr>
        <w:t>завдання (відпрацювання практичних навичок фізичного терапевта при окремих порушеннях</w:t>
      </w:r>
      <w:r w:rsidR="009D5F03">
        <w:rPr>
          <w:iCs/>
          <w:color w:val="000000"/>
          <w:lang w:val="uk-UA"/>
        </w:rPr>
        <w:t xml:space="preserve"> серцево-судинної та дихальної системи</w:t>
      </w:r>
      <w:r w:rsidRPr="006F6AB8">
        <w:rPr>
          <w:iCs/>
          <w:color w:val="000000"/>
          <w:lang w:val="uk-UA"/>
        </w:rPr>
        <w:t>), поставленого</w:t>
      </w:r>
      <w:r w:rsidRPr="00A023E1">
        <w:rPr>
          <w:iCs/>
          <w:color w:val="000000"/>
          <w:lang w:val="uk-UA"/>
        </w:rPr>
        <w:t xml:space="preserve"> викладачем (</w:t>
      </w:r>
      <w:r w:rsidRPr="00A023E1">
        <w:rPr>
          <w:iCs/>
          <w:color w:val="000000"/>
        </w:rPr>
        <w:t>max</w:t>
      </w:r>
      <w:r w:rsidRPr="00A023E1">
        <w:rPr>
          <w:iCs/>
          <w:color w:val="000000"/>
          <w:lang w:val="ru-RU"/>
        </w:rPr>
        <w:t xml:space="preserve"> 3 </w:t>
      </w:r>
      <w:r w:rsidRPr="00A023E1">
        <w:rPr>
          <w:iCs/>
          <w:color w:val="000000"/>
          <w:lang w:val="uk-UA"/>
        </w:rPr>
        <w:t xml:space="preserve">бали) – на кожному лабораторному занятті.  </w:t>
      </w:r>
    </w:p>
    <w:p w:rsidR="001A7167" w:rsidRPr="00041FF4" w:rsidRDefault="001A7167" w:rsidP="001A7167">
      <w:pPr>
        <w:spacing w:line="276" w:lineRule="auto"/>
        <w:jc w:val="both"/>
        <w:rPr>
          <w:color w:val="000000"/>
          <w:lang w:val="uk-UA"/>
        </w:rPr>
      </w:pPr>
      <w:r w:rsidRPr="00A023E1">
        <w:rPr>
          <w:b/>
          <w:bCs/>
          <w:iCs/>
          <w:color w:val="000000"/>
          <w:lang w:val="uk-UA"/>
        </w:rPr>
        <w:t xml:space="preserve">Письмова контрольна робота </w:t>
      </w:r>
      <w:r w:rsidRPr="00A023E1">
        <w:rPr>
          <w:iCs/>
          <w:color w:val="000000"/>
          <w:lang w:val="uk-UA"/>
        </w:rPr>
        <w:t>(</w:t>
      </w:r>
      <w:r w:rsidRPr="00A023E1">
        <w:rPr>
          <w:iCs/>
          <w:color w:val="000000"/>
        </w:rPr>
        <w:t>max</w:t>
      </w:r>
      <w:r w:rsidRPr="00A023E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6</w:t>
      </w:r>
      <w:r w:rsidRPr="00A023E1">
        <w:rPr>
          <w:iCs/>
          <w:color w:val="000000"/>
          <w:lang w:val="ru-RU"/>
        </w:rPr>
        <w:t xml:space="preserve"> </w:t>
      </w:r>
      <w:r w:rsidRPr="00A023E1">
        <w:rPr>
          <w:iCs/>
          <w:color w:val="000000"/>
          <w:lang w:val="uk-UA"/>
        </w:rPr>
        <w:t>балів)</w:t>
      </w:r>
      <w:r w:rsidRPr="00A023E1">
        <w:rPr>
          <w:b/>
          <w:bCs/>
          <w:iCs/>
          <w:color w:val="000000"/>
          <w:lang w:val="uk-UA"/>
        </w:rPr>
        <w:t xml:space="preserve"> </w:t>
      </w:r>
      <w:r w:rsidRPr="00A023E1">
        <w:rPr>
          <w:iCs/>
          <w:color w:val="000000"/>
          <w:lang w:val="uk-UA"/>
        </w:rPr>
        <w:t>– один раз на семестр, наприкінці поточного семестру. Контрольна робота складається з трьох питань (</w:t>
      </w:r>
      <w:r w:rsidRPr="00A023E1">
        <w:rPr>
          <w:iCs/>
          <w:color w:val="000000"/>
        </w:rPr>
        <w:t>max</w:t>
      </w:r>
      <w:r w:rsidRPr="00A023E1">
        <w:rPr>
          <w:iCs/>
          <w:color w:val="000000"/>
          <w:lang w:val="uk-UA"/>
        </w:rPr>
        <w:t xml:space="preserve"> </w:t>
      </w:r>
      <w:r>
        <w:rPr>
          <w:iCs/>
          <w:color w:val="000000"/>
          <w:lang w:val="uk-UA"/>
        </w:rPr>
        <w:t>2</w:t>
      </w:r>
      <w:r w:rsidRPr="00A023E1">
        <w:rPr>
          <w:iCs/>
          <w:color w:val="000000"/>
          <w:lang w:val="uk-UA"/>
        </w:rPr>
        <w:t xml:space="preserve"> бали кожне) – теоретичного (дати визначення терміну, розкрити сутність поняття) та двох практичних (</w:t>
      </w:r>
      <w:r>
        <w:rPr>
          <w:color w:val="000000"/>
          <w:lang w:val="uk-UA"/>
        </w:rPr>
        <w:t>обрати оптимальні методи</w:t>
      </w:r>
      <w:r w:rsidRPr="00C32DF9">
        <w:rPr>
          <w:color w:val="000000"/>
          <w:lang w:val="uk-UA"/>
        </w:rPr>
        <w:t xml:space="preserve"> обстеження </w:t>
      </w:r>
      <w:r>
        <w:rPr>
          <w:color w:val="000000"/>
          <w:lang w:val="uk-UA"/>
        </w:rPr>
        <w:t xml:space="preserve">в пацієнтів/клієнтів </w:t>
      </w:r>
      <w:r w:rsidR="006031D1">
        <w:rPr>
          <w:color w:val="000000"/>
          <w:lang w:val="uk-UA"/>
        </w:rPr>
        <w:t>кардіологічного або пульмонологічного</w:t>
      </w:r>
      <w:r>
        <w:rPr>
          <w:color w:val="000000"/>
          <w:lang w:val="uk-UA"/>
        </w:rPr>
        <w:t xml:space="preserve"> профілю, оцінити виявлені порушення за МКФ, визначити мету </w:t>
      </w:r>
      <w:r w:rsidRPr="00C32DF9">
        <w:rPr>
          <w:color w:val="000000"/>
          <w:lang w:val="uk-UA"/>
        </w:rPr>
        <w:t>фізичної терапії та/або ерготерапії</w:t>
      </w:r>
      <w:r>
        <w:rPr>
          <w:color w:val="000000"/>
          <w:lang w:val="uk-UA"/>
        </w:rPr>
        <w:t xml:space="preserve"> з рахуванням потреб пацієнта/клієнта, обрати оптимальні засоби </w:t>
      </w:r>
      <w:r w:rsidRPr="00C32DF9">
        <w:rPr>
          <w:color w:val="000000"/>
          <w:lang w:val="uk-UA"/>
        </w:rPr>
        <w:t xml:space="preserve">фізичної терапії та/або ерготерапії </w:t>
      </w:r>
      <w:r>
        <w:rPr>
          <w:color w:val="000000"/>
          <w:lang w:val="uk-UA"/>
        </w:rPr>
        <w:t xml:space="preserve">для реалізації поставленої мети в пацієнтів/клієнтів із захворюваннями </w:t>
      </w:r>
      <w:r w:rsidR="006031D1">
        <w:rPr>
          <w:color w:val="000000"/>
          <w:lang w:val="uk-UA"/>
        </w:rPr>
        <w:t>серцево-судинної та дихальної систем.</w:t>
      </w:r>
      <w:r>
        <w:rPr>
          <w:color w:val="000000"/>
          <w:lang w:val="uk-UA"/>
        </w:rPr>
        <w:t>)</w:t>
      </w:r>
    </w:p>
    <w:p w:rsidR="001A7167" w:rsidRPr="00A023E1" w:rsidRDefault="001A7167" w:rsidP="001A7167">
      <w:pPr>
        <w:spacing w:after="40"/>
        <w:jc w:val="both"/>
        <w:rPr>
          <w:iCs/>
          <w:color w:val="000000"/>
          <w:lang w:val="uk-UA"/>
        </w:rPr>
      </w:pPr>
      <w:r w:rsidRPr="00A023E1">
        <w:rPr>
          <w:b/>
          <w:iCs/>
          <w:color w:val="000000"/>
          <w:lang w:val="uk-UA"/>
        </w:rPr>
        <w:t xml:space="preserve">Контрольне тестування у системі </w:t>
      </w:r>
      <w:r w:rsidRPr="00A023E1">
        <w:rPr>
          <w:b/>
          <w:iCs/>
          <w:color w:val="000000"/>
        </w:rPr>
        <w:t>Moodle</w:t>
      </w:r>
      <w:r w:rsidRPr="00A023E1">
        <w:rPr>
          <w:b/>
          <w:iCs/>
          <w:color w:val="000000"/>
          <w:lang w:val="uk-UA"/>
        </w:rPr>
        <w:t xml:space="preserve"> ЗНУ</w:t>
      </w:r>
      <w:r w:rsidRPr="00A023E1">
        <w:rPr>
          <w:iCs/>
          <w:color w:val="000000"/>
          <w:lang w:val="uk-UA"/>
        </w:rPr>
        <w:t xml:space="preserve"> за результатами вивчення окремих тем (</w:t>
      </w:r>
      <w:r w:rsidRPr="00A023E1">
        <w:rPr>
          <w:iCs/>
          <w:color w:val="000000"/>
        </w:rPr>
        <w:t>max</w:t>
      </w:r>
      <w:r w:rsidRPr="00A023E1">
        <w:rPr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2</w:t>
      </w:r>
      <w:r w:rsidRPr="00A023E1">
        <w:rPr>
          <w:iCs/>
          <w:color w:val="000000"/>
          <w:lang w:val="ru-RU"/>
        </w:rPr>
        <w:t xml:space="preserve"> </w:t>
      </w:r>
      <w:r w:rsidRPr="00A023E1">
        <w:rPr>
          <w:iCs/>
          <w:color w:val="000000"/>
          <w:lang w:val="uk-UA"/>
        </w:rPr>
        <w:t>бали</w:t>
      </w:r>
      <w:r>
        <w:rPr>
          <w:iCs/>
          <w:color w:val="000000"/>
          <w:lang w:val="uk-UA"/>
        </w:rPr>
        <w:t xml:space="preserve"> за тему</w:t>
      </w:r>
      <w:r w:rsidRPr="00A023E1">
        <w:rPr>
          <w:iCs/>
          <w:color w:val="000000"/>
          <w:lang w:val="uk-UA"/>
        </w:rPr>
        <w:t>).</w:t>
      </w:r>
    </w:p>
    <w:p w:rsidR="001A7167" w:rsidRPr="00676F1A" w:rsidRDefault="001A7167" w:rsidP="001A7167">
      <w:pPr>
        <w:spacing w:after="40"/>
        <w:jc w:val="both"/>
        <w:rPr>
          <w:i/>
          <w:iCs/>
          <w:color w:val="000000"/>
          <w:lang w:val="ru-RU"/>
        </w:rPr>
      </w:pPr>
    </w:p>
    <w:p w:rsidR="001A7167" w:rsidRPr="00A023E1" w:rsidRDefault="001A7167" w:rsidP="001A7167">
      <w:pPr>
        <w:spacing w:after="40"/>
        <w:rPr>
          <w:b/>
          <w:i/>
          <w:u w:val="single"/>
          <w:lang w:val="ru-RU"/>
        </w:rPr>
      </w:pPr>
      <w:r w:rsidRPr="006331B8">
        <w:rPr>
          <w:b/>
          <w:i/>
          <w:u w:val="single"/>
          <w:lang w:val="ru-RU"/>
        </w:rPr>
        <w:t>Підсумкові контрольні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C97F17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1A7167" w:rsidRPr="00E34690" w:rsidRDefault="001A7167" w:rsidP="001A7167">
      <w:pPr>
        <w:spacing w:after="40"/>
        <w:jc w:val="both"/>
        <w:rPr>
          <w:iCs/>
          <w:color w:val="000000"/>
          <w:lang w:val="uk-UA"/>
        </w:rPr>
      </w:pPr>
      <w:r w:rsidRPr="00E34690">
        <w:rPr>
          <w:b/>
          <w:bCs/>
          <w:iCs/>
          <w:color w:val="000000"/>
          <w:lang w:val="uk-UA"/>
        </w:rPr>
        <w:t>Підсумковий тестовий контроль</w:t>
      </w:r>
      <w:r w:rsidRPr="00E34690">
        <w:rPr>
          <w:iCs/>
          <w:color w:val="000000"/>
          <w:lang w:val="uk-UA"/>
        </w:rPr>
        <w:t xml:space="preserve"> </w:t>
      </w:r>
      <w:r w:rsidRPr="00E34690">
        <w:rPr>
          <w:b/>
          <w:iCs/>
          <w:color w:val="000000"/>
          <w:lang w:val="uk-UA"/>
        </w:rPr>
        <w:t>у системі Moodle ЗНУ</w:t>
      </w:r>
      <w:r w:rsidRPr="00E34690">
        <w:rPr>
          <w:iCs/>
          <w:color w:val="000000"/>
          <w:lang w:val="uk-UA"/>
        </w:rPr>
        <w:t xml:space="preserve"> (</w:t>
      </w:r>
      <w:r w:rsidRPr="00E34690">
        <w:rPr>
          <w:iCs/>
          <w:color w:val="000000"/>
        </w:rPr>
        <w:t>max</w:t>
      </w:r>
      <w:r w:rsidRPr="00E34690">
        <w:rPr>
          <w:iCs/>
          <w:color w:val="000000"/>
          <w:lang w:val="uk-UA"/>
        </w:rPr>
        <w:t xml:space="preserve"> 10 балів) передбачає підсумкове тестування за темами, вивченими в поточному семестрі (50 тестових завдань, обмеження в часі 25 хвилин) </w:t>
      </w:r>
    </w:p>
    <w:p w:rsidR="001A7167" w:rsidRPr="00E34690" w:rsidRDefault="001A7167" w:rsidP="001A7167">
      <w:pPr>
        <w:spacing w:after="40"/>
        <w:jc w:val="both"/>
        <w:rPr>
          <w:iCs/>
          <w:color w:val="000000"/>
          <w:lang w:val="uk-UA"/>
        </w:rPr>
      </w:pPr>
      <w:r w:rsidRPr="00E34690">
        <w:rPr>
          <w:b/>
          <w:bCs/>
          <w:iCs/>
          <w:color w:val="000000"/>
          <w:lang w:val="uk-UA"/>
        </w:rPr>
        <w:t>Захист індивідуального дослідницького завдання</w:t>
      </w:r>
      <w:r w:rsidRPr="00E34690">
        <w:rPr>
          <w:iCs/>
          <w:color w:val="000000"/>
          <w:lang w:val="uk-UA"/>
        </w:rPr>
        <w:t xml:space="preserve"> (</w:t>
      </w:r>
      <w:r w:rsidRPr="00E34690">
        <w:rPr>
          <w:iCs/>
          <w:color w:val="000000"/>
        </w:rPr>
        <w:t>max</w:t>
      </w:r>
      <w:r w:rsidRPr="00E34690">
        <w:rPr>
          <w:iCs/>
          <w:color w:val="000000"/>
          <w:lang w:val="ru-RU"/>
        </w:rPr>
        <w:t xml:space="preserve"> 10 </w:t>
      </w:r>
      <w:r w:rsidRPr="00E34690">
        <w:rPr>
          <w:iCs/>
          <w:color w:val="000000"/>
          <w:lang w:val="uk-UA"/>
        </w:rPr>
        <w:t xml:space="preserve">балів) здійснюється на заліковому тижні. Публічний захист є обов’язковою вимогою для зарахування результатів за даними видами робіт. </w:t>
      </w:r>
      <w:r w:rsidRPr="00E34690">
        <w:rPr>
          <w:bCs/>
          <w:i/>
          <w:iCs/>
          <w:color w:val="000000"/>
          <w:lang w:val="uk-UA"/>
        </w:rPr>
        <w:t>Індивідуальне дослідницьке завдання (ІДЗ)</w:t>
      </w:r>
      <w:r w:rsidRPr="00E34690">
        <w:rPr>
          <w:iCs/>
          <w:color w:val="000000"/>
          <w:lang w:val="uk-UA"/>
        </w:rPr>
        <w:t xml:space="preserve"> варто обрати тим, хто володіє базовими методами проведення наукових досліджень і прагне поглибити власні знання з</w:t>
      </w:r>
      <w:r>
        <w:rPr>
          <w:iCs/>
          <w:color w:val="000000"/>
          <w:lang w:val="uk-UA"/>
        </w:rPr>
        <w:t xml:space="preserve"> клінічного менеджменту фізичної терапії/ерготерапії пацієнтів з різними порушеннями</w:t>
      </w:r>
      <w:r w:rsidR="006031D1">
        <w:rPr>
          <w:iCs/>
          <w:color w:val="000000"/>
          <w:lang w:val="uk-UA"/>
        </w:rPr>
        <w:t xml:space="preserve"> кардіо-респіраторного блоку</w:t>
      </w:r>
      <w:bookmarkStart w:id="0" w:name="_GoBack"/>
      <w:bookmarkEnd w:id="0"/>
      <w:r w:rsidRPr="00E34690">
        <w:rPr>
          <w:iCs/>
          <w:color w:val="000000"/>
          <w:lang w:val="uk-UA"/>
        </w:rPr>
        <w:t xml:space="preserve">. Тема ІДЗ обирається впродовж перших двох тижнів семестру з переліку запропонованих тем за узгодженням викладача курсу. Результати ІДЗ можуть стати основою для доповідей на студентських науково-практичних конференціях.  </w:t>
      </w:r>
    </w:p>
    <w:p w:rsidR="001A7167" w:rsidRPr="00570523" w:rsidRDefault="001A7167" w:rsidP="001A7167">
      <w:pPr>
        <w:jc w:val="both"/>
        <w:rPr>
          <w:iCs/>
          <w:lang w:val="uk-UA"/>
        </w:rPr>
      </w:pPr>
      <w:r w:rsidRPr="00570523">
        <w:rPr>
          <w:b/>
          <w:bCs/>
          <w:iCs/>
          <w:lang w:val="uk-UA"/>
        </w:rPr>
        <w:t>Груповий інформаційний проект</w:t>
      </w:r>
      <w:r>
        <w:rPr>
          <w:b/>
          <w:bCs/>
          <w:iCs/>
          <w:lang w:val="uk-UA"/>
        </w:rPr>
        <w:t xml:space="preserve"> </w:t>
      </w:r>
      <w:r w:rsidRPr="00E34690">
        <w:rPr>
          <w:iCs/>
          <w:color w:val="000000"/>
          <w:lang w:val="uk-UA"/>
        </w:rPr>
        <w:t>(</w:t>
      </w:r>
      <w:r w:rsidRPr="00E34690">
        <w:rPr>
          <w:iCs/>
          <w:color w:val="000000"/>
        </w:rPr>
        <w:t>max</w:t>
      </w:r>
      <w:r w:rsidRPr="00334DC4">
        <w:rPr>
          <w:iCs/>
          <w:color w:val="000000"/>
          <w:lang w:val="uk-UA"/>
        </w:rPr>
        <w:t xml:space="preserve"> 10 </w:t>
      </w:r>
      <w:r w:rsidRPr="00E34690">
        <w:rPr>
          <w:iCs/>
          <w:color w:val="000000"/>
          <w:lang w:val="uk-UA"/>
        </w:rPr>
        <w:t>балів</w:t>
      </w:r>
      <w:r>
        <w:rPr>
          <w:iCs/>
          <w:color w:val="000000"/>
          <w:lang w:val="uk-UA"/>
        </w:rPr>
        <w:t xml:space="preserve"> на кожного учасника проекту</w:t>
      </w:r>
      <w:r w:rsidRPr="00E34690">
        <w:rPr>
          <w:iCs/>
          <w:color w:val="000000"/>
          <w:lang w:val="uk-UA"/>
        </w:rPr>
        <w:t>)</w:t>
      </w:r>
      <w:r w:rsidRPr="00570523">
        <w:rPr>
          <w:iCs/>
          <w:lang w:val="uk-UA"/>
        </w:rPr>
        <w:t xml:space="preserve"> варто обрати тим, хто володіє навичками візуалізації інформації, розкадрування наративу, вміє працювати з графічними та відеоредакторами і бажає розвинути навички проектного мислення, інтермедіального аналізу та командної роботи.</w:t>
      </w:r>
    </w:p>
    <w:p w:rsidR="001A7167" w:rsidRPr="00570523" w:rsidRDefault="001A7167" w:rsidP="001A7167">
      <w:pPr>
        <w:jc w:val="both"/>
        <w:rPr>
          <w:iCs/>
          <w:lang w:val="uk-UA"/>
        </w:rPr>
      </w:pPr>
      <w:r w:rsidRPr="00570523">
        <w:rPr>
          <w:iCs/>
          <w:lang w:val="uk-UA"/>
        </w:rPr>
        <w:t xml:space="preserve">Формат проекту: науковий відеофільм тривалістю до 15 хвилин. </w:t>
      </w:r>
    </w:p>
    <w:p w:rsidR="001A7167" w:rsidRDefault="001A7167" w:rsidP="001A7167">
      <w:pPr>
        <w:jc w:val="both"/>
        <w:rPr>
          <w:iCs/>
          <w:lang w:val="uk-UA"/>
        </w:rPr>
      </w:pPr>
      <w:r w:rsidRPr="00570523">
        <w:rPr>
          <w:iCs/>
          <w:lang w:val="uk-UA"/>
        </w:rPr>
        <w:t xml:space="preserve">Кількість учасників у групі: до 5 осіб. </w:t>
      </w:r>
    </w:p>
    <w:p w:rsidR="001A7167" w:rsidRDefault="001A7167" w:rsidP="001A7167">
      <w:pPr>
        <w:jc w:val="both"/>
        <w:rPr>
          <w:b/>
          <w:iCs/>
          <w:lang w:val="uk-UA"/>
        </w:rPr>
      </w:pPr>
      <w:r w:rsidRPr="00570523">
        <w:rPr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посиланням.</w:t>
      </w:r>
      <w:r w:rsidRPr="00EA2660">
        <w:rPr>
          <w:b/>
          <w:iCs/>
          <w:lang w:val="uk-UA"/>
        </w:rPr>
        <w:t xml:space="preserve"> </w:t>
      </w:r>
    </w:p>
    <w:p w:rsidR="001A7167" w:rsidRPr="00041FF4" w:rsidRDefault="001A7167" w:rsidP="001A7167">
      <w:pPr>
        <w:jc w:val="both"/>
        <w:rPr>
          <w:iCs/>
          <w:lang w:val="uk-UA"/>
        </w:rPr>
      </w:pPr>
      <w:r w:rsidRPr="00FA65F4">
        <w:rPr>
          <w:b/>
          <w:iCs/>
          <w:lang w:val="uk-UA"/>
        </w:rPr>
        <w:t>Складання заліку</w:t>
      </w:r>
      <w:r>
        <w:rPr>
          <w:b/>
          <w:iCs/>
          <w:lang w:val="uk-UA"/>
        </w:rPr>
        <w:t xml:space="preserve">/екзамену </w:t>
      </w:r>
      <w:r w:rsidRPr="00E34690">
        <w:rPr>
          <w:iCs/>
          <w:color w:val="000000"/>
          <w:lang w:val="uk-UA"/>
        </w:rPr>
        <w:t>(</w:t>
      </w:r>
      <w:r w:rsidRPr="00E34690">
        <w:rPr>
          <w:iCs/>
          <w:color w:val="000000"/>
        </w:rPr>
        <w:t>max</w:t>
      </w:r>
      <w:r w:rsidRPr="00E34690">
        <w:rPr>
          <w:iCs/>
          <w:color w:val="000000"/>
          <w:lang w:val="uk-UA"/>
        </w:rPr>
        <w:t xml:space="preserve"> </w:t>
      </w:r>
      <w:r>
        <w:rPr>
          <w:iCs/>
          <w:color w:val="000000"/>
          <w:lang w:val="uk-UA"/>
        </w:rPr>
        <w:t>2</w:t>
      </w:r>
      <w:r w:rsidRPr="00E34690">
        <w:rPr>
          <w:iCs/>
          <w:color w:val="000000"/>
          <w:lang w:val="uk-UA"/>
        </w:rPr>
        <w:t xml:space="preserve">0 балів) </w:t>
      </w:r>
      <w:r>
        <w:rPr>
          <w:iCs/>
          <w:lang w:val="uk-UA"/>
        </w:rPr>
        <w:t>– з</w:t>
      </w:r>
      <w:r w:rsidRPr="00FA65F4">
        <w:rPr>
          <w:iCs/>
          <w:lang w:val="uk-UA"/>
        </w:rPr>
        <w:t>алік передбачає підсумковий контроль знань, який складається з трьох питань, одне з яких носить практичний характер, та відбувається у письмовому вигляді.</w:t>
      </w:r>
    </w:p>
    <w:p w:rsidR="001A7167" w:rsidRPr="00EA2660" w:rsidRDefault="001A7167" w:rsidP="001A7167">
      <w:pPr>
        <w:jc w:val="both"/>
        <w:rPr>
          <w:iCs/>
          <w:lang w:val="uk-UA"/>
        </w:rPr>
      </w:pPr>
    </w:p>
    <w:p w:rsidR="001A7167" w:rsidRDefault="001A7167" w:rsidP="001A7167">
      <w:pPr>
        <w:spacing w:after="40"/>
        <w:jc w:val="center"/>
        <w:rPr>
          <w:b/>
          <w:iCs/>
          <w:lang w:val="uk-UA"/>
        </w:rPr>
      </w:pPr>
    </w:p>
    <w:p w:rsidR="001A7167" w:rsidRDefault="001A7167" w:rsidP="001A7167">
      <w:pPr>
        <w:spacing w:after="40"/>
        <w:jc w:val="center"/>
        <w:rPr>
          <w:b/>
          <w:iCs/>
          <w:lang w:val="uk-UA"/>
        </w:rPr>
      </w:pPr>
    </w:p>
    <w:p w:rsidR="001A7167" w:rsidRDefault="001A7167" w:rsidP="001A7167">
      <w:pPr>
        <w:spacing w:after="40"/>
        <w:jc w:val="center"/>
        <w:rPr>
          <w:b/>
          <w:iCs/>
          <w:lang w:val="uk-UA"/>
        </w:rPr>
      </w:pPr>
    </w:p>
    <w:p w:rsidR="001A7167" w:rsidRDefault="001A7167" w:rsidP="001A7167">
      <w:pPr>
        <w:spacing w:after="40"/>
        <w:jc w:val="center"/>
        <w:rPr>
          <w:b/>
          <w:iCs/>
          <w:lang w:val="uk-UA"/>
        </w:rPr>
      </w:pPr>
    </w:p>
    <w:p w:rsidR="001A7167" w:rsidRDefault="001A7167" w:rsidP="001A7167">
      <w:pPr>
        <w:spacing w:after="40"/>
        <w:jc w:val="center"/>
        <w:rPr>
          <w:b/>
          <w:iCs/>
          <w:lang w:val="uk-UA"/>
        </w:rPr>
      </w:pPr>
    </w:p>
    <w:p w:rsidR="001A7167" w:rsidRDefault="001A7167" w:rsidP="001A7167">
      <w:pPr>
        <w:spacing w:after="40"/>
        <w:jc w:val="center"/>
        <w:rPr>
          <w:b/>
          <w:iCs/>
          <w:lang w:val="uk-UA"/>
        </w:rPr>
      </w:pPr>
      <w:r w:rsidRPr="00EA2660">
        <w:rPr>
          <w:b/>
          <w:iCs/>
          <w:lang w:val="uk-UA"/>
        </w:rPr>
        <w:t>Контрольні заходи І семестру</w:t>
      </w:r>
    </w:p>
    <w:p w:rsidR="001A7167" w:rsidRDefault="001A7167" w:rsidP="001A7167">
      <w:pPr>
        <w:spacing w:after="40"/>
        <w:jc w:val="center"/>
        <w:rPr>
          <w:b/>
          <w:i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1A7167" w:rsidRPr="00570523" w:rsidTr="008C380B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0523">
              <w:rPr>
                <w:b/>
                <w:bCs/>
                <w:sz w:val="20"/>
                <w:szCs w:val="20"/>
                <w:lang w:val="uk-UA"/>
              </w:rPr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0523">
              <w:rPr>
                <w:b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EA2660" w:rsidRDefault="001A7167" w:rsidP="008C38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2660">
              <w:rPr>
                <w:b/>
                <w:sz w:val="20"/>
                <w:szCs w:val="20"/>
                <w:lang w:val="uk-UA"/>
              </w:rPr>
              <w:t>% від загальної оцінки</w:t>
            </w:r>
          </w:p>
        </w:tc>
      </w:tr>
      <w:tr w:rsidR="001A7167" w:rsidRPr="00570523" w:rsidTr="008C380B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rPr>
                <w:b/>
                <w:bCs/>
                <w:sz w:val="20"/>
                <w:szCs w:val="20"/>
              </w:rPr>
            </w:pPr>
            <w:r w:rsidRPr="00570523">
              <w:rPr>
                <w:b/>
                <w:bCs/>
                <w:sz w:val="20"/>
                <w:szCs w:val="20"/>
                <w:lang w:val="uk-UA"/>
              </w:rPr>
              <w:t>Поточний контроль</w:t>
            </w:r>
            <w:r w:rsidRPr="00570523">
              <w:rPr>
                <w:b/>
                <w:bCs/>
                <w:sz w:val="20"/>
                <w:szCs w:val="20"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sz w:val="20"/>
                <w:szCs w:val="20"/>
              </w:rPr>
            </w:pP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ru-RU"/>
              </w:rPr>
              <w:t>Змістовий модуль 1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експрес-опитування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iCs/>
                <w:sz w:val="20"/>
                <w:szCs w:val="20"/>
                <w:lang w:val="uk-UA"/>
              </w:rPr>
              <w:t>1-2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ru-RU"/>
              </w:rPr>
              <w:t>Змістовий модуль 2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експрес-опитування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iCs/>
                <w:sz w:val="20"/>
                <w:szCs w:val="20"/>
                <w:lang w:val="uk-UA"/>
              </w:rPr>
              <w:t>3-4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ru-RU"/>
              </w:rPr>
              <w:t xml:space="preserve">Змістовий модуль </w:t>
            </w:r>
            <w:r w:rsidRPr="00570523">
              <w:rPr>
                <w:iCs/>
                <w:sz w:val="20"/>
                <w:szCs w:val="20"/>
              </w:rPr>
              <w:t>3</w:t>
            </w:r>
          </w:p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iCs/>
                <w:sz w:val="20"/>
                <w:szCs w:val="20"/>
                <w:lang w:val="uk-UA"/>
              </w:rPr>
              <w:t>5</w:t>
            </w:r>
            <w:r w:rsidRPr="00570523">
              <w:rPr>
                <w:iCs/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Контрольне тестування у системі Moodle ЗНУ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тиждень 6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3 %</w:t>
            </w:r>
          </w:p>
        </w:tc>
      </w:tr>
      <w:tr w:rsidR="001A7167" w:rsidRPr="00570523" w:rsidTr="008C380B">
        <w:trPr>
          <w:trHeight w:val="305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ru-RU"/>
              </w:rPr>
              <w:t xml:space="preserve">Змістовий модуль </w:t>
            </w:r>
            <w:r w:rsidRPr="00570523">
              <w:rPr>
                <w:iCs/>
                <w:sz w:val="20"/>
                <w:szCs w:val="20"/>
              </w:rPr>
              <w:t>4</w:t>
            </w:r>
          </w:p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sz w:val="20"/>
                <w:szCs w:val="20"/>
                <w:lang w:val="uk-UA"/>
              </w:rPr>
              <w:t>7</w:t>
            </w:r>
            <w:r w:rsidRPr="0057052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0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305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B837AE" w:rsidRDefault="001A7167" w:rsidP="008C380B">
            <w:pPr>
              <w:jc w:val="center"/>
              <w:rPr>
                <w:lang w:val="ru-RU"/>
              </w:rPr>
            </w:pPr>
            <w:r w:rsidRPr="000F0BA3">
              <w:rPr>
                <w:iCs/>
                <w:sz w:val="20"/>
                <w:szCs w:val="20"/>
                <w:lang w:val="ru-RU"/>
              </w:rPr>
              <w:t xml:space="preserve">Змістовий модуль </w:t>
            </w:r>
            <w:r>
              <w:rPr>
                <w:iCs/>
                <w:sz w:val="20"/>
                <w:szCs w:val="20"/>
                <w:lang w:val="ru-RU"/>
              </w:rPr>
              <w:t>5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sz w:val="20"/>
                <w:szCs w:val="20"/>
                <w:lang w:val="uk-UA"/>
              </w:rPr>
              <w:t>9-10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0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B837AE" w:rsidRDefault="001A7167" w:rsidP="008C380B">
            <w:pPr>
              <w:jc w:val="center"/>
              <w:rPr>
                <w:lang w:val="ru-RU"/>
              </w:rPr>
            </w:pPr>
            <w:r w:rsidRPr="000F0BA3">
              <w:rPr>
                <w:iCs/>
                <w:sz w:val="20"/>
                <w:szCs w:val="20"/>
                <w:lang w:val="ru-RU"/>
              </w:rPr>
              <w:t xml:space="preserve">Змістовий модуль </w:t>
            </w:r>
            <w:r>
              <w:rPr>
                <w:iCs/>
                <w:sz w:val="20"/>
                <w:szCs w:val="20"/>
                <w:lang w:val="ru-RU"/>
              </w:rPr>
              <w:t>6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 w:rsidRPr="00570523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Контрольне тестування у системі Moodle ЗНУ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тиждень 11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8B609F">
              <w:rPr>
                <w:iCs/>
                <w:sz w:val="20"/>
                <w:szCs w:val="20"/>
                <w:lang w:val="uk-UA"/>
              </w:rPr>
              <w:t>Письмова контрольна робота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тиждень 11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4 %</w:t>
            </w:r>
          </w:p>
        </w:tc>
      </w:tr>
      <w:tr w:rsidR="001A7167" w:rsidRPr="00570523" w:rsidTr="008C380B">
        <w:trPr>
          <w:trHeight w:val="293"/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b/>
                <w:bCs/>
                <w:sz w:val="20"/>
                <w:szCs w:val="20"/>
                <w:lang w:val="uk-UA"/>
              </w:rPr>
              <w:t>Підсумковий контроль</w:t>
            </w:r>
            <w:r w:rsidRPr="00570523">
              <w:rPr>
                <w:b/>
                <w:bCs/>
                <w:sz w:val="20"/>
                <w:szCs w:val="20"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</w:tr>
      <w:tr w:rsidR="001A7167" w:rsidRPr="00570523" w:rsidTr="008C380B">
        <w:trPr>
          <w:trHeight w:val="293"/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rPr>
                <w:iCs/>
                <w:sz w:val="20"/>
                <w:szCs w:val="20"/>
                <w:lang w:val="uk-UA"/>
              </w:rPr>
            </w:pPr>
            <w:r w:rsidRPr="008B609F">
              <w:rPr>
                <w:iCs/>
                <w:sz w:val="20"/>
                <w:szCs w:val="20"/>
                <w:lang w:val="uk-UA"/>
              </w:rPr>
              <w:t>Підсумковий тестовий контроль у системі Moodle ЗНУ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570523">
              <w:rPr>
                <w:sz w:val="20"/>
                <w:szCs w:val="20"/>
                <w:lang w:val="uk-UA"/>
              </w:rPr>
              <w:t>тиждень 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57052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293"/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b/>
                <w:sz w:val="20"/>
                <w:szCs w:val="20"/>
                <w:lang w:val="uk-UA"/>
              </w:rPr>
            </w:pPr>
            <w:r w:rsidRPr="008B609F">
              <w:rPr>
                <w:iCs/>
                <w:sz w:val="20"/>
                <w:szCs w:val="20"/>
                <w:lang w:val="uk-UA"/>
              </w:rPr>
              <w:t>Захист індивідуального дослідницького завдання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570523">
              <w:rPr>
                <w:sz w:val="20"/>
                <w:szCs w:val="20"/>
                <w:lang w:val="uk-UA"/>
              </w:rPr>
              <w:t>тиждень 12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57052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8B609F" w:rsidRDefault="001A7167" w:rsidP="008C380B">
            <w:pPr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Складання заліку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заліковий тиждень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20 %</w:t>
            </w:r>
          </w:p>
        </w:tc>
      </w:tr>
      <w:tr w:rsidR="001A7167" w:rsidRPr="00570523" w:rsidTr="008C380B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b/>
                <w:sz w:val="20"/>
                <w:szCs w:val="20"/>
                <w:lang w:val="uk-UA"/>
              </w:rPr>
            </w:pPr>
            <w:r w:rsidRPr="0057052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523">
              <w:rPr>
                <w:b/>
                <w:sz w:val="20"/>
                <w:szCs w:val="20"/>
                <w:lang w:val="uk-UA"/>
              </w:rPr>
              <w:t>100%</w:t>
            </w:r>
          </w:p>
        </w:tc>
      </w:tr>
    </w:tbl>
    <w:p w:rsidR="001A7167" w:rsidRDefault="001A7167" w:rsidP="001A7167">
      <w:pPr>
        <w:spacing w:after="40"/>
        <w:rPr>
          <w:b/>
          <w:iCs/>
          <w:lang w:val="uk-UA"/>
        </w:rPr>
      </w:pPr>
    </w:p>
    <w:p w:rsidR="001A7167" w:rsidRDefault="001A7167" w:rsidP="001A7167">
      <w:pPr>
        <w:spacing w:after="40"/>
        <w:rPr>
          <w:b/>
          <w:iCs/>
          <w:lang w:val="uk-UA"/>
        </w:rPr>
      </w:pPr>
    </w:p>
    <w:p w:rsidR="001A7167" w:rsidRPr="00B11ACA" w:rsidRDefault="001A7167" w:rsidP="001A7167">
      <w:pPr>
        <w:spacing w:after="40"/>
        <w:jc w:val="center"/>
        <w:rPr>
          <w:b/>
          <w:iCs/>
          <w:lang w:val="uk-UA"/>
        </w:rPr>
      </w:pPr>
      <w:r w:rsidRPr="00EA2660">
        <w:rPr>
          <w:b/>
          <w:iCs/>
          <w:lang w:val="uk-UA"/>
        </w:rPr>
        <w:t xml:space="preserve">Контрольні заходи </w:t>
      </w:r>
      <w:r>
        <w:rPr>
          <w:b/>
          <w:iCs/>
          <w:lang w:val="uk-UA"/>
        </w:rPr>
        <w:t>І</w:t>
      </w:r>
      <w:r w:rsidRPr="00EA2660">
        <w:rPr>
          <w:b/>
          <w:iCs/>
          <w:lang w:val="uk-UA"/>
        </w:rPr>
        <w:t>І семестру</w:t>
      </w:r>
    </w:p>
    <w:p w:rsidR="001A7167" w:rsidRDefault="001A7167" w:rsidP="001A7167">
      <w:pPr>
        <w:jc w:val="both"/>
        <w:rPr>
          <w:i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1A7167" w:rsidRPr="00570523" w:rsidTr="008C380B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0523">
              <w:rPr>
                <w:b/>
                <w:bCs/>
                <w:sz w:val="20"/>
                <w:szCs w:val="20"/>
                <w:lang w:val="uk-UA"/>
              </w:rPr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70523">
              <w:rPr>
                <w:b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EA2660" w:rsidRDefault="001A7167" w:rsidP="008C38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2660">
              <w:rPr>
                <w:b/>
                <w:sz w:val="20"/>
                <w:szCs w:val="20"/>
                <w:lang w:val="uk-UA"/>
              </w:rPr>
              <w:t>% від загальної оцінки</w:t>
            </w:r>
          </w:p>
        </w:tc>
      </w:tr>
      <w:tr w:rsidR="001A7167" w:rsidRPr="00570523" w:rsidTr="008C380B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rPr>
                <w:b/>
                <w:bCs/>
                <w:sz w:val="20"/>
                <w:szCs w:val="20"/>
              </w:rPr>
            </w:pPr>
            <w:r w:rsidRPr="00570523">
              <w:rPr>
                <w:b/>
                <w:bCs/>
                <w:sz w:val="20"/>
                <w:szCs w:val="20"/>
                <w:lang w:val="uk-UA"/>
              </w:rPr>
              <w:t>Поточний контроль</w:t>
            </w:r>
            <w:r w:rsidRPr="00570523">
              <w:rPr>
                <w:b/>
                <w:bCs/>
                <w:sz w:val="20"/>
                <w:szCs w:val="20"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sz w:val="20"/>
                <w:szCs w:val="20"/>
              </w:rPr>
            </w:pP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ru-RU"/>
              </w:rPr>
              <w:t>Змістовий модуль 1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експрес-опитування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iCs/>
                <w:sz w:val="20"/>
                <w:szCs w:val="20"/>
                <w:lang w:val="uk-UA"/>
              </w:rPr>
              <w:t>1-2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ru-RU"/>
              </w:rPr>
              <w:t>Змістовий модуль 2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експрес-опитування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iCs/>
                <w:sz w:val="20"/>
                <w:szCs w:val="20"/>
                <w:lang w:val="uk-UA"/>
              </w:rPr>
              <w:t>3-4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ru-RU"/>
              </w:rPr>
              <w:t xml:space="preserve">Змістовий модуль </w:t>
            </w:r>
            <w:r w:rsidRPr="00570523">
              <w:rPr>
                <w:iCs/>
                <w:sz w:val="20"/>
                <w:szCs w:val="20"/>
              </w:rPr>
              <w:t>3</w:t>
            </w:r>
          </w:p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iCs/>
                <w:sz w:val="20"/>
                <w:szCs w:val="20"/>
                <w:lang w:val="uk-UA"/>
              </w:rPr>
              <w:t>5</w:t>
            </w:r>
            <w:r w:rsidRPr="00570523">
              <w:rPr>
                <w:iCs/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31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Контрольне тестування у системі Moodle ЗНУ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тиждень 6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3 %</w:t>
            </w:r>
          </w:p>
        </w:tc>
      </w:tr>
      <w:tr w:rsidR="001A7167" w:rsidRPr="00570523" w:rsidTr="008C380B">
        <w:trPr>
          <w:trHeight w:val="305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ru-RU"/>
              </w:rPr>
              <w:t xml:space="preserve">Змістовий модуль </w:t>
            </w:r>
            <w:r w:rsidRPr="00570523">
              <w:rPr>
                <w:iCs/>
                <w:sz w:val="20"/>
                <w:szCs w:val="20"/>
              </w:rPr>
              <w:t>4</w:t>
            </w:r>
          </w:p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sz w:val="20"/>
                <w:szCs w:val="20"/>
                <w:lang w:val="uk-UA"/>
              </w:rPr>
              <w:t>7</w:t>
            </w:r>
            <w:r w:rsidRPr="0057052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0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305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B837AE" w:rsidRDefault="001A7167" w:rsidP="008C380B">
            <w:pPr>
              <w:jc w:val="center"/>
              <w:rPr>
                <w:lang w:val="ru-RU"/>
              </w:rPr>
            </w:pPr>
            <w:r w:rsidRPr="000F0BA3">
              <w:rPr>
                <w:iCs/>
                <w:sz w:val="20"/>
                <w:szCs w:val="20"/>
                <w:lang w:val="ru-RU"/>
              </w:rPr>
              <w:t xml:space="preserve">Змістовий модуль </w:t>
            </w:r>
            <w:r>
              <w:rPr>
                <w:iCs/>
                <w:sz w:val="20"/>
                <w:szCs w:val="20"/>
                <w:lang w:val="ru-RU"/>
              </w:rPr>
              <w:t>5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>
              <w:rPr>
                <w:sz w:val="20"/>
                <w:szCs w:val="20"/>
                <w:lang w:val="uk-UA"/>
              </w:rPr>
              <w:t>9-10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30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A7167" w:rsidRPr="00B837AE" w:rsidRDefault="001A7167" w:rsidP="008C380B">
            <w:pPr>
              <w:jc w:val="center"/>
              <w:rPr>
                <w:lang w:val="ru-RU"/>
              </w:rPr>
            </w:pPr>
            <w:r w:rsidRPr="000F0BA3">
              <w:rPr>
                <w:iCs/>
                <w:sz w:val="20"/>
                <w:szCs w:val="20"/>
                <w:lang w:val="ru-RU"/>
              </w:rPr>
              <w:t xml:space="preserve">Змістовий модуль </w:t>
            </w:r>
            <w:r>
              <w:rPr>
                <w:iCs/>
                <w:sz w:val="20"/>
                <w:szCs w:val="20"/>
                <w:lang w:val="ru-RU"/>
              </w:rPr>
              <w:t>6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 xml:space="preserve">тиждень </w:t>
            </w:r>
            <w:r w:rsidRPr="00570523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 </w:t>
            </w:r>
            <w:r w:rsidRPr="00570523">
              <w:rPr>
                <w:sz w:val="20"/>
                <w:szCs w:val="20"/>
                <w:lang w:val="ru-RU"/>
              </w:rPr>
              <w:t>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Вид практичного завдання: лабораторна робота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5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iCs/>
                <w:sz w:val="20"/>
                <w:szCs w:val="20"/>
                <w:lang w:val="uk-UA"/>
              </w:rPr>
              <w:t>Контрольне тестування у системі Moodle ЗНУ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тиждень 11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  <w:r w:rsidRPr="008B609F">
              <w:rPr>
                <w:iCs/>
                <w:sz w:val="20"/>
                <w:szCs w:val="20"/>
                <w:lang w:val="uk-UA"/>
              </w:rPr>
              <w:t>Письмова контрольна робота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тиждень 11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4 %</w:t>
            </w:r>
          </w:p>
        </w:tc>
      </w:tr>
      <w:tr w:rsidR="001A7167" w:rsidRPr="00570523" w:rsidTr="008C380B">
        <w:trPr>
          <w:trHeight w:val="293"/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rPr>
                <w:iCs/>
                <w:sz w:val="20"/>
                <w:szCs w:val="20"/>
                <w:lang w:val="uk-UA"/>
              </w:rPr>
            </w:pPr>
            <w:r w:rsidRPr="00570523">
              <w:rPr>
                <w:b/>
                <w:bCs/>
                <w:sz w:val="20"/>
                <w:szCs w:val="20"/>
                <w:lang w:val="uk-UA"/>
              </w:rPr>
              <w:t>Підсумковий контроль</w:t>
            </w:r>
            <w:r w:rsidRPr="00570523">
              <w:rPr>
                <w:b/>
                <w:bCs/>
                <w:sz w:val="20"/>
                <w:szCs w:val="20"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iCs/>
                <w:sz w:val="20"/>
                <w:szCs w:val="20"/>
                <w:lang w:val="uk-UA"/>
              </w:rPr>
            </w:pPr>
          </w:p>
        </w:tc>
      </w:tr>
      <w:tr w:rsidR="001A7167" w:rsidRPr="00570523" w:rsidTr="008C380B">
        <w:trPr>
          <w:trHeight w:val="293"/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rPr>
                <w:iCs/>
                <w:sz w:val="20"/>
                <w:szCs w:val="20"/>
                <w:lang w:val="uk-UA"/>
              </w:rPr>
            </w:pPr>
            <w:r w:rsidRPr="008B609F">
              <w:rPr>
                <w:iCs/>
                <w:sz w:val="20"/>
                <w:szCs w:val="20"/>
                <w:lang w:val="uk-UA"/>
              </w:rPr>
              <w:t>Підсумковий тестовий контроль у системі Moodle ЗНУ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570523">
              <w:rPr>
                <w:sz w:val="20"/>
                <w:szCs w:val="20"/>
                <w:lang w:val="uk-UA"/>
              </w:rPr>
              <w:t>тиждень 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57052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293"/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b/>
                <w:sz w:val="20"/>
                <w:szCs w:val="20"/>
                <w:lang w:val="uk-UA"/>
              </w:rPr>
            </w:pPr>
            <w:r w:rsidRPr="008B609F">
              <w:rPr>
                <w:iCs/>
                <w:sz w:val="20"/>
                <w:szCs w:val="20"/>
                <w:lang w:val="uk-UA"/>
              </w:rPr>
              <w:t>Захист індивідуального дослідницького завдання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 w:rsidRPr="00570523">
              <w:rPr>
                <w:sz w:val="20"/>
                <w:szCs w:val="20"/>
                <w:lang w:val="uk-UA"/>
              </w:rPr>
              <w:t>тиждень 12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57052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70523">
              <w:rPr>
                <w:sz w:val="20"/>
                <w:szCs w:val="20"/>
                <w:lang w:val="uk-UA"/>
              </w:rPr>
              <w:t>%</w:t>
            </w:r>
          </w:p>
        </w:tc>
      </w:tr>
      <w:tr w:rsidR="001A7167" w:rsidRPr="00570523" w:rsidTr="008C380B">
        <w:trPr>
          <w:trHeight w:val="263"/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8B609F" w:rsidRDefault="001A7167" w:rsidP="008C380B">
            <w:pPr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Складання заліку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keepNext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заліковий тиждень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20 %</w:t>
            </w:r>
          </w:p>
        </w:tc>
      </w:tr>
      <w:tr w:rsidR="001A7167" w:rsidRPr="00570523" w:rsidTr="008C380B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b/>
                <w:sz w:val="20"/>
                <w:szCs w:val="20"/>
                <w:lang w:val="uk-UA"/>
              </w:rPr>
            </w:pPr>
            <w:r w:rsidRPr="0057052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A7167" w:rsidRPr="00570523" w:rsidRDefault="001A7167" w:rsidP="008C380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1A7167" w:rsidRPr="00570523" w:rsidRDefault="001A7167" w:rsidP="008C38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523">
              <w:rPr>
                <w:b/>
                <w:sz w:val="20"/>
                <w:szCs w:val="20"/>
                <w:lang w:val="uk-UA"/>
              </w:rPr>
              <w:t>100%</w:t>
            </w:r>
          </w:p>
        </w:tc>
      </w:tr>
    </w:tbl>
    <w:p w:rsidR="001A7167" w:rsidRDefault="001A7167" w:rsidP="001A7167">
      <w:pPr>
        <w:jc w:val="both"/>
        <w:rPr>
          <w:iCs/>
          <w:lang w:val="uk-UA"/>
        </w:rPr>
      </w:pPr>
    </w:p>
    <w:p w:rsidR="001A7167" w:rsidRDefault="001A7167" w:rsidP="001A7167">
      <w:pPr>
        <w:jc w:val="both"/>
        <w:rPr>
          <w:iCs/>
          <w:lang w:val="uk-UA"/>
        </w:rPr>
      </w:pPr>
    </w:p>
    <w:p w:rsidR="001A7167" w:rsidRPr="00EF5BEC" w:rsidRDefault="001A7167" w:rsidP="001A7167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A7167" w:rsidRPr="00EF5BEC" w:rsidTr="008C380B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A7167" w:rsidRPr="00EF5BEC" w:rsidRDefault="001A7167" w:rsidP="008C38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A7167" w:rsidRPr="00EF5BEC" w:rsidRDefault="001A7167" w:rsidP="008C380B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1A7167" w:rsidRPr="00EF5BEC" w:rsidRDefault="001A7167" w:rsidP="008C380B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:rsidR="001A7167" w:rsidRPr="00EF5BEC" w:rsidRDefault="001A7167" w:rsidP="008C380B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A7167" w:rsidRPr="00EF5BEC" w:rsidTr="008C380B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1A7167" w:rsidRPr="00EF5BEC" w:rsidRDefault="001A7167" w:rsidP="008C380B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1A7167" w:rsidRPr="00EF5BEC" w:rsidRDefault="001A7167" w:rsidP="008C380B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1A7167" w:rsidRPr="00EF5BEC" w:rsidRDefault="001A7167" w:rsidP="008C380B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1A7167" w:rsidRPr="00EF5BEC" w:rsidRDefault="001A7167" w:rsidP="008C380B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A7167" w:rsidRPr="00EF5BEC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EF5BEC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1A7167" w:rsidRPr="00EF5BEC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1A7167" w:rsidRPr="00EF5BEC" w:rsidRDefault="001A7167" w:rsidP="008C380B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1A7167" w:rsidRPr="00EF5BEC" w:rsidRDefault="001A7167" w:rsidP="008C380B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A7167" w:rsidRPr="00EF5BEC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EF5BEC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1A7167" w:rsidRPr="00EF5BEC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A7167" w:rsidRPr="00EF5BEC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EF5BEC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1A7167" w:rsidRPr="00EF5BEC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A7167" w:rsidRPr="00EF5BEC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EF5BEC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1A7167" w:rsidRPr="00EF5BEC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A7167" w:rsidRPr="00EF5BEC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EF5BEC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1A7167" w:rsidRPr="00EF5BEC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A7167" w:rsidRPr="00EF5BEC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EF5BEC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1A7167" w:rsidRPr="00EF5BEC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1A7167" w:rsidRPr="00EF5BEC" w:rsidRDefault="001A7167" w:rsidP="008C380B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A7167" w:rsidRPr="009D5F03" w:rsidTr="008C380B">
        <w:trPr>
          <w:cantSplit/>
          <w:jc w:val="center"/>
        </w:trPr>
        <w:tc>
          <w:tcPr>
            <w:tcW w:w="1500" w:type="dxa"/>
            <w:vAlign w:val="center"/>
          </w:tcPr>
          <w:p w:rsidR="001A7167" w:rsidRPr="00EF5BEC" w:rsidRDefault="001A7167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1A7167" w:rsidRPr="00EF5BEC" w:rsidRDefault="001A7167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1A7167" w:rsidRPr="00EF5BEC" w:rsidRDefault="001A7167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A7167" w:rsidRDefault="001A7167" w:rsidP="001A7167">
      <w:pPr>
        <w:rPr>
          <w:b/>
          <w:bCs/>
          <w:color w:val="000000"/>
          <w:sz w:val="28"/>
          <w:szCs w:val="28"/>
          <w:lang w:val="uk-UA"/>
        </w:rPr>
      </w:pPr>
    </w:p>
    <w:p w:rsidR="00130C43" w:rsidRPr="009D5F03" w:rsidRDefault="00130C43">
      <w:pPr>
        <w:rPr>
          <w:lang w:val="ru-RU"/>
        </w:rPr>
      </w:pPr>
    </w:p>
    <w:sectPr w:rsidR="00130C43" w:rsidRPr="009D5F03" w:rsidSect="001A7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67"/>
    <w:rsid w:val="00130C43"/>
    <w:rsid w:val="001A7167"/>
    <w:rsid w:val="00473005"/>
    <w:rsid w:val="006031D1"/>
    <w:rsid w:val="00632E5B"/>
    <w:rsid w:val="009D5F03"/>
    <w:rsid w:val="00A47FBD"/>
    <w:rsid w:val="00C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7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A7167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167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1A7167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A7167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1A7167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716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A7167"/>
    <w:rPr>
      <w:rFonts w:ascii="Calibri" w:eastAsia="MS Gothic" w:hAnsi="Calibri" w:cs="Calibri"/>
      <w:i/>
      <w:iCs/>
      <w:color w:val="365F91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A7167"/>
    <w:rPr>
      <w:rFonts w:ascii="Calibri" w:eastAsia="MS Gothic" w:hAnsi="Calibri" w:cs="Calibri"/>
      <w:color w:val="365F91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7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A7167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167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1A7167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A7167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1A7167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716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A7167"/>
    <w:rPr>
      <w:rFonts w:ascii="Calibri" w:eastAsia="MS Gothic" w:hAnsi="Calibri" w:cs="Calibri"/>
      <w:i/>
      <w:iCs/>
      <w:color w:val="365F91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A7167"/>
    <w:rPr>
      <w:rFonts w:ascii="Calibri" w:eastAsia="MS Gothic" w:hAnsi="Calibri" w:cs="Calibri"/>
      <w:color w:val="365F91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Страколист</cp:lastModifiedBy>
  <cp:revision>3</cp:revision>
  <dcterms:created xsi:type="dcterms:W3CDTF">2021-08-02T20:40:00Z</dcterms:created>
  <dcterms:modified xsi:type="dcterms:W3CDTF">2021-08-02T20:44:00Z</dcterms:modified>
</cp:coreProperties>
</file>