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59825" w14:textId="2379B43C" w:rsidR="00E37BB6" w:rsidRPr="00324968" w:rsidRDefault="00E37BB6" w:rsidP="00E37BB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highlight w:val="cyan"/>
        </w:rPr>
      </w:pPr>
      <w:r>
        <w:rPr>
          <w:rFonts w:ascii="Times New Roman" w:hAnsi="Times New Roman" w:cs="Times New Roman"/>
          <w:b/>
          <w:i/>
          <w:sz w:val="28"/>
          <w:szCs w:val="28"/>
          <w:highlight w:val="cyan"/>
        </w:rPr>
        <w:t xml:space="preserve">Семінар № </w:t>
      </w:r>
      <w:r>
        <w:rPr>
          <w:rFonts w:ascii="Times New Roman" w:hAnsi="Times New Roman" w:cs="Times New Roman"/>
          <w:b/>
          <w:i/>
          <w:sz w:val="28"/>
          <w:szCs w:val="28"/>
          <w:highlight w:val="cyan"/>
        </w:rPr>
        <w:t>2</w:t>
      </w:r>
    </w:p>
    <w:p w14:paraId="385A8036" w14:textId="77777777" w:rsidR="00E37BB6" w:rsidRPr="00076E3C" w:rsidRDefault="00E37BB6" w:rsidP="00E37B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76E3C">
        <w:rPr>
          <w:rFonts w:ascii="Times New Roman" w:hAnsi="Times New Roman" w:cs="Times New Roman"/>
          <w:b/>
          <w:color w:val="FF0000"/>
          <w:sz w:val="28"/>
          <w:szCs w:val="28"/>
        </w:rPr>
        <w:t>Розділ 1. Теорія масових заходів</w:t>
      </w:r>
    </w:p>
    <w:p w14:paraId="6BCF8F9F" w14:textId="66622357" w:rsidR="00E37BB6" w:rsidRPr="00426FC2" w:rsidRDefault="00E37BB6" w:rsidP="00E37B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                           </w:t>
      </w:r>
      <w:r w:rsidRPr="00426FC2">
        <w:rPr>
          <w:rFonts w:ascii="Times New Roman" w:hAnsi="Times New Roman" w:cs="Times New Roman"/>
          <w:b/>
          <w:color w:val="00B0F0"/>
          <w:sz w:val="28"/>
          <w:szCs w:val="28"/>
        </w:rPr>
        <w:t>Класифікація спортивних заходів</w:t>
      </w:r>
    </w:p>
    <w:p w14:paraId="5BAFDE20" w14:textId="77777777" w:rsidR="00E37BB6" w:rsidRPr="007C4A67" w:rsidRDefault="00E37BB6" w:rsidP="00E37B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4A67">
        <w:rPr>
          <w:rFonts w:ascii="Times New Roman" w:hAnsi="Times New Roman" w:cs="Times New Roman"/>
          <w:b/>
          <w:i/>
          <w:sz w:val="28"/>
          <w:szCs w:val="28"/>
        </w:rPr>
        <w:t>Встановіть завдання фізкультурних свят:</w:t>
      </w:r>
    </w:p>
    <w:p w14:paraId="04E9483F" w14:textId="77777777" w:rsidR="00E37BB6" w:rsidRPr="007C4A67" w:rsidRDefault="00E37BB6" w:rsidP="00E37B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A6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     Завдання                                                            Сутність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6946"/>
      </w:tblGrid>
      <w:tr w:rsidR="00E37BB6" w:rsidRPr="007C4A67" w14:paraId="35839EFC" w14:textId="77777777" w:rsidTr="008B7C3D">
        <w:tc>
          <w:tcPr>
            <w:tcW w:w="3119" w:type="dxa"/>
          </w:tcPr>
          <w:p w14:paraId="04854B78" w14:textId="77777777" w:rsidR="00E37BB6" w:rsidRPr="007C4A67" w:rsidRDefault="00E37BB6" w:rsidP="008B7C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A67">
              <w:rPr>
                <w:rFonts w:ascii="Times New Roman" w:hAnsi="Times New Roman" w:cs="Times New Roman"/>
                <w:i/>
                <w:sz w:val="24"/>
                <w:szCs w:val="24"/>
              </w:rPr>
              <w:t>1) формування позитивного відношення до свого здоров’я це</w:t>
            </w:r>
          </w:p>
        </w:tc>
        <w:tc>
          <w:tcPr>
            <w:tcW w:w="6946" w:type="dxa"/>
          </w:tcPr>
          <w:p w14:paraId="08ACDF03" w14:textId="77777777" w:rsidR="00E37BB6" w:rsidRPr="007C4A67" w:rsidRDefault="00E37BB6" w:rsidP="008B7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A67">
              <w:rPr>
                <w:rFonts w:ascii="Times New Roman" w:hAnsi="Times New Roman" w:cs="Times New Roman"/>
                <w:sz w:val="24"/>
                <w:szCs w:val="24"/>
              </w:rPr>
              <w:t>а) це жартівливі свята-розваги з метою створення гарного настрою від ігор, атракціонів, забавних атрибутів, музичного супроводу, сумісної діяльності;</w:t>
            </w:r>
          </w:p>
          <w:p w14:paraId="6AF43434" w14:textId="77777777" w:rsidR="00E37BB6" w:rsidRPr="007C4A67" w:rsidRDefault="00E37BB6" w:rsidP="008B7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BB6" w:rsidRPr="007C4A67" w14:paraId="6E3B0B79" w14:textId="77777777" w:rsidTr="008B7C3D">
        <w:tc>
          <w:tcPr>
            <w:tcW w:w="3119" w:type="dxa"/>
          </w:tcPr>
          <w:p w14:paraId="1576F933" w14:textId="77777777" w:rsidR="00E37BB6" w:rsidRPr="007C4A67" w:rsidRDefault="00E37BB6" w:rsidP="008B7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A67">
              <w:rPr>
                <w:rFonts w:ascii="Times New Roman" w:hAnsi="Times New Roman" w:cs="Times New Roman"/>
                <w:i/>
                <w:sz w:val="24"/>
                <w:szCs w:val="24"/>
              </w:rPr>
              <w:t>2) виховання стійкого інтересу до фізичної культури, до особистих досягнень, до спортивних подій нашої країни і всього світу це</w:t>
            </w:r>
          </w:p>
        </w:tc>
        <w:tc>
          <w:tcPr>
            <w:tcW w:w="6946" w:type="dxa"/>
          </w:tcPr>
          <w:p w14:paraId="1042D03A" w14:textId="77777777" w:rsidR="00E37BB6" w:rsidRPr="007C4A67" w:rsidRDefault="00E37BB6" w:rsidP="008B7C3D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7C4A67">
              <w:rPr>
                <w:sz w:val="24"/>
                <w:szCs w:val="24"/>
              </w:rPr>
              <w:t xml:space="preserve">б) </w:t>
            </w:r>
            <w:r w:rsidRPr="007C4A67">
              <w:rPr>
                <w:rFonts w:ascii="Times New Roman" w:hAnsi="Times New Roman" w:cs="Times New Roman"/>
                <w:sz w:val="24"/>
                <w:szCs w:val="24"/>
              </w:rPr>
              <w:t>такі свята дуже приваблюють дітей різного віку, оскільки у них добре продумана мотивація дій та взаємопов’язані завдання-випробування. Діяльність учасників у цих святах менш регламентована, що дає можливість їм самим знаходити вихід з критичних ситуацій, вступати у протиборство з силами зла, стихією природи, сюрпризами погоди;</w:t>
            </w:r>
          </w:p>
        </w:tc>
      </w:tr>
      <w:tr w:rsidR="00E37BB6" w:rsidRPr="007C4A67" w14:paraId="3A9BB7E8" w14:textId="77777777" w:rsidTr="008B7C3D">
        <w:tc>
          <w:tcPr>
            <w:tcW w:w="3119" w:type="dxa"/>
          </w:tcPr>
          <w:p w14:paraId="6A3408F5" w14:textId="27CE8034" w:rsidR="00E37BB6" w:rsidRPr="007C4A67" w:rsidRDefault="00E37BB6" w:rsidP="008B7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3BE2C2" wp14:editId="464A348B">
                      <wp:simplePos x="0" y="0"/>
                      <wp:positionH relativeFrom="column">
                        <wp:posOffset>1851025</wp:posOffset>
                      </wp:positionH>
                      <wp:positionV relativeFrom="paragraph">
                        <wp:posOffset>22860</wp:posOffset>
                      </wp:positionV>
                      <wp:extent cx="114300" cy="228600"/>
                      <wp:effectExtent l="5715" t="7620" r="60960" b="40005"/>
                      <wp:wrapNone/>
                      <wp:docPr id="24" name="Прямая соединительная линия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DEF506" id="Прямая соединительная линия 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75pt,1.8pt" to="154.7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">
                      <v:stroke endarrow="block"/>
                    </v:line>
                  </w:pict>
                </mc:Fallback>
              </mc:AlternateContent>
            </w:r>
            <w:r w:rsidRPr="007C4A67">
              <w:rPr>
                <w:rFonts w:ascii="Times New Roman" w:hAnsi="Times New Roman" w:cs="Times New Roman"/>
                <w:i/>
                <w:sz w:val="24"/>
                <w:szCs w:val="24"/>
              </w:rPr>
              <w:t>3)  формування позитивного настрою це</w:t>
            </w:r>
          </w:p>
          <w:p w14:paraId="69487D56" w14:textId="77777777" w:rsidR="00E37BB6" w:rsidRPr="007C4A67" w:rsidRDefault="00E37BB6" w:rsidP="008B7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46" w:type="dxa"/>
          </w:tcPr>
          <w:p w14:paraId="1CFD4062" w14:textId="77777777" w:rsidR="00E37BB6" w:rsidRPr="007C4A67" w:rsidRDefault="00E37BB6" w:rsidP="008B7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A67">
              <w:rPr>
                <w:rFonts w:ascii="Times New Roman" w:hAnsi="Times New Roman" w:cs="Times New Roman"/>
                <w:sz w:val="24"/>
                <w:szCs w:val="24"/>
              </w:rPr>
              <w:t>в) правильно підібрані тематичні ігри та вправи у поєднанні з текстом, поєдинки з ворогами здоров’я  дозволяють формувати позитивне відношення до загартування, фізкультури, гігієнічних процедур, правильного режиму дня;</w:t>
            </w:r>
          </w:p>
        </w:tc>
      </w:tr>
      <w:tr w:rsidR="00E37BB6" w:rsidRPr="007C4A67" w14:paraId="00FA235E" w14:textId="77777777" w:rsidTr="008B7C3D">
        <w:tc>
          <w:tcPr>
            <w:tcW w:w="3119" w:type="dxa"/>
          </w:tcPr>
          <w:p w14:paraId="02EB23FD" w14:textId="77777777" w:rsidR="00E37BB6" w:rsidRPr="007C4A67" w:rsidRDefault="00E37BB6" w:rsidP="008B7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A67"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 xml:space="preserve">4) </w:t>
            </w:r>
            <w:r w:rsidRPr="007C4A67">
              <w:rPr>
                <w:rFonts w:ascii="Times New Roman" w:hAnsi="Times New Roman" w:cs="Times New Roman"/>
                <w:i/>
                <w:sz w:val="24"/>
                <w:szCs w:val="24"/>
              </w:rPr>
              <w:t>розвиток творчості та комунікативних здібностей</w:t>
            </w:r>
          </w:p>
        </w:tc>
        <w:tc>
          <w:tcPr>
            <w:tcW w:w="6946" w:type="dxa"/>
          </w:tcPr>
          <w:p w14:paraId="11D0592F" w14:textId="77777777" w:rsidR="00E37BB6" w:rsidRPr="007C4A67" w:rsidRDefault="00E37BB6" w:rsidP="008B7C3D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7C4A67">
              <w:rPr>
                <w:sz w:val="24"/>
                <w:szCs w:val="24"/>
              </w:rPr>
              <w:t xml:space="preserve">г) </w:t>
            </w:r>
            <w:r w:rsidRPr="007C4A67">
              <w:rPr>
                <w:rFonts w:ascii="Times New Roman" w:hAnsi="Times New Roman" w:cs="Times New Roman"/>
                <w:sz w:val="24"/>
                <w:szCs w:val="24"/>
              </w:rPr>
              <w:t>такі свята зазвичай поєднуються з відповідними підсумковими подіями: закінчення навчального року, випуск, завершенням пори року;</w:t>
            </w:r>
          </w:p>
        </w:tc>
      </w:tr>
      <w:tr w:rsidR="00E37BB6" w:rsidRPr="007C4A67" w14:paraId="69E3E812" w14:textId="77777777" w:rsidTr="008B7C3D">
        <w:tc>
          <w:tcPr>
            <w:tcW w:w="3119" w:type="dxa"/>
          </w:tcPr>
          <w:p w14:paraId="172B759D" w14:textId="77777777" w:rsidR="00E37BB6" w:rsidRPr="007C4A67" w:rsidRDefault="00E37BB6" w:rsidP="008B7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A67">
              <w:rPr>
                <w:rFonts w:ascii="Times New Roman" w:hAnsi="Times New Roman" w:cs="Times New Roman"/>
                <w:i/>
                <w:sz w:val="24"/>
                <w:szCs w:val="24"/>
              </w:rPr>
              <w:t>5) демонстрація фізичної підготовленості та умінь</w:t>
            </w:r>
          </w:p>
        </w:tc>
        <w:tc>
          <w:tcPr>
            <w:tcW w:w="6946" w:type="dxa"/>
          </w:tcPr>
          <w:p w14:paraId="794BBECE" w14:textId="77777777" w:rsidR="00E37BB6" w:rsidRPr="007C4A67" w:rsidRDefault="00E37BB6" w:rsidP="008B7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A67">
              <w:rPr>
                <w:rFonts w:ascii="Times New Roman" w:hAnsi="Times New Roman" w:cs="Times New Roman"/>
                <w:sz w:val="24"/>
                <w:szCs w:val="24"/>
              </w:rPr>
              <w:t>д) це фольклорні свята, які проводяться відповідно до християнського календаря або національних свят. Вони складаються на доступному матеріалі з використанням народних ігор, забав, танців хороводів, пісень, атрибутів національного одягу, інвентарю;</w:t>
            </w:r>
          </w:p>
        </w:tc>
      </w:tr>
      <w:tr w:rsidR="00E37BB6" w:rsidRPr="007C4A67" w14:paraId="28E18C69" w14:textId="77777777" w:rsidTr="008B7C3D">
        <w:tc>
          <w:tcPr>
            <w:tcW w:w="3119" w:type="dxa"/>
          </w:tcPr>
          <w:p w14:paraId="674AED1A" w14:textId="77777777" w:rsidR="00E37BB6" w:rsidRPr="007C4A67" w:rsidRDefault="00E37BB6" w:rsidP="008B7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A67">
              <w:rPr>
                <w:rFonts w:ascii="Times New Roman" w:hAnsi="Times New Roman" w:cs="Times New Roman"/>
                <w:i/>
                <w:sz w:val="24"/>
                <w:szCs w:val="24"/>
              </w:rPr>
              <w:t>6) виховання інтересу до народних традицій</w:t>
            </w:r>
          </w:p>
          <w:p w14:paraId="4076F43C" w14:textId="77777777" w:rsidR="00E37BB6" w:rsidRPr="007C4A67" w:rsidRDefault="00E37BB6" w:rsidP="008B7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46" w:type="dxa"/>
          </w:tcPr>
          <w:p w14:paraId="2E8469F4" w14:textId="77777777" w:rsidR="00E37BB6" w:rsidRPr="007C4A67" w:rsidRDefault="00E37BB6" w:rsidP="008B7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A67">
              <w:rPr>
                <w:rFonts w:ascii="Times New Roman" w:hAnsi="Times New Roman" w:cs="Times New Roman"/>
                <w:sz w:val="24"/>
                <w:szCs w:val="24"/>
              </w:rPr>
              <w:t>е) характерними особливостями цих свят є включення до їх програм ігор з елементами командного і особистого змагання. Важлива роль відводиться також підбору пізнавального матеріалу, спрямованого на систематизацію знань людей про види спорту, олімпійський рух, відомих спортсменів;</w:t>
            </w:r>
          </w:p>
        </w:tc>
      </w:tr>
      <w:tr w:rsidR="00E37BB6" w:rsidRPr="007C4A67" w14:paraId="59D548B0" w14:textId="77777777" w:rsidTr="008B7C3D">
        <w:tc>
          <w:tcPr>
            <w:tcW w:w="3119" w:type="dxa"/>
          </w:tcPr>
          <w:p w14:paraId="6FD458A8" w14:textId="77777777" w:rsidR="00E37BB6" w:rsidRPr="007C4A67" w:rsidRDefault="00E37BB6" w:rsidP="008B7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A67">
              <w:rPr>
                <w:rFonts w:ascii="Times New Roman" w:hAnsi="Times New Roman" w:cs="Times New Roman"/>
                <w:i/>
                <w:sz w:val="24"/>
                <w:szCs w:val="24"/>
              </w:rPr>
              <w:t>7) формування пізнавальної активності</w:t>
            </w:r>
          </w:p>
        </w:tc>
        <w:tc>
          <w:tcPr>
            <w:tcW w:w="6946" w:type="dxa"/>
          </w:tcPr>
          <w:p w14:paraId="405A0DEE" w14:textId="77777777" w:rsidR="00E37BB6" w:rsidRPr="007C4A67" w:rsidRDefault="00E37BB6" w:rsidP="008B7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A67">
              <w:rPr>
                <w:rFonts w:ascii="Times New Roman" w:hAnsi="Times New Roman" w:cs="Times New Roman"/>
                <w:sz w:val="24"/>
                <w:szCs w:val="24"/>
              </w:rPr>
              <w:t>ж) такі свята особливо значимі для різновікових і різностатевих колективів, в яких створюються сприятливі умови для формування дружніх взаємовідносин між людьми, а також гуманізму. Ігрова діяльність таких свят спрямована на формування готовності прийти один одному на допомогу, або виручити з небезпечної ситуації. Як правило, їх сюжет розвивається у двох напрямах: з одного боку, всі об’єднуються однією метою (допомогти герою-персонажу, який потрапив у біду, протиставляючи себе силам зла); з іншої – учасники включаються командою у спільну боротьбу із загальними ворогами (зло, страхи, жорстокість, заздрість);</w:t>
            </w:r>
          </w:p>
        </w:tc>
      </w:tr>
      <w:tr w:rsidR="00E37BB6" w:rsidRPr="007C4A67" w14:paraId="470234ED" w14:textId="77777777" w:rsidTr="008B7C3D">
        <w:tc>
          <w:tcPr>
            <w:tcW w:w="3119" w:type="dxa"/>
          </w:tcPr>
          <w:p w14:paraId="665270FC" w14:textId="77777777" w:rsidR="00E37BB6" w:rsidRPr="007C4A67" w:rsidRDefault="00E37BB6" w:rsidP="008B7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A67">
              <w:rPr>
                <w:rFonts w:ascii="Times New Roman" w:hAnsi="Times New Roman" w:cs="Times New Roman"/>
                <w:i/>
                <w:sz w:val="24"/>
                <w:szCs w:val="24"/>
              </w:rPr>
              <w:t>8) виховання етичної культури людей</w:t>
            </w:r>
          </w:p>
        </w:tc>
        <w:tc>
          <w:tcPr>
            <w:tcW w:w="6946" w:type="dxa"/>
          </w:tcPr>
          <w:p w14:paraId="03C566B7" w14:textId="77777777" w:rsidR="00E37BB6" w:rsidRPr="007C4A67" w:rsidRDefault="00E37BB6" w:rsidP="008B7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A67">
              <w:rPr>
                <w:rFonts w:ascii="Times New Roman" w:hAnsi="Times New Roman" w:cs="Times New Roman"/>
                <w:sz w:val="24"/>
                <w:szCs w:val="24"/>
              </w:rPr>
              <w:t>з) інтегрувати у заняття фізичною культурою знань з області екології, географії, астрономії, літератури, основ безпечної життєдіяльності, тощо. У програму таких свят включаються розділи змагань ерудитів (юних астрономів, екологів, знавців правил дорожнього руху): вікторини, розгадування кросвордів, відгадування загадок;</w:t>
            </w:r>
          </w:p>
        </w:tc>
      </w:tr>
    </w:tbl>
    <w:p w14:paraId="1F18F89D" w14:textId="77777777" w:rsidR="00E37BB6" w:rsidRDefault="00E37BB6" w:rsidP="00E37BB6">
      <w:pPr>
        <w:pStyle w:val="2"/>
        <w:ind w:firstLine="0"/>
        <w:rPr>
          <w:szCs w:val="28"/>
          <w:highlight w:val="yellow"/>
        </w:rPr>
      </w:pPr>
    </w:p>
    <w:p w14:paraId="3AB535A6" w14:textId="2C24E95A" w:rsidR="00E37BB6" w:rsidRPr="007C4A67" w:rsidRDefault="00E37BB6" w:rsidP="00E37BB6">
      <w:pPr>
        <w:pStyle w:val="2"/>
        <w:ind w:firstLine="0"/>
        <w:rPr>
          <w:szCs w:val="28"/>
        </w:rPr>
      </w:pPr>
      <w:r w:rsidRPr="007C4A67">
        <w:rPr>
          <w:szCs w:val="28"/>
          <w:highlight w:val="yellow"/>
        </w:rPr>
        <w:t>Відповідь:  __________________</w:t>
      </w:r>
    </w:p>
    <w:p w14:paraId="54D7FB11" w14:textId="7219C546" w:rsidR="00E37BB6" w:rsidRPr="007C4A67" w:rsidRDefault="00E37BB6" w:rsidP="00E37B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4A67">
        <w:rPr>
          <w:rFonts w:ascii="Times New Roman" w:hAnsi="Times New Roman" w:cs="Times New Roman"/>
          <w:b/>
          <w:i/>
          <w:sz w:val="28"/>
          <w:szCs w:val="28"/>
        </w:rPr>
        <w:lastRenderedPageBreak/>
        <w:t>Встановіть кла</w:t>
      </w:r>
      <w:r w:rsidR="001A2CD0">
        <w:rPr>
          <w:rFonts w:ascii="Times New Roman" w:hAnsi="Times New Roman" w:cs="Times New Roman"/>
          <w:b/>
          <w:i/>
          <w:sz w:val="28"/>
          <w:szCs w:val="28"/>
        </w:rPr>
        <w:t>си</w:t>
      </w:r>
      <w:r w:rsidRPr="007C4A67">
        <w:rPr>
          <w:rFonts w:ascii="Times New Roman" w:hAnsi="Times New Roman" w:cs="Times New Roman"/>
          <w:b/>
          <w:i/>
          <w:sz w:val="28"/>
          <w:szCs w:val="28"/>
        </w:rPr>
        <w:t>фікацію спортивних змагань</w:t>
      </w:r>
    </w:p>
    <w:p w14:paraId="7CC7AC3D" w14:textId="70FE8645" w:rsidR="00E37BB6" w:rsidRPr="007C4A67" w:rsidRDefault="00E37BB6" w:rsidP="00E37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A6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     Клас</w:t>
      </w:r>
      <w:r w:rsidR="001A2CD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и</w:t>
      </w:r>
      <w:r w:rsidRPr="007C4A6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фікація                                                            Сутність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6946"/>
      </w:tblGrid>
      <w:tr w:rsidR="00E37BB6" w:rsidRPr="007C4A67" w14:paraId="33336389" w14:textId="77777777" w:rsidTr="008B7C3D">
        <w:tc>
          <w:tcPr>
            <w:tcW w:w="3119" w:type="dxa"/>
          </w:tcPr>
          <w:p w14:paraId="1327A409" w14:textId="77777777" w:rsidR="00E37BB6" w:rsidRPr="007C4A67" w:rsidRDefault="00E37BB6" w:rsidP="008B7C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A67">
              <w:rPr>
                <w:rFonts w:ascii="Times New Roman" w:hAnsi="Times New Roman" w:cs="Times New Roman"/>
                <w:i/>
                <w:sz w:val="24"/>
                <w:szCs w:val="24"/>
              </w:rPr>
              <w:t>1) за способом визначення переможця спортивні змагання можуть бути:</w:t>
            </w:r>
          </w:p>
        </w:tc>
        <w:tc>
          <w:tcPr>
            <w:tcW w:w="6946" w:type="dxa"/>
          </w:tcPr>
          <w:p w14:paraId="72CCBB1E" w14:textId="77777777" w:rsidR="00E37BB6" w:rsidRPr="007C4A67" w:rsidRDefault="00E37BB6" w:rsidP="008B7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A67">
              <w:rPr>
                <w:rFonts w:ascii="Times New Roman" w:hAnsi="Times New Roman" w:cs="Times New Roman"/>
                <w:sz w:val="24"/>
                <w:szCs w:val="24"/>
              </w:rPr>
              <w:t>а) календарні, які входять до єдиного календарного плану спортивних заходів і проводяться згідно затвердженого положення; першості (чемпіонати), які проводяться один раз на рік, а переможцю присвоюється звання чемпіона; змагання на кубок (при послідовному відборі кращих команд виявляється володар Кубка у порівняно короткі терміни); відбіркові (турніри претендентів) для виявлення найсильніших команд-учасників наступного етапу змагань</w:t>
            </w:r>
          </w:p>
        </w:tc>
      </w:tr>
      <w:tr w:rsidR="00E37BB6" w:rsidRPr="007C4A67" w14:paraId="0725594E" w14:textId="77777777" w:rsidTr="008B7C3D">
        <w:tc>
          <w:tcPr>
            <w:tcW w:w="3119" w:type="dxa"/>
          </w:tcPr>
          <w:p w14:paraId="557E5F80" w14:textId="77777777" w:rsidR="00E37BB6" w:rsidRPr="007C4A67" w:rsidRDefault="00E37BB6" w:rsidP="008B7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A67">
              <w:rPr>
                <w:rFonts w:ascii="Times New Roman" w:hAnsi="Times New Roman" w:cs="Times New Roman"/>
                <w:i/>
                <w:sz w:val="24"/>
                <w:szCs w:val="24"/>
              </w:rPr>
              <w:t>2) за масштабом поділяються на:</w:t>
            </w:r>
          </w:p>
        </w:tc>
        <w:tc>
          <w:tcPr>
            <w:tcW w:w="6946" w:type="dxa"/>
          </w:tcPr>
          <w:p w14:paraId="6C229E72" w14:textId="77777777" w:rsidR="00E37BB6" w:rsidRPr="007C4A67" w:rsidRDefault="00E37BB6" w:rsidP="008B7C3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7C4A67">
              <w:rPr>
                <w:lang w:val="uk-UA"/>
              </w:rPr>
              <w:t>б) очні;</w:t>
            </w:r>
            <w:r w:rsidRPr="007C4A67">
              <w:rPr>
                <w:i/>
                <w:lang w:val="uk-UA"/>
              </w:rPr>
              <w:t xml:space="preserve"> </w:t>
            </w:r>
            <w:r w:rsidRPr="007C4A67">
              <w:rPr>
                <w:lang w:val="uk-UA"/>
              </w:rPr>
              <w:t>заочні</w:t>
            </w:r>
          </w:p>
        </w:tc>
      </w:tr>
      <w:tr w:rsidR="00E37BB6" w:rsidRPr="007C4A67" w14:paraId="44F5CDE5" w14:textId="77777777" w:rsidTr="008B7C3D">
        <w:tc>
          <w:tcPr>
            <w:tcW w:w="3119" w:type="dxa"/>
          </w:tcPr>
          <w:p w14:paraId="3EDFA960" w14:textId="77777777" w:rsidR="00E37BB6" w:rsidRPr="007C4A67" w:rsidRDefault="00E37BB6" w:rsidP="008B7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A67">
              <w:rPr>
                <w:rFonts w:ascii="Times New Roman" w:hAnsi="Times New Roman" w:cs="Times New Roman"/>
                <w:i/>
                <w:sz w:val="24"/>
                <w:szCs w:val="24"/>
              </w:rPr>
              <w:t>3)  до основних змагань належать:</w:t>
            </w:r>
          </w:p>
          <w:p w14:paraId="2571AFE1" w14:textId="41EE5CE1" w:rsidR="00E37BB6" w:rsidRPr="007C4A67" w:rsidRDefault="00E37BB6" w:rsidP="008B7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771095" wp14:editId="0CBCCC18">
                      <wp:simplePos x="0" y="0"/>
                      <wp:positionH relativeFrom="column">
                        <wp:posOffset>1693545</wp:posOffset>
                      </wp:positionH>
                      <wp:positionV relativeFrom="paragraph">
                        <wp:posOffset>-7620</wp:posOffset>
                      </wp:positionV>
                      <wp:extent cx="114300" cy="228600"/>
                      <wp:effectExtent l="10160" t="13335" r="56515" b="43815"/>
                      <wp:wrapNone/>
                      <wp:docPr id="23" name="Прямая соединительная линия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1D251C" id="Прямая соединительная линия 2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35pt,-.6pt" to="142.3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6946" w:type="dxa"/>
          </w:tcPr>
          <w:p w14:paraId="157502B6" w14:textId="77777777" w:rsidR="00E37BB6" w:rsidRPr="007C4A67" w:rsidRDefault="00E37BB6" w:rsidP="008B7C3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7C4A67">
              <w:rPr>
                <w:lang w:val="uk-UA"/>
              </w:rPr>
              <w:t>в) офіційні (розігрується звання чемпіона, володаря кубка); класифікаційні (виконання відповідного нормативу тобто визначення спортивної кваліфікації учасників); контрольні (готовність до головних стартів); відбіркові (відбір в команду); підвідні (підготовка до більш значущих стартів); показові (</w:t>
            </w:r>
            <w:proofErr w:type="spellStart"/>
            <w:r w:rsidRPr="007C4A67">
              <w:rPr>
                <w:lang w:val="uk-UA"/>
              </w:rPr>
              <w:t>популярізація</w:t>
            </w:r>
            <w:proofErr w:type="spellEnd"/>
            <w:r w:rsidRPr="007C4A67">
              <w:rPr>
                <w:lang w:val="uk-UA"/>
              </w:rPr>
              <w:t xml:space="preserve"> виду спорту); товариські, в тому числі традиційні змагання (перевірка підготовленості у навчально-тренувальному процесі); скорочені (бліц-турніри) і можуть плануватися на вихідні дні, відкриття чи закриття сезону</w:t>
            </w:r>
          </w:p>
        </w:tc>
      </w:tr>
      <w:tr w:rsidR="00E37BB6" w:rsidRPr="007C4A67" w14:paraId="5DB5604F" w14:textId="77777777" w:rsidTr="008B7C3D">
        <w:tc>
          <w:tcPr>
            <w:tcW w:w="3119" w:type="dxa"/>
          </w:tcPr>
          <w:p w14:paraId="24E89280" w14:textId="77777777" w:rsidR="00E37BB6" w:rsidRPr="007C4A67" w:rsidRDefault="00E37BB6" w:rsidP="008B7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7C4A67"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 xml:space="preserve">4) </w:t>
            </w:r>
            <w:r w:rsidRPr="007C4A67">
              <w:rPr>
                <w:rFonts w:ascii="Times New Roman" w:hAnsi="Times New Roman" w:cs="Times New Roman"/>
                <w:i/>
                <w:sz w:val="24"/>
                <w:szCs w:val="24"/>
              </w:rPr>
              <w:t>за формою організації:</w:t>
            </w:r>
          </w:p>
          <w:p w14:paraId="0948F6D8" w14:textId="77777777" w:rsidR="00E37BB6" w:rsidRPr="007C4A67" w:rsidRDefault="00E37BB6" w:rsidP="008B7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46" w:type="dxa"/>
          </w:tcPr>
          <w:p w14:paraId="4F3274BD" w14:textId="77777777" w:rsidR="00E37BB6" w:rsidRPr="007C4A67" w:rsidRDefault="00E37BB6" w:rsidP="008B7C3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7C4A67">
              <w:rPr>
                <w:rFonts w:eastAsiaTheme="minorHAnsi"/>
                <w:lang w:val="uk-UA" w:eastAsia="en-US"/>
              </w:rPr>
              <w:t xml:space="preserve">г) </w:t>
            </w:r>
            <w:r w:rsidRPr="007C4A67">
              <w:rPr>
                <w:lang w:val="uk-UA"/>
              </w:rPr>
              <w:t>командні (тільки команд); особисто-командні; особисті (враховуються результати тільки окремих учасників)</w:t>
            </w:r>
          </w:p>
        </w:tc>
      </w:tr>
      <w:tr w:rsidR="00E37BB6" w:rsidRPr="007C4A67" w14:paraId="5B500A0E" w14:textId="77777777" w:rsidTr="008B7C3D">
        <w:tc>
          <w:tcPr>
            <w:tcW w:w="3119" w:type="dxa"/>
          </w:tcPr>
          <w:p w14:paraId="123C94E3" w14:textId="77777777" w:rsidR="00E37BB6" w:rsidRPr="007C4A67" w:rsidRDefault="00E37BB6" w:rsidP="008B7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A67">
              <w:rPr>
                <w:rFonts w:ascii="Times New Roman" w:hAnsi="Times New Roman" w:cs="Times New Roman"/>
                <w:i/>
                <w:sz w:val="24"/>
                <w:szCs w:val="24"/>
              </w:rPr>
              <w:t>5) за програмними цілями і місцем в спортивній підготовці виділяють:</w:t>
            </w:r>
          </w:p>
          <w:p w14:paraId="3928884E" w14:textId="77777777" w:rsidR="00E37BB6" w:rsidRPr="007C4A67" w:rsidRDefault="00E37BB6" w:rsidP="008B7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46" w:type="dxa"/>
          </w:tcPr>
          <w:p w14:paraId="6301E8E2" w14:textId="77777777" w:rsidR="00E37BB6" w:rsidRPr="007C4A67" w:rsidRDefault="00E37BB6" w:rsidP="008B7C3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val="uk-UA" w:eastAsia="en-US"/>
              </w:rPr>
            </w:pPr>
            <w:r w:rsidRPr="007C4A67">
              <w:rPr>
                <w:rFonts w:eastAsiaTheme="minorHAnsi"/>
                <w:lang w:val="uk-UA" w:eastAsia="en-US"/>
              </w:rPr>
              <w:t xml:space="preserve">д) </w:t>
            </w:r>
            <w:r w:rsidRPr="007C4A67">
              <w:rPr>
                <w:lang w:val="uk-UA"/>
              </w:rPr>
              <w:t>міжнародні або всесвітні (Олімпійські ігри, Універсіада, світові чемпіонати, кубки та ін.); регіональні (континентальні чемпіонати, кубки, ігри); національні (окремих країн); окремої фізкультурно-спортивної організації</w:t>
            </w:r>
          </w:p>
        </w:tc>
      </w:tr>
    </w:tbl>
    <w:p w14:paraId="43CA8328" w14:textId="77777777" w:rsidR="00E37BB6" w:rsidRDefault="00E37BB6" w:rsidP="00E37BB6">
      <w:pPr>
        <w:pStyle w:val="2"/>
        <w:ind w:firstLine="0"/>
        <w:rPr>
          <w:szCs w:val="28"/>
          <w:highlight w:val="yellow"/>
        </w:rPr>
      </w:pPr>
    </w:p>
    <w:p w14:paraId="289EA0C4" w14:textId="30A6BF1A" w:rsidR="00E37BB6" w:rsidRDefault="00E37BB6" w:rsidP="00E37BB6">
      <w:pPr>
        <w:pStyle w:val="2"/>
        <w:ind w:firstLine="0"/>
        <w:rPr>
          <w:szCs w:val="28"/>
        </w:rPr>
      </w:pPr>
      <w:r w:rsidRPr="007C4A67">
        <w:rPr>
          <w:szCs w:val="28"/>
          <w:highlight w:val="yellow"/>
        </w:rPr>
        <w:t>Відповідь: _______________________</w:t>
      </w:r>
    </w:p>
    <w:p w14:paraId="07FE2583" w14:textId="77777777" w:rsidR="00E37BB6" w:rsidRPr="007C4A67" w:rsidRDefault="00E37BB6" w:rsidP="00E37BB6">
      <w:pPr>
        <w:pStyle w:val="2"/>
        <w:ind w:firstLine="0"/>
        <w:rPr>
          <w:szCs w:val="28"/>
        </w:rPr>
      </w:pPr>
    </w:p>
    <w:p w14:paraId="688A4555" w14:textId="77777777" w:rsidR="00E37BB6" w:rsidRPr="007C4A67" w:rsidRDefault="00E37BB6" w:rsidP="00E37B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</w:pPr>
      <w:r w:rsidRPr="007C4A67">
        <w:rPr>
          <w:rFonts w:ascii="Times New Roman" w:hAnsi="Times New Roman" w:cs="Times New Roman"/>
          <w:b/>
          <w:i/>
          <w:sz w:val="28"/>
          <w:szCs w:val="28"/>
        </w:rPr>
        <w:t xml:space="preserve">Встановіть </w:t>
      </w:r>
      <w:r w:rsidRPr="007C4A67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в</w:t>
      </w:r>
      <w:r w:rsidRPr="007C4A67">
        <w:rPr>
          <w:rFonts w:ascii="Times New Roman" w:hAnsi="Times New Roman" w:cs="Times New Roman"/>
          <w:b/>
          <w:i/>
          <w:sz w:val="28"/>
          <w:szCs w:val="28"/>
        </w:rPr>
        <w:t xml:space="preserve">иди фізкультурних свят: </w:t>
      </w:r>
    </w:p>
    <w:p w14:paraId="1B92CEAF" w14:textId="77777777" w:rsidR="00E37BB6" w:rsidRPr="007C4A67" w:rsidRDefault="00E37BB6" w:rsidP="00E37B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A6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     Вид свята                                                               Сутність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2"/>
        <w:gridCol w:w="6007"/>
      </w:tblGrid>
      <w:tr w:rsidR="00E37BB6" w:rsidRPr="007C4A67" w14:paraId="2E3FBBCC" w14:textId="77777777" w:rsidTr="008B7C3D">
        <w:tc>
          <w:tcPr>
            <w:tcW w:w="3544" w:type="dxa"/>
          </w:tcPr>
          <w:p w14:paraId="6A0FCC44" w14:textId="77777777" w:rsidR="00E37BB6" w:rsidRPr="007C4A67" w:rsidRDefault="00E37BB6" w:rsidP="008B7C3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4A67">
              <w:rPr>
                <w:rFonts w:ascii="Times New Roman" w:hAnsi="Times New Roman" w:cs="Times New Roman"/>
                <w:i/>
                <w:sz w:val="28"/>
                <w:szCs w:val="28"/>
              </w:rPr>
              <w:t>1) з різним домінуючим завданням</w:t>
            </w:r>
          </w:p>
        </w:tc>
        <w:tc>
          <w:tcPr>
            <w:tcW w:w="6521" w:type="dxa"/>
          </w:tcPr>
          <w:p w14:paraId="7B1C2B7C" w14:textId="77777777" w:rsidR="00E37BB6" w:rsidRPr="007C4A67" w:rsidRDefault="00E37BB6" w:rsidP="008B7C3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7C4A67">
              <w:rPr>
                <w:sz w:val="28"/>
                <w:szCs w:val="28"/>
                <w:lang w:val="uk-UA"/>
              </w:rPr>
              <w:t xml:space="preserve">а) творчі, сюжетні, ігрові; </w:t>
            </w:r>
          </w:p>
          <w:p w14:paraId="02BD2BA3" w14:textId="77777777" w:rsidR="00E37BB6" w:rsidRPr="007C4A67" w:rsidRDefault="00E37BB6" w:rsidP="008B7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BB6" w:rsidRPr="007C4A67" w14:paraId="2E036FD0" w14:textId="77777777" w:rsidTr="008B7C3D">
        <w:tc>
          <w:tcPr>
            <w:tcW w:w="3544" w:type="dxa"/>
          </w:tcPr>
          <w:p w14:paraId="5E1441B3" w14:textId="016A50DF" w:rsidR="00E37BB6" w:rsidRPr="007C4A67" w:rsidRDefault="00E37BB6" w:rsidP="008B7C3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C3F161" wp14:editId="44621271">
                      <wp:simplePos x="0" y="0"/>
                      <wp:positionH relativeFrom="column">
                        <wp:posOffset>2138680</wp:posOffset>
                      </wp:positionH>
                      <wp:positionV relativeFrom="paragraph">
                        <wp:posOffset>218440</wp:posOffset>
                      </wp:positionV>
                      <wp:extent cx="114300" cy="228600"/>
                      <wp:effectExtent l="7620" t="7620" r="59055" b="40005"/>
                      <wp:wrapNone/>
                      <wp:docPr id="22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94EDE2" id="Прямая соединительная линия 2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4pt,17.2pt" to="177.4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">
                      <v:stroke endarrow="block"/>
                    </v:line>
                  </w:pict>
                </mc:Fallback>
              </mc:AlternateContent>
            </w:r>
            <w:r w:rsidRPr="007C4A67">
              <w:rPr>
                <w:rFonts w:ascii="Times New Roman" w:hAnsi="Times New Roman" w:cs="Times New Roman"/>
                <w:i/>
                <w:sz w:val="28"/>
                <w:szCs w:val="28"/>
              </w:rPr>
              <w:t>2) з різним руховим змістом</w:t>
            </w:r>
          </w:p>
        </w:tc>
        <w:tc>
          <w:tcPr>
            <w:tcW w:w="6521" w:type="dxa"/>
          </w:tcPr>
          <w:p w14:paraId="4A295089" w14:textId="77777777" w:rsidR="00E37BB6" w:rsidRPr="007C4A67" w:rsidRDefault="00E37BB6" w:rsidP="008B7C3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7C4A67">
              <w:rPr>
                <w:sz w:val="28"/>
                <w:szCs w:val="28"/>
                <w:lang w:val="uk-UA"/>
              </w:rPr>
              <w:t xml:space="preserve">б) групи населення певних вікових категорій; </w:t>
            </w:r>
          </w:p>
        </w:tc>
      </w:tr>
      <w:tr w:rsidR="00E37BB6" w:rsidRPr="007C4A67" w14:paraId="116CCEC9" w14:textId="77777777" w:rsidTr="008B7C3D">
        <w:tc>
          <w:tcPr>
            <w:tcW w:w="3544" w:type="dxa"/>
          </w:tcPr>
          <w:p w14:paraId="54E54272" w14:textId="77777777" w:rsidR="00E37BB6" w:rsidRPr="007C4A67" w:rsidRDefault="00E37BB6" w:rsidP="008B7C3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4A67">
              <w:rPr>
                <w:rFonts w:ascii="Times New Roman" w:hAnsi="Times New Roman" w:cs="Times New Roman"/>
                <w:i/>
                <w:sz w:val="28"/>
                <w:szCs w:val="28"/>
              </w:rPr>
              <w:t>3)  з використанням різних методів</w:t>
            </w:r>
          </w:p>
        </w:tc>
        <w:tc>
          <w:tcPr>
            <w:tcW w:w="6521" w:type="dxa"/>
          </w:tcPr>
          <w:p w14:paraId="7A32FEFB" w14:textId="77777777" w:rsidR="00E37BB6" w:rsidRPr="007C4A67" w:rsidRDefault="00E37BB6" w:rsidP="008B7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A67">
              <w:rPr>
                <w:rFonts w:ascii="Times New Roman" w:hAnsi="Times New Roman" w:cs="Times New Roman"/>
                <w:sz w:val="28"/>
                <w:szCs w:val="28"/>
              </w:rPr>
              <w:t>в) у спеціально обладнаних місцях, у природних умовах;</w:t>
            </w:r>
          </w:p>
        </w:tc>
      </w:tr>
      <w:tr w:rsidR="00E37BB6" w:rsidRPr="007C4A67" w14:paraId="4291DCC6" w14:textId="77777777" w:rsidTr="008B7C3D">
        <w:tc>
          <w:tcPr>
            <w:tcW w:w="3544" w:type="dxa"/>
          </w:tcPr>
          <w:p w14:paraId="1645A234" w14:textId="77777777" w:rsidR="00E37BB6" w:rsidRPr="007C4A67" w:rsidRDefault="00E37BB6" w:rsidP="008B7C3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4A67">
              <w:rPr>
                <w:rFonts w:ascii="Times New Roman" w:hAnsi="Times New Roman" w:cs="Times New Roman"/>
                <w:i/>
                <w:color w:val="222222"/>
                <w:sz w:val="28"/>
                <w:szCs w:val="28"/>
              </w:rPr>
              <w:t xml:space="preserve">4) </w:t>
            </w:r>
            <w:r w:rsidRPr="007C4A67">
              <w:rPr>
                <w:rFonts w:ascii="Times New Roman" w:hAnsi="Times New Roman" w:cs="Times New Roman"/>
                <w:i/>
                <w:sz w:val="28"/>
                <w:szCs w:val="28"/>
              </w:rPr>
              <w:t>з різним місцем проведення</w:t>
            </w:r>
          </w:p>
        </w:tc>
        <w:tc>
          <w:tcPr>
            <w:tcW w:w="6521" w:type="dxa"/>
          </w:tcPr>
          <w:p w14:paraId="086C6CAD" w14:textId="77777777" w:rsidR="00E37BB6" w:rsidRPr="007C4A67" w:rsidRDefault="00E37BB6" w:rsidP="008B7C3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7C4A67">
              <w:rPr>
                <w:rFonts w:eastAsiaTheme="minorHAnsi"/>
                <w:sz w:val="28"/>
                <w:szCs w:val="28"/>
                <w:lang w:val="uk-UA" w:eastAsia="en-US"/>
              </w:rPr>
              <w:t xml:space="preserve">г) </w:t>
            </w:r>
            <w:r w:rsidRPr="007C4A67">
              <w:rPr>
                <w:sz w:val="28"/>
                <w:szCs w:val="28"/>
                <w:lang w:val="uk-UA"/>
              </w:rPr>
              <w:t>комбіновані, на основі елементів певних видів спорту, інтегровані;</w:t>
            </w:r>
          </w:p>
        </w:tc>
      </w:tr>
      <w:tr w:rsidR="00E37BB6" w:rsidRPr="007C4A67" w14:paraId="275A4284" w14:textId="77777777" w:rsidTr="008B7C3D">
        <w:tc>
          <w:tcPr>
            <w:tcW w:w="3544" w:type="dxa"/>
          </w:tcPr>
          <w:p w14:paraId="70CF6D0C" w14:textId="77777777" w:rsidR="00E37BB6" w:rsidRPr="007C4A67" w:rsidRDefault="00E37BB6" w:rsidP="008B7C3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4A67">
              <w:rPr>
                <w:rFonts w:ascii="Times New Roman" w:hAnsi="Times New Roman" w:cs="Times New Roman"/>
                <w:i/>
                <w:sz w:val="28"/>
                <w:szCs w:val="28"/>
              </w:rPr>
              <w:t>5) з різним складом учасників</w:t>
            </w:r>
          </w:p>
        </w:tc>
        <w:tc>
          <w:tcPr>
            <w:tcW w:w="6521" w:type="dxa"/>
          </w:tcPr>
          <w:p w14:paraId="60974C62" w14:textId="77777777" w:rsidR="00E37BB6" w:rsidRPr="007C4A67" w:rsidRDefault="00E37BB6" w:rsidP="008B7C3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7C4A67">
              <w:rPr>
                <w:rFonts w:eastAsiaTheme="minorHAnsi"/>
                <w:sz w:val="28"/>
                <w:szCs w:val="28"/>
                <w:lang w:val="uk-UA" w:eastAsia="en-US"/>
              </w:rPr>
              <w:t xml:space="preserve">д) </w:t>
            </w:r>
            <w:r w:rsidRPr="007C4A67">
              <w:rPr>
                <w:sz w:val="28"/>
                <w:szCs w:val="28"/>
                <w:lang w:val="uk-UA"/>
              </w:rPr>
              <w:t>виховні, формуючі, розвиваючі, демонстраційні, для втіхи чи задоволення;</w:t>
            </w:r>
          </w:p>
        </w:tc>
      </w:tr>
      <w:tr w:rsidR="00E37BB6" w:rsidRPr="007C4A67" w14:paraId="2FFCCD7B" w14:textId="77777777" w:rsidTr="008B7C3D">
        <w:tc>
          <w:tcPr>
            <w:tcW w:w="3544" w:type="dxa"/>
          </w:tcPr>
          <w:p w14:paraId="4CB67F8B" w14:textId="77777777" w:rsidR="00E37BB6" w:rsidRPr="007C4A67" w:rsidRDefault="00E37BB6" w:rsidP="008B7C3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4A67">
              <w:rPr>
                <w:rFonts w:ascii="Times New Roman" w:hAnsi="Times New Roman" w:cs="Times New Roman"/>
                <w:i/>
                <w:sz w:val="28"/>
                <w:szCs w:val="28"/>
              </w:rPr>
              <w:t>6) залежно від сезону</w:t>
            </w:r>
          </w:p>
        </w:tc>
        <w:tc>
          <w:tcPr>
            <w:tcW w:w="6521" w:type="dxa"/>
          </w:tcPr>
          <w:p w14:paraId="1047DD2D" w14:textId="77777777" w:rsidR="00E37BB6" w:rsidRPr="007C4A67" w:rsidRDefault="00E37BB6" w:rsidP="008B7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A67">
              <w:rPr>
                <w:rFonts w:ascii="Times New Roman" w:hAnsi="Times New Roman" w:cs="Times New Roman"/>
                <w:sz w:val="28"/>
                <w:szCs w:val="28"/>
              </w:rPr>
              <w:t>е) зимові, весняні, літні, осінні</w:t>
            </w:r>
          </w:p>
        </w:tc>
      </w:tr>
    </w:tbl>
    <w:p w14:paraId="42F8267D" w14:textId="77777777" w:rsidR="00E37BB6" w:rsidRDefault="00E37BB6" w:rsidP="00E37BB6">
      <w:pPr>
        <w:pStyle w:val="2"/>
        <w:ind w:firstLine="0"/>
        <w:rPr>
          <w:szCs w:val="28"/>
          <w:highlight w:val="yellow"/>
        </w:rPr>
      </w:pPr>
    </w:p>
    <w:p w14:paraId="493DD829" w14:textId="77777777" w:rsidR="00E37BB6" w:rsidRDefault="00E37BB6" w:rsidP="00E37BB6">
      <w:pPr>
        <w:pStyle w:val="2"/>
        <w:ind w:firstLine="0"/>
        <w:rPr>
          <w:szCs w:val="28"/>
          <w:highlight w:val="yellow"/>
        </w:rPr>
      </w:pPr>
    </w:p>
    <w:p w14:paraId="1063C220" w14:textId="1A982678" w:rsidR="00E37BB6" w:rsidRDefault="00E37BB6" w:rsidP="00E37BB6">
      <w:pPr>
        <w:pStyle w:val="2"/>
        <w:ind w:firstLine="0"/>
        <w:rPr>
          <w:szCs w:val="28"/>
        </w:rPr>
      </w:pPr>
      <w:r w:rsidRPr="007C4A67">
        <w:rPr>
          <w:szCs w:val="28"/>
          <w:highlight w:val="yellow"/>
        </w:rPr>
        <w:t>Відповідь:  _______________________</w:t>
      </w:r>
    </w:p>
    <w:p w14:paraId="17E8F805" w14:textId="5F7F9016" w:rsidR="00E37BB6" w:rsidRDefault="00E37BB6" w:rsidP="00E37BB6">
      <w:pPr>
        <w:pStyle w:val="2"/>
        <w:ind w:firstLine="0"/>
        <w:rPr>
          <w:szCs w:val="28"/>
        </w:rPr>
      </w:pPr>
    </w:p>
    <w:p w14:paraId="3BC785A4" w14:textId="705EC2C3" w:rsidR="00E37BB6" w:rsidRDefault="00E37BB6" w:rsidP="00E37BB6">
      <w:pPr>
        <w:pStyle w:val="2"/>
        <w:ind w:firstLine="0"/>
        <w:rPr>
          <w:szCs w:val="28"/>
        </w:rPr>
      </w:pPr>
    </w:p>
    <w:p w14:paraId="7E62990A" w14:textId="77777777" w:rsidR="00E37BB6" w:rsidRPr="007C4A67" w:rsidRDefault="00E37BB6" w:rsidP="00E37BB6">
      <w:pPr>
        <w:pStyle w:val="2"/>
        <w:ind w:firstLine="0"/>
        <w:rPr>
          <w:szCs w:val="28"/>
        </w:rPr>
      </w:pPr>
    </w:p>
    <w:p w14:paraId="5E1B0251" w14:textId="77777777" w:rsidR="00E37BB6" w:rsidRPr="007C4A67" w:rsidRDefault="00E37BB6" w:rsidP="00E37B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</w:pPr>
      <w:r w:rsidRPr="007C4A67">
        <w:rPr>
          <w:rFonts w:ascii="Times New Roman" w:hAnsi="Times New Roman" w:cs="Times New Roman"/>
          <w:b/>
          <w:i/>
          <w:sz w:val="28"/>
          <w:szCs w:val="28"/>
        </w:rPr>
        <w:lastRenderedPageBreak/>
        <w:t>Встановіть фізкультурні свята за руховим змістом</w:t>
      </w:r>
      <w:r w:rsidRPr="007C4A67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:</w:t>
      </w:r>
    </w:p>
    <w:p w14:paraId="4D34BC36" w14:textId="77777777" w:rsidR="00E37BB6" w:rsidRPr="007C4A67" w:rsidRDefault="00E37BB6" w:rsidP="00E37B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A6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     Руховий зміст                                                            Сутність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0"/>
        <w:gridCol w:w="5919"/>
      </w:tblGrid>
      <w:tr w:rsidR="00E37BB6" w:rsidRPr="007C4A67" w14:paraId="1E1A9D63" w14:textId="77777777" w:rsidTr="008B7C3D">
        <w:tc>
          <w:tcPr>
            <w:tcW w:w="3686" w:type="dxa"/>
          </w:tcPr>
          <w:p w14:paraId="7B2534D6" w14:textId="77777777" w:rsidR="00E37BB6" w:rsidRPr="007C4A67" w:rsidRDefault="00E37BB6" w:rsidP="008B7C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A67">
              <w:rPr>
                <w:rFonts w:ascii="Times New Roman" w:hAnsi="Times New Roman" w:cs="Times New Roman"/>
                <w:i/>
                <w:sz w:val="24"/>
                <w:szCs w:val="24"/>
              </w:rPr>
              <w:t>1) інтегровані -</w:t>
            </w:r>
          </w:p>
        </w:tc>
        <w:tc>
          <w:tcPr>
            <w:tcW w:w="6379" w:type="dxa"/>
          </w:tcPr>
          <w:p w14:paraId="5D68F20C" w14:textId="77777777" w:rsidR="00E37BB6" w:rsidRPr="007C4A67" w:rsidRDefault="00E37BB6" w:rsidP="008B7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A67">
              <w:rPr>
                <w:rFonts w:ascii="Times New Roman" w:hAnsi="Times New Roman" w:cs="Times New Roman"/>
                <w:sz w:val="24"/>
                <w:szCs w:val="24"/>
              </w:rPr>
              <w:t xml:space="preserve">а) розробляються на основі поєднання різних видів фізичних вправ. Тут перевагою є можливість залучення різновікових категорій людей до ігрової діяльності з елементами видів спорту, забавами, конкурсами, тощо; </w:t>
            </w:r>
          </w:p>
        </w:tc>
      </w:tr>
      <w:tr w:rsidR="00E37BB6" w:rsidRPr="007C4A67" w14:paraId="2FDA085C" w14:textId="77777777" w:rsidTr="008B7C3D">
        <w:tc>
          <w:tcPr>
            <w:tcW w:w="3686" w:type="dxa"/>
          </w:tcPr>
          <w:p w14:paraId="7E14AF6F" w14:textId="421B9B6C" w:rsidR="00E37BB6" w:rsidRPr="007C4A67" w:rsidRDefault="00E37BB6" w:rsidP="008B7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0FFA7E" wp14:editId="155A3E7A">
                      <wp:simplePos x="0" y="0"/>
                      <wp:positionH relativeFrom="column">
                        <wp:posOffset>2193290</wp:posOffset>
                      </wp:positionH>
                      <wp:positionV relativeFrom="paragraph">
                        <wp:posOffset>634365</wp:posOffset>
                      </wp:positionV>
                      <wp:extent cx="114300" cy="228600"/>
                      <wp:effectExtent l="5080" t="10795" r="52070" b="36830"/>
                      <wp:wrapNone/>
                      <wp:docPr id="21" name="Прямая соединительная ли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F5BA05" id="Прямая соединительная линия 2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7pt,49.95pt" to="181.7pt,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">
                      <v:stroke endarrow="block"/>
                    </v:line>
                  </w:pict>
                </mc:Fallback>
              </mc:AlternateContent>
            </w:r>
            <w:r w:rsidRPr="007C4A67">
              <w:rPr>
                <w:rFonts w:ascii="Times New Roman" w:hAnsi="Times New Roman" w:cs="Times New Roman"/>
                <w:i/>
                <w:sz w:val="24"/>
                <w:szCs w:val="24"/>
              </w:rPr>
              <w:t>2) на основі об’єднання декількох сезонних видів спорту (наприклад,  катання на велосипеді, роликах, самокатах)</w:t>
            </w:r>
          </w:p>
        </w:tc>
        <w:tc>
          <w:tcPr>
            <w:tcW w:w="6379" w:type="dxa"/>
          </w:tcPr>
          <w:p w14:paraId="7A9B38AC" w14:textId="77777777" w:rsidR="00E37BB6" w:rsidRPr="007C4A67" w:rsidRDefault="00E37BB6" w:rsidP="008B7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A67">
              <w:rPr>
                <w:rFonts w:ascii="Times New Roman" w:hAnsi="Times New Roman" w:cs="Times New Roman"/>
                <w:sz w:val="24"/>
                <w:szCs w:val="24"/>
              </w:rPr>
              <w:t>б) у програму цих свят поряд з руховими завданнями включаються елементи пізнавальної діяльності</w:t>
            </w:r>
          </w:p>
        </w:tc>
      </w:tr>
      <w:tr w:rsidR="00E37BB6" w:rsidRPr="007C4A67" w14:paraId="6DD1C8A0" w14:textId="77777777" w:rsidTr="008B7C3D">
        <w:tc>
          <w:tcPr>
            <w:tcW w:w="3686" w:type="dxa"/>
          </w:tcPr>
          <w:p w14:paraId="5A7F7E39" w14:textId="77777777" w:rsidR="00E37BB6" w:rsidRPr="007C4A67" w:rsidRDefault="00E37BB6" w:rsidP="008B7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A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3)  комбіновані - </w:t>
            </w:r>
          </w:p>
          <w:p w14:paraId="681A3183" w14:textId="77777777" w:rsidR="00E37BB6" w:rsidRPr="007C4A67" w:rsidRDefault="00E37BB6" w:rsidP="008B7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79" w:type="dxa"/>
          </w:tcPr>
          <w:p w14:paraId="4FEA6281" w14:textId="77777777" w:rsidR="00E37BB6" w:rsidRPr="007C4A67" w:rsidRDefault="00E37BB6" w:rsidP="008B7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A67">
              <w:rPr>
                <w:rFonts w:ascii="Times New Roman" w:hAnsi="Times New Roman" w:cs="Times New Roman"/>
                <w:sz w:val="24"/>
                <w:szCs w:val="24"/>
              </w:rPr>
              <w:t>в) це найбільш розповсюджений та доступний вид фізкультурних свят, оскільки він не вимагає складного інвентарю та спеціально облаштованого майданчика (його можна провести на галявині або утрамбованій доріжці);</w:t>
            </w:r>
          </w:p>
        </w:tc>
      </w:tr>
      <w:tr w:rsidR="00E37BB6" w:rsidRPr="007C4A67" w14:paraId="392556C9" w14:textId="77777777" w:rsidTr="008B7C3D">
        <w:tc>
          <w:tcPr>
            <w:tcW w:w="3686" w:type="dxa"/>
          </w:tcPr>
          <w:p w14:paraId="240A9332" w14:textId="77777777" w:rsidR="00E37BB6" w:rsidRPr="007C4A67" w:rsidRDefault="00E37BB6" w:rsidP="008B7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A67"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 xml:space="preserve">4) </w:t>
            </w:r>
            <w:r w:rsidRPr="007C4A67">
              <w:rPr>
                <w:rFonts w:ascii="Times New Roman" w:hAnsi="Times New Roman" w:cs="Times New Roman"/>
                <w:i/>
                <w:sz w:val="24"/>
                <w:szCs w:val="24"/>
              </w:rPr>
              <w:t>на основі спортивних ігор -</w:t>
            </w:r>
          </w:p>
        </w:tc>
        <w:tc>
          <w:tcPr>
            <w:tcW w:w="6379" w:type="dxa"/>
          </w:tcPr>
          <w:p w14:paraId="44BD9C63" w14:textId="77777777" w:rsidR="00E37BB6" w:rsidRPr="007C4A67" w:rsidRDefault="00E37BB6" w:rsidP="008B7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A67">
              <w:rPr>
                <w:rFonts w:ascii="Times New Roman" w:hAnsi="Times New Roman" w:cs="Times New Roman"/>
                <w:sz w:val="24"/>
                <w:szCs w:val="24"/>
              </w:rPr>
              <w:t>г) у програму свята можуть бути включені спортивні вправи одного вигляду (наприклад, плавання);</w:t>
            </w:r>
          </w:p>
        </w:tc>
      </w:tr>
      <w:tr w:rsidR="00E37BB6" w:rsidRPr="007C4A67" w14:paraId="446BC63B" w14:textId="77777777" w:rsidTr="008B7C3D">
        <w:tc>
          <w:tcPr>
            <w:tcW w:w="3686" w:type="dxa"/>
          </w:tcPr>
          <w:p w14:paraId="687F282C" w14:textId="77777777" w:rsidR="00E37BB6" w:rsidRPr="007C4A67" w:rsidRDefault="00E37BB6" w:rsidP="008B7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A67">
              <w:rPr>
                <w:rFonts w:ascii="Times New Roman" w:hAnsi="Times New Roman" w:cs="Times New Roman"/>
                <w:i/>
                <w:sz w:val="24"/>
                <w:szCs w:val="24"/>
              </w:rPr>
              <w:t>5) на основі рухливих ігор, атракціонів, забав -</w:t>
            </w:r>
          </w:p>
          <w:p w14:paraId="713500F0" w14:textId="77777777" w:rsidR="00E37BB6" w:rsidRPr="007C4A67" w:rsidRDefault="00E37BB6" w:rsidP="008B7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79" w:type="dxa"/>
          </w:tcPr>
          <w:p w14:paraId="1971F90A" w14:textId="77777777" w:rsidR="00E37BB6" w:rsidRPr="007C4A67" w:rsidRDefault="00E37BB6" w:rsidP="008B7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A67">
              <w:rPr>
                <w:rFonts w:ascii="Times New Roman" w:hAnsi="Times New Roman" w:cs="Times New Roman"/>
                <w:sz w:val="24"/>
                <w:szCs w:val="24"/>
              </w:rPr>
              <w:t xml:space="preserve">д) Такі свята можна організувати у тому випадку, якщо люди володіють технікою обраних для свята спортивних ігор і знайомі з їх правилами. Можна також включити до свята ігри-естафети, індивідуальні й колективні змагання на виконання окремих елементів з відповідно обраних спортивних ігор; </w:t>
            </w:r>
          </w:p>
        </w:tc>
      </w:tr>
    </w:tbl>
    <w:p w14:paraId="171F7A42" w14:textId="77777777" w:rsidR="00E37BB6" w:rsidRDefault="00E37BB6" w:rsidP="00E37BB6">
      <w:pPr>
        <w:pStyle w:val="2"/>
        <w:ind w:firstLine="0"/>
        <w:rPr>
          <w:szCs w:val="28"/>
          <w:highlight w:val="yellow"/>
        </w:rPr>
      </w:pPr>
    </w:p>
    <w:p w14:paraId="75A097DA" w14:textId="12894A8E" w:rsidR="00E37BB6" w:rsidRPr="007C4A67" w:rsidRDefault="00E37BB6" w:rsidP="00E37BB6">
      <w:pPr>
        <w:pStyle w:val="2"/>
        <w:ind w:firstLine="0"/>
        <w:rPr>
          <w:szCs w:val="28"/>
        </w:rPr>
      </w:pPr>
      <w:r w:rsidRPr="007C4A67">
        <w:rPr>
          <w:szCs w:val="28"/>
          <w:highlight w:val="yellow"/>
        </w:rPr>
        <w:t>Відповідь:  _______________________</w:t>
      </w:r>
    </w:p>
    <w:p w14:paraId="2CEE7EE8" w14:textId="77777777" w:rsidR="00E37BB6" w:rsidRDefault="00E37BB6" w:rsidP="00E37BB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highlight w:val="magenta"/>
        </w:rPr>
      </w:pPr>
    </w:p>
    <w:p w14:paraId="548755BC" w14:textId="23232EAA" w:rsidR="00E37BB6" w:rsidRDefault="00E37BB6" w:rsidP="00E37BB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C35E19">
        <w:rPr>
          <w:rFonts w:ascii="Times New Roman" w:hAnsi="Times New Roman" w:cs="Times New Roman"/>
          <w:color w:val="00B0F0"/>
          <w:sz w:val="28"/>
          <w:szCs w:val="28"/>
        </w:rPr>
        <w:t>Зміст, методи, організація й структура масових спортивних заходів</w:t>
      </w:r>
    </w:p>
    <w:p w14:paraId="66F0E3C3" w14:textId="77777777" w:rsidR="00E37BB6" w:rsidRPr="00C35E19" w:rsidRDefault="00E37BB6" w:rsidP="00E37B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411A075F" w14:textId="2079E782" w:rsidR="00E37BB6" w:rsidRPr="00DA4FDF" w:rsidRDefault="00E37BB6" w:rsidP="00E37BB6">
      <w:pPr>
        <w:pStyle w:val="2"/>
        <w:numPr>
          <w:ilvl w:val="0"/>
          <w:numId w:val="6"/>
        </w:numPr>
        <w:spacing w:line="276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098EF5" wp14:editId="233AC3E5">
                <wp:simplePos x="0" y="0"/>
                <wp:positionH relativeFrom="column">
                  <wp:posOffset>-24130</wp:posOffset>
                </wp:positionH>
                <wp:positionV relativeFrom="paragraph">
                  <wp:posOffset>448310</wp:posOffset>
                </wp:positionV>
                <wp:extent cx="228600" cy="228600"/>
                <wp:effectExtent l="9525" t="6350" r="9525" b="1270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C10E2" id="Прямоугольник 20" o:spid="_x0000_s1026" style="position:absolute;margin-left:-1.9pt;margin-top:35.3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"/>
            </w:pict>
          </mc:Fallback>
        </mc:AlternateContent>
      </w:r>
      <w:r w:rsidRPr="00DA4FDF">
        <w:rPr>
          <w:rFonts w:ascii="Times New Roman" w:hAnsi="Times New Roman"/>
          <w:i/>
          <w:sz w:val="28"/>
          <w:szCs w:val="28"/>
        </w:rPr>
        <w:t>Де можуть здійснюватися спортивно-масові заходи в залежності від місця реалізації послуг ?</w:t>
      </w:r>
    </w:p>
    <w:p w14:paraId="1E99ABEB" w14:textId="69F1A845" w:rsidR="00E37BB6" w:rsidRPr="00E37BB6" w:rsidRDefault="00E37BB6" w:rsidP="00E37BB6">
      <w:pPr>
        <w:pStyle w:val="2"/>
        <w:spacing w:line="276" w:lineRule="auto"/>
        <w:ind w:firstLine="0"/>
        <w:rPr>
          <w:rFonts w:ascii="Times New Roman" w:hAnsi="Times New Roman"/>
          <w:b w:val="0"/>
          <w:sz w:val="28"/>
          <w:szCs w:val="28"/>
        </w:rPr>
      </w:pPr>
      <w:r w:rsidRPr="00E37BB6">
        <w:rPr>
          <w:rFonts w:ascii="Times New Roman" w:hAnsi="Times New Roman"/>
          <w:b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BE4F61" wp14:editId="6D0EC03C">
                <wp:simplePos x="0" y="0"/>
                <wp:positionH relativeFrom="column">
                  <wp:posOffset>-24130</wp:posOffset>
                </wp:positionH>
                <wp:positionV relativeFrom="paragraph">
                  <wp:posOffset>207010</wp:posOffset>
                </wp:positionV>
                <wp:extent cx="228600" cy="228600"/>
                <wp:effectExtent l="9525" t="6985" r="9525" b="1206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72262" id="Прямоугольник 19" o:spid="_x0000_s1026" style="position:absolute;margin-left:-1.9pt;margin-top:16.3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"/>
            </w:pict>
          </mc:Fallback>
        </mc:AlternateContent>
      </w:r>
      <w:r w:rsidRPr="00E37BB6">
        <w:rPr>
          <w:rFonts w:ascii="Times New Roman" w:hAnsi="Times New Roman"/>
          <w:b w:val="0"/>
          <w:i/>
          <w:sz w:val="28"/>
          <w:szCs w:val="28"/>
        </w:rPr>
        <w:t xml:space="preserve">        </w:t>
      </w:r>
      <w:r w:rsidRPr="00E37BB6">
        <w:rPr>
          <w:rFonts w:ascii="Times New Roman" w:hAnsi="Times New Roman"/>
          <w:b w:val="0"/>
          <w:sz w:val="28"/>
          <w:szCs w:val="28"/>
        </w:rPr>
        <w:t>на підприємстві, в організаціях, установах;</w:t>
      </w:r>
    </w:p>
    <w:p w14:paraId="08651923" w14:textId="0B853744" w:rsidR="00E37BB6" w:rsidRPr="00E37BB6" w:rsidRDefault="00E37BB6" w:rsidP="00E37BB6">
      <w:pPr>
        <w:pStyle w:val="2"/>
        <w:spacing w:line="276" w:lineRule="auto"/>
        <w:ind w:firstLine="0"/>
        <w:rPr>
          <w:rFonts w:ascii="Times New Roman" w:hAnsi="Times New Roman"/>
          <w:b w:val="0"/>
          <w:sz w:val="28"/>
          <w:szCs w:val="28"/>
        </w:rPr>
      </w:pPr>
      <w:r w:rsidRPr="00E37BB6">
        <w:rPr>
          <w:rFonts w:ascii="Times New Roman" w:hAnsi="Times New Roman"/>
          <w:b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F8182C" wp14:editId="669C0C00">
                <wp:simplePos x="0" y="0"/>
                <wp:positionH relativeFrom="column">
                  <wp:posOffset>-24130</wp:posOffset>
                </wp:positionH>
                <wp:positionV relativeFrom="paragraph">
                  <wp:posOffset>200660</wp:posOffset>
                </wp:positionV>
                <wp:extent cx="228600" cy="228600"/>
                <wp:effectExtent l="9525" t="6985" r="9525" b="1206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9A8EF" id="Прямоугольник 18" o:spid="_x0000_s1026" style="position:absolute;margin-left:-1.9pt;margin-top:15.8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"/>
            </w:pict>
          </mc:Fallback>
        </mc:AlternateContent>
      </w:r>
      <w:r w:rsidRPr="00E37BB6">
        <w:rPr>
          <w:rFonts w:ascii="Times New Roman" w:hAnsi="Times New Roman"/>
          <w:b w:val="0"/>
          <w:sz w:val="28"/>
          <w:szCs w:val="28"/>
        </w:rPr>
        <w:t xml:space="preserve">        у навчальних і позашкільних закладах;</w:t>
      </w:r>
    </w:p>
    <w:p w14:paraId="29820120" w14:textId="21EEEB17" w:rsidR="00E37BB6" w:rsidRPr="00E37BB6" w:rsidRDefault="00E37BB6" w:rsidP="00E37BB6">
      <w:pPr>
        <w:pStyle w:val="2"/>
        <w:spacing w:line="276" w:lineRule="auto"/>
        <w:ind w:firstLine="0"/>
        <w:rPr>
          <w:rFonts w:ascii="Times New Roman" w:hAnsi="Times New Roman"/>
          <w:b w:val="0"/>
          <w:sz w:val="28"/>
          <w:szCs w:val="28"/>
        </w:rPr>
      </w:pPr>
      <w:r w:rsidRPr="00E37BB6">
        <w:rPr>
          <w:rFonts w:ascii="Times New Roman" w:hAnsi="Times New Roman"/>
          <w:b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C44B52" wp14:editId="24851E7A">
                <wp:simplePos x="0" y="0"/>
                <wp:positionH relativeFrom="column">
                  <wp:posOffset>-24130</wp:posOffset>
                </wp:positionH>
                <wp:positionV relativeFrom="paragraph">
                  <wp:posOffset>194310</wp:posOffset>
                </wp:positionV>
                <wp:extent cx="228600" cy="228600"/>
                <wp:effectExtent l="9525" t="6985" r="9525" b="1206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806EC" id="Прямоугольник 17" o:spid="_x0000_s1026" style="position:absolute;margin-left:-1.9pt;margin-top:15.3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"/>
            </w:pict>
          </mc:Fallback>
        </mc:AlternateContent>
      </w:r>
      <w:r w:rsidRPr="00E37BB6">
        <w:rPr>
          <w:rFonts w:ascii="Times New Roman" w:hAnsi="Times New Roman"/>
          <w:b w:val="0"/>
          <w:sz w:val="28"/>
          <w:szCs w:val="28"/>
        </w:rPr>
        <w:t xml:space="preserve">        на туристичних базах, у санаторіях, на курортах;</w:t>
      </w:r>
    </w:p>
    <w:p w14:paraId="7B71DEF2" w14:textId="61BBCD28" w:rsidR="00E37BB6" w:rsidRPr="00E37BB6" w:rsidRDefault="00E37BB6" w:rsidP="00E37BB6">
      <w:pPr>
        <w:pStyle w:val="2"/>
        <w:spacing w:line="276" w:lineRule="auto"/>
        <w:ind w:firstLine="0"/>
        <w:rPr>
          <w:rFonts w:ascii="Times New Roman" w:hAnsi="Times New Roman"/>
          <w:b w:val="0"/>
          <w:sz w:val="28"/>
          <w:szCs w:val="28"/>
        </w:rPr>
      </w:pPr>
      <w:r w:rsidRPr="00E37BB6">
        <w:rPr>
          <w:rFonts w:ascii="Times New Roman" w:hAnsi="Times New Roman"/>
          <w:b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8A3BAB" wp14:editId="7FEA7C9F">
                <wp:simplePos x="0" y="0"/>
                <wp:positionH relativeFrom="column">
                  <wp:posOffset>-24130</wp:posOffset>
                </wp:positionH>
                <wp:positionV relativeFrom="paragraph">
                  <wp:posOffset>187960</wp:posOffset>
                </wp:positionV>
                <wp:extent cx="228600" cy="228600"/>
                <wp:effectExtent l="9525" t="7620" r="9525" b="1143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A93FB" id="Прямоугольник 16" o:spid="_x0000_s1026" style="position:absolute;margin-left:-1.9pt;margin-top:14.8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"/>
            </w:pict>
          </mc:Fallback>
        </mc:AlternateContent>
      </w:r>
      <w:r w:rsidRPr="00E37BB6">
        <w:rPr>
          <w:rFonts w:ascii="Times New Roman" w:hAnsi="Times New Roman"/>
          <w:b w:val="0"/>
          <w:sz w:val="28"/>
          <w:szCs w:val="28"/>
        </w:rPr>
        <w:t xml:space="preserve">        у місті, у сільській місцевості;</w:t>
      </w:r>
    </w:p>
    <w:p w14:paraId="5A82DE34" w14:textId="4FFE3903" w:rsidR="00E37BB6" w:rsidRPr="00E37BB6" w:rsidRDefault="00E37BB6" w:rsidP="00E37BB6">
      <w:pPr>
        <w:pStyle w:val="2"/>
        <w:spacing w:line="276" w:lineRule="auto"/>
        <w:ind w:firstLine="0"/>
        <w:rPr>
          <w:rFonts w:ascii="Times New Roman" w:hAnsi="Times New Roman"/>
          <w:b w:val="0"/>
          <w:sz w:val="28"/>
          <w:szCs w:val="28"/>
        </w:rPr>
      </w:pPr>
      <w:r w:rsidRPr="00E37BB6">
        <w:rPr>
          <w:rFonts w:ascii="Times New Roman" w:hAnsi="Times New Roman"/>
          <w:b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1FCF68" wp14:editId="5E968877">
                <wp:simplePos x="0" y="0"/>
                <wp:positionH relativeFrom="column">
                  <wp:posOffset>-24130</wp:posOffset>
                </wp:positionH>
                <wp:positionV relativeFrom="paragraph">
                  <wp:posOffset>180975</wp:posOffset>
                </wp:positionV>
                <wp:extent cx="228600" cy="228600"/>
                <wp:effectExtent l="9525" t="6985" r="9525" b="1206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225BA" id="Прямоугольник 15" o:spid="_x0000_s1026" style="position:absolute;margin-left:-1.9pt;margin-top:14.2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"/>
            </w:pict>
          </mc:Fallback>
        </mc:AlternateContent>
      </w:r>
      <w:r w:rsidRPr="00E37BB6">
        <w:rPr>
          <w:rFonts w:ascii="Times New Roman" w:hAnsi="Times New Roman"/>
          <w:b w:val="0"/>
          <w:sz w:val="28"/>
          <w:szCs w:val="28"/>
        </w:rPr>
        <w:t xml:space="preserve">        у спортивних та оздоровчих клубах;</w:t>
      </w:r>
    </w:p>
    <w:p w14:paraId="69934722" w14:textId="77777777" w:rsidR="00E37BB6" w:rsidRPr="00E37BB6" w:rsidRDefault="00E37BB6" w:rsidP="00E37B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7BB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37BB6">
        <w:rPr>
          <w:rFonts w:ascii="Times New Roman" w:hAnsi="Times New Roman" w:cs="Times New Roman"/>
          <w:sz w:val="28"/>
          <w:szCs w:val="28"/>
        </w:rPr>
        <w:t>є частиною програм та проектів на місцевому, регіональному та державному рівні.</w:t>
      </w:r>
    </w:p>
    <w:p w14:paraId="521CBFD0" w14:textId="0F042862" w:rsidR="00E37BB6" w:rsidRDefault="00E37BB6" w:rsidP="00E37B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FDF">
        <w:rPr>
          <w:rFonts w:ascii="Times New Roman" w:hAnsi="Times New Roman" w:cs="Times New Roman"/>
          <w:sz w:val="28"/>
          <w:szCs w:val="28"/>
        </w:rPr>
        <w:t xml:space="preserve">Відповідь: </w:t>
      </w:r>
      <w:proofErr w:type="spellStart"/>
      <w:r w:rsidRPr="00DA4FDF">
        <w:rPr>
          <w:rFonts w:ascii="Times New Roman" w:hAnsi="Times New Roman" w:cs="Times New Roman"/>
          <w:sz w:val="28"/>
          <w:szCs w:val="28"/>
        </w:rPr>
        <w:t>поставте</w:t>
      </w:r>
      <w:proofErr w:type="spellEnd"/>
      <w:r w:rsidRPr="00DA4FDF">
        <w:rPr>
          <w:rFonts w:ascii="Times New Roman" w:hAnsi="Times New Roman" w:cs="Times New Roman"/>
          <w:sz w:val="28"/>
          <w:szCs w:val="28"/>
        </w:rPr>
        <w:t xml:space="preserve"> плюс на правильній відповіді.</w:t>
      </w:r>
    </w:p>
    <w:p w14:paraId="2D8DEF20" w14:textId="77777777" w:rsidR="00E37BB6" w:rsidRDefault="00E37BB6" w:rsidP="00E37B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7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F646B"/>
    <w:multiLevelType w:val="hybridMultilevel"/>
    <w:tmpl w:val="611A76E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41A5F"/>
    <w:multiLevelType w:val="hybridMultilevel"/>
    <w:tmpl w:val="A91C080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64861"/>
    <w:multiLevelType w:val="hybridMultilevel"/>
    <w:tmpl w:val="F5F68A2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F5B5A"/>
    <w:multiLevelType w:val="hybridMultilevel"/>
    <w:tmpl w:val="C2EC6EB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22B59"/>
    <w:multiLevelType w:val="hybridMultilevel"/>
    <w:tmpl w:val="905A39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A5033A"/>
    <w:multiLevelType w:val="hybridMultilevel"/>
    <w:tmpl w:val="E6CCE1F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B0927"/>
    <w:multiLevelType w:val="hybridMultilevel"/>
    <w:tmpl w:val="A2CCE24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2749C"/>
    <w:multiLevelType w:val="hybridMultilevel"/>
    <w:tmpl w:val="B748CC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BB6"/>
    <w:rsid w:val="001A2CD0"/>
    <w:rsid w:val="0087091E"/>
    <w:rsid w:val="00E3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3A74"/>
  <w15:chartTrackingRefBased/>
  <w15:docId w15:val="{3B22347F-9E1E-4BB9-B352-2F0B5227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BB6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BB6"/>
    <w:pPr>
      <w:ind w:left="720"/>
      <w:contextualSpacing/>
    </w:pPr>
  </w:style>
  <w:style w:type="paragraph" w:styleId="2">
    <w:name w:val="Body Text Indent 2"/>
    <w:basedOn w:val="a"/>
    <w:link w:val="20"/>
    <w:rsid w:val="00E37BB6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b/>
      <w:noProof/>
      <w:lang w:eastAsia="uk-UA"/>
    </w:rPr>
  </w:style>
  <w:style w:type="character" w:customStyle="1" w:styleId="20">
    <w:name w:val="Основной текст с отступом 2 Знак"/>
    <w:basedOn w:val="a0"/>
    <w:link w:val="2"/>
    <w:rsid w:val="00E37BB6"/>
    <w:rPr>
      <w:rFonts w:ascii="Times New Roman CYR" w:eastAsia="Times New Roman" w:hAnsi="Times New Roman CYR" w:cs="Times New Roman"/>
      <w:b/>
      <w:noProof/>
      <w:lang w:val="uk-UA" w:eastAsia="uk-UA"/>
    </w:rPr>
  </w:style>
  <w:style w:type="paragraph" w:styleId="a4">
    <w:name w:val="Normal (Web)"/>
    <w:basedOn w:val="a"/>
    <w:uiPriority w:val="99"/>
    <w:unhideWhenUsed/>
    <w:rsid w:val="00E37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E37BB6"/>
    <w:rPr>
      <w:i/>
      <w:iCs/>
    </w:rPr>
  </w:style>
  <w:style w:type="table" w:styleId="a6">
    <w:name w:val="Table Grid"/>
    <w:basedOn w:val="a1"/>
    <w:uiPriority w:val="59"/>
    <w:rsid w:val="00E37BB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1080</Words>
  <Characters>6160</Characters>
  <Application>Microsoft Office Word</Application>
  <DocSecurity>0</DocSecurity>
  <Lines>51</Lines>
  <Paragraphs>14</Paragraphs>
  <ScaleCrop>false</ScaleCrop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2021-08-17T08:30:00Z</dcterms:created>
  <dcterms:modified xsi:type="dcterms:W3CDTF">2021-08-17T08:43:00Z</dcterms:modified>
</cp:coreProperties>
</file>