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F5" w:rsidRDefault="002E4FF5" w:rsidP="002E4FF5">
      <w:pPr>
        <w:ind w:left="142"/>
        <w:rPr>
          <w:lang w:val="en-US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4876"/>
        <w:gridCol w:w="709"/>
        <w:gridCol w:w="141"/>
        <w:gridCol w:w="567"/>
        <w:gridCol w:w="1701"/>
        <w:gridCol w:w="1418"/>
        <w:gridCol w:w="850"/>
      </w:tblGrid>
      <w:tr w:rsidR="002E4FF5" w:rsidTr="00A276DF"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Постачальник _________________________</w:t>
            </w:r>
          </w:p>
        </w:tc>
        <w:tc>
          <w:tcPr>
            <w:tcW w:w="5386" w:type="dxa"/>
            <w:gridSpan w:val="6"/>
            <w:tcBorders>
              <w:left w:val="nil"/>
            </w:tcBorders>
          </w:tcPr>
          <w:p w:rsidR="002E4FF5" w:rsidRDefault="002E4FF5" w:rsidP="00A276DF">
            <w:pPr>
              <w:pStyle w:val="5"/>
              <w:rPr>
                <w:noProof/>
                <w:snapToGrid w:val="0"/>
              </w:rPr>
            </w:pPr>
            <w:r w:rsidRPr="00F331A7">
              <w:rPr>
                <w:b/>
                <w:noProof/>
                <w:snapToGrid w:val="0"/>
                <w:szCs w:val="32"/>
                <w:lang w:val="uk-UA"/>
              </w:rPr>
              <w:t>РАХУНОК-ФАКТУРА</w:t>
            </w: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Адреса ________________________________</w:t>
            </w:r>
          </w:p>
        </w:tc>
        <w:tc>
          <w:tcPr>
            <w:tcW w:w="5386" w:type="dxa"/>
            <w:gridSpan w:val="6"/>
            <w:tcBorders>
              <w:left w:val="nil"/>
            </w:tcBorders>
          </w:tcPr>
          <w:p w:rsidR="002E4FF5" w:rsidRDefault="002E4FF5" w:rsidP="00A276DF">
            <w:pPr>
              <w:pStyle w:val="4"/>
              <w:rPr>
                <w:b w:val="0"/>
                <w:caps/>
                <w:noProof/>
                <w:snapToGrid w:val="0"/>
                <w:sz w:val="24"/>
              </w:rPr>
            </w:pP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Р/рахунок _____________________________</w:t>
            </w:r>
          </w:p>
        </w:tc>
        <w:tc>
          <w:tcPr>
            <w:tcW w:w="709" w:type="dxa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noProof/>
                <w:snapToGrid w:val="0"/>
                <w:sz w:val="32"/>
              </w:rPr>
            </w:pPr>
            <w:r w:rsidRPr="00DB3D41">
              <w:rPr>
                <w:noProof/>
                <w:sz w:val="32"/>
              </w:rPr>
              <w:t>N</w:t>
            </w:r>
            <w:r>
              <w:rPr>
                <w:noProof/>
                <w:sz w:val="3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в _____________________________________</w:t>
            </w:r>
          </w:p>
        </w:tc>
        <w:tc>
          <w:tcPr>
            <w:tcW w:w="5386" w:type="dxa"/>
            <w:gridSpan w:val="6"/>
            <w:tcBorders>
              <w:left w:val="nil"/>
            </w:tcBorders>
          </w:tcPr>
          <w:p w:rsidR="002E4FF5" w:rsidRDefault="002E4FF5" w:rsidP="00A276DF">
            <w:pPr>
              <w:widowControl w:val="0"/>
              <w:jc w:val="center"/>
              <w:rPr>
                <w:b/>
                <w:noProof/>
                <w:snapToGrid w:val="0"/>
                <w:sz w:val="24"/>
              </w:rPr>
            </w:pP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____________________ МФО_____________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>від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"___" ____________________ р.</w:t>
            </w:r>
          </w:p>
        </w:tc>
        <w:tc>
          <w:tcPr>
            <w:tcW w:w="850" w:type="dxa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ЄДРПОУ ______________________________</w:t>
            </w:r>
          </w:p>
        </w:tc>
        <w:tc>
          <w:tcPr>
            <w:tcW w:w="5386" w:type="dxa"/>
            <w:gridSpan w:val="6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</w:tr>
      <w:tr w:rsidR="002E4FF5" w:rsidTr="00A276DF"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  <w:r>
              <w:rPr>
                <w:b/>
                <w:noProof/>
                <w:snapToGrid w:val="0"/>
                <w:sz w:val="24"/>
              </w:rPr>
              <w:t xml:space="preserve"> Тел./ф. _______________________________</w:t>
            </w:r>
          </w:p>
        </w:tc>
        <w:tc>
          <w:tcPr>
            <w:tcW w:w="5386" w:type="dxa"/>
            <w:gridSpan w:val="6"/>
            <w:tcBorders>
              <w:left w:val="nil"/>
            </w:tcBorders>
          </w:tcPr>
          <w:p w:rsidR="002E4FF5" w:rsidRDefault="002E4FF5" w:rsidP="00A276DF">
            <w:pPr>
              <w:widowControl w:val="0"/>
              <w:rPr>
                <w:b/>
                <w:noProof/>
                <w:snapToGrid w:val="0"/>
                <w:sz w:val="24"/>
              </w:rPr>
            </w:pPr>
          </w:p>
        </w:tc>
      </w:tr>
    </w:tbl>
    <w:p w:rsidR="002E4FF5" w:rsidRDefault="002E4FF5" w:rsidP="002E4FF5">
      <w:pPr>
        <w:rPr>
          <w:noProof/>
        </w:rPr>
      </w:pPr>
    </w:p>
    <w:tbl>
      <w:tblPr>
        <w:tblW w:w="0" w:type="auto"/>
        <w:tblLayout w:type="fixed"/>
        <w:tblLook w:val="0000"/>
      </w:tblPr>
      <w:tblGrid>
        <w:gridCol w:w="1809"/>
        <w:gridCol w:w="8505"/>
      </w:tblGrid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Одержувач</w:t>
            </w: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</w:rPr>
            </w:pPr>
          </w:p>
        </w:tc>
        <w:tc>
          <w:tcPr>
            <w:tcW w:w="8505" w:type="dxa"/>
          </w:tcPr>
          <w:p w:rsidR="002E4FF5" w:rsidRDefault="002E4FF5" w:rsidP="00A276DF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назва, адреса, банківські реквізити</w:t>
            </w: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pStyle w:val="3"/>
              <w:widowControl/>
              <w:spacing w:before="0"/>
              <w:rPr>
                <w:noProof/>
              </w:rPr>
            </w:pPr>
            <w:r>
              <w:rPr>
                <w:noProof/>
              </w:rPr>
              <w:t>Платник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</w:rPr>
            </w:pPr>
          </w:p>
        </w:tc>
        <w:tc>
          <w:tcPr>
            <w:tcW w:w="8505" w:type="dxa"/>
          </w:tcPr>
          <w:p w:rsidR="002E4FF5" w:rsidRDefault="002E4FF5" w:rsidP="00A276DF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назва, адреса, банківські реквізити</w:t>
            </w: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</w:rPr>
            </w:pPr>
            <w:r>
              <w:rPr>
                <w:b/>
                <w:noProof/>
                <w:sz w:val="24"/>
              </w:rPr>
              <w:t>Підстава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</w:rPr>
            </w:pPr>
          </w:p>
        </w:tc>
        <w:tc>
          <w:tcPr>
            <w:tcW w:w="8505" w:type="dxa"/>
          </w:tcPr>
          <w:p w:rsidR="002E4FF5" w:rsidRDefault="002E4FF5" w:rsidP="00A276DF">
            <w:pPr>
              <w:jc w:val="center"/>
              <w:rPr>
                <w:noProof/>
              </w:rPr>
            </w:pPr>
            <w:r w:rsidRPr="00DB3D41">
              <w:rPr>
                <w:noProof/>
                <w:sz w:val="18"/>
              </w:rPr>
              <w:t>N</w:t>
            </w:r>
            <w:r>
              <w:rPr>
                <w:noProof/>
                <w:sz w:val="18"/>
              </w:rPr>
              <w:t xml:space="preserve"> договору, наряду тощо</w:t>
            </w: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Через кого</w:t>
            </w: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c>
          <w:tcPr>
            <w:tcW w:w="1809" w:type="dxa"/>
          </w:tcPr>
          <w:p w:rsidR="002E4FF5" w:rsidRDefault="002E4FF5" w:rsidP="00A276DF">
            <w:pPr>
              <w:rPr>
                <w:noProof/>
              </w:rPr>
            </w:pPr>
          </w:p>
        </w:tc>
        <w:tc>
          <w:tcPr>
            <w:tcW w:w="8505" w:type="dxa"/>
          </w:tcPr>
          <w:p w:rsidR="002E4FF5" w:rsidRDefault="002E4FF5" w:rsidP="00A276DF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ініціали, прізвище, </w:t>
            </w:r>
            <w:r w:rsidRPr="00DB3D41">
              <w:rPr>
                <w:noProof/>
                <w:sz w:val="18"/>
              </w:rPr>
              <w:t>N</w:t>
            </w:r>
            <w:r>
              <w:rPr>
                <w:noProof/>
                <w:sz w:val="18"/>
              </w:rPr>
              <w:t xml:space="preserve"> та дата видачі довіреності</w:t>
            </w:r>
          </w:p>
        </w:tc>
      </w:tr>
    </w:tbl>
    <w:p w:rsidR="002E4FF5" w:rsidRDefault="002E4FF5" w:rsidP="002E4FF5">
      <w:pPr>
        <w:rPr>
          <w:noProof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276"/>
        <w:gridCol w:w="1276"/>
        <w:gridCol w:w="1417"/>
        <w:gridCol w:w="1559"/>
      </w:tblGrid>
      <w:tr w:rsidR="002E4FF5" w:rsidTr="00A276DF">
        <w:tc>
          <w:tcPr>
            <w:tcW w:w="567" w:type="dxa"/>
            <w:tcBorders>
              <w:left w:val="nil"/>
            </w:tcBorders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 w:rsidRPr="00DB3D41">
              <w:rPr>
                <w:b/>
                <w:noProof/>
                <w:sz w:val="24"/>
              </w:rPr>
              <w:t>N</w:t>
            </w:r>
          </w:p>
        </w:tc>
        <w:tc>
          <w:tcPr>
            <w:tcW w:w="4111" w:type="dxa"/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Кількість</w:t>
            </w:r>
          </w:p>
        </w:tc>
        <w:tc>
          <w:tcPr>
            <w:tcW w:w="1417" w:type="dxa"/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Ціна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E4FF5" w:rsidRDefault="002E4FF5" w:rsidP="00A276D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Сума</w:t>
            </w:r>
          </w:p>
        </w:tc>
      </w:tr>
      <w:tr w:rsidR="002E4FF5" w:rsidTr="00A276DF">
        <w:trPr>
          <w:trHeight w:val="334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4"/>
        </w:trPr>
        <w:tc>
          <w:tcPr>
            <w:tcW w:w="567" w:type="dxa"/>
            <w:tcBorders>
              <w:left w:val="nil"/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FF5" w:rsidRDefault="002E4FF5" w:rsidP="00A276DF">
            <w:pPr>
              <w:rPr>
                <w:noProof/>
                <w:sz w:val="24"/>
              </w:rPr>
            </w:pPr>
          </w:p>
        </w:tc>
      </w:tr>
      <w:tr w:rsidR="002E4FF5" w:rsidTr="00A27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5954" w:type="dxa"/>
            <w:gridSpan w:val="3"/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Всього з ПДВ (</w:t>
            </w:r>
            <w:r>
              <w:rPr>
                <w:b/>
                <w:i/>
                <w:noProof/>
                <w:sz w:val="24"/>
              </w:rPr>
              <w:t>прописом</w:t>
            </w:r>
            <w:r>
              <w:rPr>
                <w:b/>
                <w:noProof/>
                <w:sz w:val="24"/>
              </w:rPr>
              <w:t>) _________________________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</w:p>
        </w:tc>
      </w:tr>
      <w:tr w:rsidR="002E4FF5" w:rsidTr="00A27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5954" w:type="dxa"/>
            <w:gridSpan w:val="3"/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________________________________________________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ПДВ </w:t>
            </w:r>
            <w:r w:rsidRPr="00DB3D41">
              <w:rPr>
                <w:b/>
                <w:noProof/>
                <w:sz w:val="24"/>
              </w:rPr>
              <w:t>20</w:t>
            </w:r>
            <w:r>
              <w:rPr>
                <w:b/>
                <w:noProof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</w:p>
        </w:tc>
      </w:tr>
      <w:tr w:rsidR="002E4FF5" w:rsidTr="00A27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5954" w:type="dxa"/>
            <w:gridSpan w:val="3"/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________________________________________________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FF5" w:rsidRDefault="002E4FF5" w:rsidP="00A276DF">
            <w:pPr>
              <w:pStyle w:val="3"/>
              <w:rPr>
                <w:noProof/>
              </w:rPr>
            </w:pPr>
            <w:r>
              <w:rPr>
                <w:noProof/>
              </w:rPr>
              <w:t>Всього з ПДВ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FF5" w:rsidRDefault="002E4FF5" w:rsidP="00A276DF">
            <w:pPr>
              <w:widowControl w:val="0"/>
              <w:spacing w:before="40"/>
              <w:rPr>
                <w:b/>
                <w:noProof/>
                <w:sz w:val="24"/>
              </w:rPr>
            </w:pPr>
          </w:p>
        </w:tc>
      </w:tr>
    </w:tbl>
    <w:p w:rsidR="002E4FF5" w:rsidRDefault="002E4FF5" w:rsidP="002E4FF5">
      <w:pPr>
        <w:pStyle w:val="1"/>
        <w:rPr>
          <w:noProof/>
        </w:rPr>
      </w:pPr>
    </w:p>
    <w:p w:rsidR="002E4FF5" w:rsidRPr="00F2366A" w:rsidRDefault="002E4FF5" w:rsidP="002E4FF5">
      <w:pPr>
        <w:widowControl w:val="0"/>
        <w:jc w:val="center"/>
        <w:rPr>
          <w:b/>
          <w:noProof/>
          <w:snapToGrid w:val="0"/>
          <w:sz w:val="28"/>
        </w:rPr>
      </w:pPr>
      <w:r>
        <w:rPr>
          <w:noProof/>
        </w:rPr>
        <w:t xml:space="preserve"> </w:t>
      </w:r>
      <w:r w:rsidRPr="00F2366A">
        <w:rPr>
          <w:b/>
          <w:noProof/>
          <w:snapToGrid w:val="0"/>
          <w:sz w:val="28"/>
        </w:rPr>
        <w:t>Директор</w:t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  <w:lang w:val="uk-UA"/>
        </w:rPr>
        <w:tab/>
      </w:r>
      <w:r w:rsidRPr="00F2366A">
        <w:rPr>
          <w:b/>
          <w:noProof/>
          <w:snapToGrid w:val="0"/>
          <w:sz w:val="28"/>
        </w:rPr>
        <w:t xml:space="preserve">Головний бухгалтер </w:t>
      </w:r>
    </w:p>
    <w:p w:rsidR="002E4FF5" w:rsidRDefault="002E4FF5" w:rsidP="002E4FF5">
      <w:pPr>
        <w:widowControl w:val="0"/>
        <w:rPr>
          <w:b/>
          <w:noProof/>
          <w:snapToGrid w:val="0"/>
        </w:rPr>
      </w:pPr>
    </w:p>
    <w:p w:rsidR="002E4FF5" w:rsidRPr="00F2366A" w:rsidRDefault="002E4FF5" w:rsidP="002E4FF5">
      <w:pPr>
        <w:pStyle w:val="1"/>
        <w:rPr>
          <w:noProof/>
          <w:lang w:val="ru-RU"/>
        </w:rPr>
      </w:pPr>
    </w:p>
    <w:p w:rsidR="002E4FF5" w:rsidRPr="002E4FF5" w:rsidRDefault="002E4FF5" w:rsidP="002E4FF5">
      <w:pPr>
        <w:rPr>
          <w:noProof/>
          <w:sz w:val="22"/>
          <w:lang w:val="uk-UA"/>
        </w:rPr>
      </w:pPr>
    </w:p>
    <w:p w:rsidR="00692AC5" w:rsidRDefault="00692AC5"/>
    <w:sectPr w:rsidR="00692AC5" w:rsidSect="002E4F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F5"/>
    <w:rsid w:val="0008392C"/>
    <w:rsid w:val="000B64F8"/>
    <w:rsid w:val="001E35AD"/>
    <w:rsid w:val="002E4FF5"/>
    <w:rsid w:val="00692AC5"/>
    <w:rsid w:val="00A94678"/>
    <w:rsid w:val="00C54504"/>
    <w:rsid w:val="00D81578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F5"/>
    <w:pPr>
      <w:spacing w:after="0" w:line="240" w:lineRule="auto"/>
    </w:pPr>
    <w:rPr>
      <w:rFonts w:eastAsia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2E4FF5"/>
    <w:pPr>
      <w:keepNext/>
      <w:outlineLvl w:val="0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2E4FF5"/>
    <w:pPr>
      <w:keepNext/>
      <w:widowControl w:val="0"/>
      <w:spacing w:before="40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qFormat/>
    <w:rsid w:val="002E4FF5"/>
    <w:pPr>
      <w:keepNext/>
      <w:widowControl w:val="0"/>
      <w:jc w:val="center"/>
      <w:outlineLvl w:val="3"/>
    </w:pPr>
    <w:rPr>
      <w:b/>
      <w:sz w:val="32"/>
      <w:lang w:val="uk-UA"/>
    </w:rPr>
  </w:style>
  <w:style w:type="paragraph" w:styleId="5">
    <w:name w:val="heading 5"/>
    <w:basedOn w:val="a"/>
    <w:next w:val="a"/>
    <w:link w:val="50"/>
    <w:qFormat/>
    <w:rsid w:val="002E4FF5"/>
    <w:pPr>
      <w:keepNext/>
      <w:widowControl w:val="0"/>
      <w:jc w:val="center"/>
      <w:outlineLvl w:val="4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FF5"/>
    <w:rPr>
      <w:rFonts w:eastAsia="Times New Roman" w:cs="Times New Roman"/>
      <w:b/>
      <w:sz w:val="22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2E4FF5"/>
    <w:rPr>
      <w:rFonts w:eastAsia="Times New Roman" w:cs="Times New Roman"/>
      <w:b/>
      <w:sz w:val="24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2E4FF5"/>
    <w:rPr>
      <w:rFonts w:eastAsia="Times New Roman" w:cs="Times New Roman"/>
      <w:b/>
      <w:sz w:val="32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2E4FF5"/>
    <w:rPr>
      <w:rFonts w:eastAsia="Times New Roman" w:cs="Times New Roman"/>
      <w:caps/>
      <w:sz w:val="32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2020-12-07T23:07:00Z</dcterms:created>
  <dcterms:modified xsi:type="dcterms:W3CDTF">2020-12-07T23:27:00Z</dcterms:modified>
</cp:coreProperties>
</file>