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7A" w:rsidRPr="00FF0C7A" w:rsidRDefault="00FF0C7A" w:rsidP="00FF0C7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F0C7A">
        <w:rPr>
          <w:rFonts w:ascii="Times New Roman" w:hAnsi="Times New Roman" w:cs="Times New Roman"/>
          <w:b/>
          <w:sz w:val="24"/>
        </w:rPr>
        <w:t>Практичне</w:t>
      </w:r>
      <w:proofErr w:type="spellEnd"/>
      <w:r w:rsidRPr="00FF0C7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0C7A">
        <w:rPr>
          <w:rFonts w:ascii="Times New Roman" w:hAnsi="Times New Roman" w:cs="Times New Roman"/>
          <w:b/>
          <w:sz w:val="24"/>
        </w:rPr>
        <w:t>заняття</w:t>
      </w:r>
      <w:proofErr w:type="spellEnd"/>
      <w:r w:rsidRPr="00FF0C7A">
        <w:rPr>
          <w:rFonts w:ascii="Times New Roman" w:hAnsi="Times New Roman" w:cs="Times New Roman"/>
          <w:b/>
          <w:sz w:val="24"/>
        </w:rPr>
        <w:t xml:space="preserve"> №1.</w:t>
      </w:r>
    </w:p>
    <w:p w:rsidR="00FF0C7A" w:rsidRDefault="00FF0C7A" w:rsidP="00FF0C7A">
      <w:bookmarkStart w:id="0" w:name="_GoBack"/>
      <w:bookmarkEnd w:id="0"/>
      <w:r>
        <w:t xml:space="preserve">Засади </w:t>
      </w:r>
      <w:proofErr w:type="spellStart"/>
      <w:r>
        <w:t>підготовки</w:t>
      </w:r>
      <w:proofErr w:type="spellEnd"/>
      <w:r>
        <w:t xml:space="preserve"> проекту ДПП</w:t>
      </w:r>
    </w:p>
    <w:p w:rsidR="00FF0C7A" w:rsidRDefault="00FF0C7A" w:rsidP="00FF0C7A">
      <w:proofErr w:type="spellStart"/>
      <w:r>
        <w:t>Етапи</w:t>
      </w:r>
      <w:proofErr w:type="spellEnd"/>
      <w:r>
        <w:t xml:space="preserve"> проекту ДПП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,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Технікоекономічного</w:t>
      </w:r>
      <w:proofErr w:type="spellEnd"/>
      <w:r>
        <w:t xml:space="preserve"> </w:t>
      </w:r>
      <w:proofErr w:type="spellStart"/>
      <w:r>
        <w:t>обґрунтування</w:t>
      </w:r>
      <w:proofErr w:type="spellEnd"/>
    </w:p>
    <w:p w:rsidR="00FF0C7A" w:rsidRDefault="00FF0C7A" w:rsidP="00FF0C7A"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проекту ДПП </w:t>
      </w:r>
      <w:proofErr w:type="spellStart"/>
      <w:r>
        <w:t>включають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>:</w:t>
      </w:r>
    </w:p>
    <w:p w:rsidR="00FF0C7A" w:rsidRDefault="00FF0C7A" w:rsidP="00FF0C7A">
      <w:proofErr w:type="spellStart"/>
      <w:r>
        <w:t>Етап</w:t>
      </w:r>
      <w:proofErr w:type="spellEnd"/>
      <w:r>
        <w:t xml:space="preserve"> 1. </w:t>
      </w:r>
      <w:proofErr w:type="spellStart"/>
      <w:r>
        <w:t>Ідентифікація</w:t>
      </w:r>
      <w:proofErr w:type="spellEnd"/>
      <w:r>
        <w:t xml:space="preserve">,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пріоритетів</w:t>
      </w:r>
      <w:proofErr w:type="spellEnd"/>
      <w:r>
        <w:t xml:space="preserve"> та </w:t>
      </w:r>
      <w:proofErr w:type="spellStart"/>
      <w:r>
        <w:t>відбір</w:t>
      </w:r>
      <w:proofErr w:type="spellEnd"/>
      <w:r>
        <w:t xml:space="preserve"> проекту</w:t>
      </w:r>
    </w:p>
    <w:p w:rsidR="00FF0C7A" w:rsidRDefault="00FF0C7A" w:rsidP="00FF0C7A">
      <w:proofErr w:type="spellStart"/>
      <w:r>
        <w:t>Етап</w:t>
      </w:r>
      <w:proofErr w:type="spellEnd"/>
      <w:r>
        <w:t xml:space="preserve"> 2.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Техніко-економічного</w:t>
      </w:r>
      <w:proofErr w:type="spellEnd"/>
      <w:r>
        <w:t xml:space="preserve"> </w:t>
      </w:r>
      <w:proofErr w:type="spellStart"/>
      <w:r>
        <w:t>обґрунтування</w:t>
      </w:r>
      <w:proofErr w:type="spellEnd"/>
    </w:p>
    <w:p w:rsidR="00FF0C7A" w:rsidRDefault="00FF0C7A" w:rsidP="00FF0C7A">
      <w:proofErr w:type="spellStart"/>
      <w:r>
        <w:t>Етап</w:t>
      </w:r>
      <w:proofErr w:type="spellEnd"/>
      <w:r>
        <w:t xml:space="preserve"> 3. </w:t>
      </w:r>
      <w:proofErr w:type="spellStart"/>
      <w:r>
        <w:t>Проведення</w:t>
      </w:r>
      <w:proofErr w:type="spellEnd"/>
      <w:r>
        <w:t xml:space="preserve"> тендеру</w:t>
      </w:r>
    </w:p>
    <w:p w:rsidR="00FF0C7A" w:rsidRDefault="00FF0C7A" w:rsidP="00FF0C7A">
      <w:proofErr w:type="spellStart"/>
      <w:r>
        <w:t>Етап</w:t>
      </w:r>
      <w:proofErr w:type="spellEnd"/>
      <w:r>
        <w:t xml:space="preserve"> 4. </w:t>
      </w:r>
      <w:proofErr w:type="spellStart"/>
      <w:r>
        <w:t>Укладання</w:t>
      </w:r>
      <w:proofErr w:type="spellEnd"/>
      <w:r>
        <w:t xml:space="preserve"> договору</w:t>
      </w:r>
    </w:p>
    <w:p w:rsidR="00FF0C7A" w:rsidRDefault="00FF0C7A" w:rsidP="00FF0C7A">
      <w:proofErr w:type="spellStart"/>
      <w:r>
        <w:t>Етап</w:t>
      </w:r>
      <w:proofErr w:type="spellEnd"/>
      <w:r>
        <w:t xml:space="preserve"> 5.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договору</w:t>
      </w:r>
    </w:p>
    <w:p w:rsidR="00FF0C7A" w:rsidRDefault="00FF0C7A" w:rsidP="00FF0C7A">
      <w:proofErr w:type="spellStart"/>
      <w:r>
        <w:t>Техніко-економічне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достеменно</w:t>
      </w:r>
      <w:proofErr w:type="spellEnd"/>
      <w:r>
        <w:t xml:space="preserve"> та</w:t>
      </w:r>
    </w:p>
    <w:p w:rsidR="00FF0C7A" w:rsidRDefault="00FF0C7A" w:rsidP="00FF0C7A">
      <w:r>
        <w:t xml:space="preserve">комплексно </w:t>
      </w:r>
      <w:proofErr w:type="spellStart"/>
      <w:r>
        <w:t>досліджує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проекту в </w:t>
      </w:r>
      <w:proofErr w:type="spellStart"/>
      <w:r>
        <w:t>розрізі</w:t>
      </w:r>
      <w:proofErr w:type="spellEnd"/>
    </w:p>
    <w:p w:rsidR="00FF0C7A" w:rsidRDefault="00FF0C7A" w:rsidP="00FF0C7A">
      <w:proofErr w:type="spellStart"/>
      <w:r>
        <w:t>економічних</w:t>
      </w:r>
      <w:proofErr w:type="spellEnd"/>
      <w:r>
        <w:t xml:space="preserve">, </w:t>
      </w:r>
      <w:proofErr w:type="spellStart"/>
      <w:r>
        <w:t>фінансових</w:t>
      </w:r>
      <w:proofErr w:type="spellEnd"/>
      <w:r>
        <w:t xml:space="preserve">, </w:t>
      </w:r>
      <w:proofErr w:type="spellStart"/>
      <w:r>
        <w:t>соціальних</w:t>
      </w:r>
      <w:proofErr w:type="spellEnd"/>
      <w:r>
        <w:t xml:space="preserve">, </w:t>
      </w:r>
      <w:proofErr w:type="spellStart"/>
      <w:r>
        <w:t>правових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та </w:t>
      </w:r>
      <w:proofErr w:type="spellStart"/>
      <w:r>
        <w:t>екологічних</w:t>
      </w:r>
      <w:proofErr w:type="spellEnd"/>
    </w:p>
    <w:p w:rsidR="00FF0C7A" w:rsidRDefault="00FF0C7A" w:rsidP="00FF0C7A">
      <w:proofErr w:type="spellStart"/>
      <w:r>
        <w:t>параметрів</w:t>
      </w:r>
      <w:proofErr w:type="spellEnd"/>
      <w:r>
        <w:t xml:space="preserve"> з метою </w:t>
      </w:r>
      <w:proofErr w:type="spellStart"/>
      <w:r>
        <w:t>виявлення</w:t>
      </w:r>
      <w:proofErr w:type="spellEnd"/>
      <w:r>
        <w:t xml:space="preserve"> потреби у ДПП,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>,</w:t>
      </w:r>
    </w:p>
    <w:p w:rsidR="00FF0C7A" w:rsidRDefault="00FF0C7A" w:rsidP="00FF0C7A">
      <w:proofErr w:type="spellStart"/>
      <w:r>
        <w:t>необхідних</w:t>
      </w:r>
      <w:proofErr w:type="spellEnd"/>
      <w:r>
        <w:t xml:space="preserve"> </w:t>
      </w:r>
      <w:proofErr w:type="spellStart"/>
      <w:r>
        <w:t>вкладень</w:t>
      </w:r>
      <w:proofErr w:type="spellEnd"/>
      <w:r>
        <w:t xml:space="preserve"> (</w:t>
      </w:r>
      <w:proofErr w:type="spellStart"/>
      <w:r>
        <w:t>ресурсів</w:t>
      </w:r>
      <w:proofErr w:type="spellEnd"/>
      <w:r>
        <w:t xml:space="preserve">) та </w:t>
      </w:r>
      <w:proofErr w:type="spellStart"/>
      <w:r>
        <w:t>очікуваних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>,</w:t>
      </w:r>
    </w:p>
    <w:p w:rsidR="00FF0C7A" w:rsidRDefault="00FF0C7A" w:rsidP="00FF0C7A">
      <w:r>
        <w:t xml:space="preserve">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відмови</w:t>
      </w:r>
      <w:proofErr w:type="spellEnd"/>
    </w:p>
    <w:p w:rsidR="00FF0C7A" w:rsidRDefault="00FF0C7A" w:rsidP="00FF0C7A">
      <w:proofErr w:type="spellStart"/>
      <w:r>
        <w:t>від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ДПП.</w:t>
      </w:r>
    </w:p>
    <w:p w:rsidR="00FF0C7A" w:rsidRDefault="00FF0C7A" w:rsidP="00FF0C7A">
      <w:r>
        <w:t xml:space="preserve">ТЕО </w:t>
      </w:r>
      <w:proofErr w:type="spellStart"/>
      <w:r>
        <w:t>підсумовує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паралельні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за </w:t>
      </w:r>
      <w:proofErr w:type="spellStart"/>
      <w:r>
        <w:t>всіма</w:t>
      </w:r>
      <w:proofErr w:type="spellEnd"/>
    </w:p>
    <w:p w:rsidR="00FF0C7A" w:rsidRDefault="00FF0C7A" w:rsidP="00FF0C7A">
      <w:proofErr w:type="spellStart"/>
      <w:r>
        <w:t>суттєвими</w:t>
      </w:r>
      <w:proofErr w:type="spellEnd"/>
      <w:r>
        <w:t xml:space="preserve"> аспектами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і </w:t>
      </w:r>
      <w:proofErr w:type="spellStart"/>
      <w:r>
        <w:t>надає</w:t>
      </w:r>
      <w:proofErr w:type="spellEnd"/>
    </w:p>
    <w:p w:rsidR="00FF0C7A" w:rsidRDefault="00FF0C7A" w:rsidP="00FF0C7A">
      <w:proofErr w:type="spellStart"/>
      <w:r>
        <w:t>рекомендації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як державному, так і приватному партнеру </w:t>
      </w:r>
      <w:proofErr w:type="spellStart"/>
      <w:r>
        <w:t>щодо</w:t>
      </w:r>
      <w:proofErr w:type="spellEnd"/>
    </w:p>
    <w:p w:rsidR="00CE44B9" w:rsidRDefault="00FF0C7A" w:rsidP="00FF0C7A">
      <w:proofErr w:type="spellStart"/>
      <w:r>
        <w:t>прийнятності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неприйнятності</w:t>
      </w:r>
      <w:proofErr w:type="spellEnd"/>
      <w:r>
        <w:t xml:space="preserve"> проекту ДПП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подальших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.</w:t>
      </w:r>
    </w:p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7A"/>
    <w:rsid w:val="00CE44B9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5D2E-A096-429A-AC15-B1C79D3A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2021-09-02T10:21:00Z</dcterms:created>
  <dcterms:modified xsi:type="dcterms:W3CDTF">2021-09-02T10:25:00Z</dcterms:modified>
</cp:coreProperties>
</file>