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8" w:rsidRDefault="008708A8" w:rsidP="008708A8"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№3.</w:t>
      </w:r>
    </w:p>
    <w:p w:rsidR="008708A8" w:rsidRDefault="008708A8" w:rsidP="008708A8">
      <w:proofErr w:type="spellStart"/>
      <w:r>
        <w:t>Підготовка</w:t>
      </w:r>
      <w:proofErr w:type="spellEnd"/>
      <w:r>
        <w:t xml:space="preserve"> ТЕО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аналізу</w:t>
      </w:r>
      <w:proofErr w:type="spellEnd"/>
    </w:p>
    <w:p w:rsidR="008708A8" w:rsidRDefault="008708A8" w:rsidP="008708A8">
      <w:proofErr w:type="spellStart"/>
      <w:r>
        <w:t>ефективностіздійснення</w:t>
      </w:r>
      <w:proofErr w:type="spellEnd"/>
      <w:r>
        <w:t xml:space="preserve"> ДПП</w:t>
      </w:r>
    </w:p>
    <w:p w:rsidR="008708A8" w:rsidRDefault="008708A8" w:rsidP="008708A8">
      <w:r>
        <w:t>План</w:t>
      </w:r>
    </w:p>
    <w:p w:rsidR="008708A8" w:rsidRDefault="008708A8" w:rsidP="008708A8">
      <w:r>
        <w:t xml:space="preserve">1 </w:t>
      </w:r>
      <w:proofErr w:type="spellStart"/>
      <w:r>
        <w:t>Складання</w:t>
      </w:r>
      <w:proofErr w:type="spellEnd"/>
      <w:r>
        <w:t xml:space="preserve"> Резюме (</w:t>
      </w:r>
      <w:proofErr w:type="spellStart"/>
      <w:r>
        <w:t>стислий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ТЕО)</w:t>
      </w:r>
    </w:p>
    <w:p w:rsidR="008708A8" w:rsidRDefault="008708A8" w:rsidP="008708A8">
      <w:r>
        <w:t xml:space="preserve">2 </w:t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здійснення</w:t>
      </w:r>
      <w:proofErr w:type="spellEnd"/>
      <w:r>
        <w:t xml:space="preserve"> ДПП</w:t>
      </w:r>
    </w:p>
    <w:p w:rsidR="008708A8" w:rsidRDefault="008708A8" w:rsidP="008708A8">
      <w:r>
        <w:t xml:space="preserve">3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ринкового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</w:p>
    <w:p w:rsidR="008708A8" w:rsidRDefault="008708A8" w:rsidP="008708A8">
      <w:r>
        <w:t xml:space="preserve">4 </w:t>
      </w:r>
      <w:proofErr w:type="spellStart"/>
      <w:r>
        <w:t>Соціально-економічний</w:t>
      </w:r>
      <w:proofErr w:type="spellEnd"/>
      <w:r>
        <w:t xml:space="preserve"> </w:t>
      </w:r>
      <w:proofErr w:type="spellStart"/>
      <w:r>
        <w:t>аналіз</w:t>
      </w:r>
      <w:proofErr w:type="spellEnd"/>
    </w:p>
    <w:p w:rsidR="00CE44B9" w:rsidRDefault="008708A8" w:rsidP="008708A8">
      <w:proofErr w:type="spellStart"/>
      <w:r>
        <w:t>Показники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та </w:t>
      </w:r>
      <w:proofErr w:type="spellStart"/>
      <w:r>
        <w:t>галузевого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проекту</w:t>
      </w:r>
    </w:p>
    <w:p w:rsidR="008708A8" w:rsidRDefault="008708A8" w:rsidP="008708A8">
      <w:r>
        <w:rPr>
          <w:noProof/>
          <w:lang w:eastAsia="ru-RU"/>
        </w:rPr>
        <w:drawing>
          <wp:inline distT="0" distB="0" distL="0" distR="0" wp14:anchorId="072C0C6A" wp14:editId="460F9F33">
            <wp:extent cx="5940425" cy="1972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8"/>
    <w:rsid w:val="008708A8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9D6F"/>
  <w15:chartTrackingRefBased/>
  <w15:docId w15:val="{9A4F217D-2E75-46BA-A58A-852674B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2021-09-02T10:30:00Z</dcterms:created>
  <dcterms:modified xsi:type="dcterms:W3CDTF">2021-09-02T10:31:00Z</dcterms:modified>
</cp:coreProperties>
</file>