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18" w:rsidRPr="006B2B18" w:rsidRDefault="006B2B18" w:rsidP="006B2B1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B18">
        <w:rPr>
          <w:rFonts w:ascii="Times New Roman" w:hAnsi="Times New Roman" w:cs="Times New Roman"/>
          <w:b/>
          <w:sz w:val="28"/>
          <w:szCs w:val="28"/>
        </w:rPr>
        <w:t>Завдання 3. Позиція особи в системі ринкових відносин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</w:rPr>
        <w:t xml:space="preserve">У виробничій сфері ринкових відносин виділяють </w:t>
      </w:r>
      <w:r w:rsidRPr="006B2B18">
        <w:rPr>
          <w:rFonts w:ascii="Times New Roman" w:hAnsi="Times New Roman" w:cs="Times New Roman"/>
          <w:b/>
          <w:i/>
          <w:sz w:val="28"/>
          <w:szCs w:val="28"/>
        </w:rPr>
        <w:t>три глобальні позиції особи:</w:t>
      </w:r>
      <w:r w:rsidRPr="006B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</w:rPr>
        <w:t xml:space="preserve">роботодавець (бізнесмен чи підприємець);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</w:rPr>
        <w:t xml:space="preserve">найманий робітник;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</w:rPr>
        <w:t xml:space="preserve">вільний професіонал.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</w:rPr>
        <w:t xml:space="preserve">Це завдання допоможе вам визначитись з стратегічними цілями та інтересами в житті, а також особливостями мотивації і ресурсів, необхідних для досягнення цих цілей.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b/>
          <w:sz w:val="28"/>
          <w:szCs w:val="28"/>
        </w:rPr>
        <w:t>Інструкція</w:t>
      </w:r>
      <w:r w:rsidRPr="006B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</w:rPr>
        <w:t xml:space="preserve">1. Ознайомтесь з короткою характеристикою основних позицій суб’єктів на ринку праці та </w:t>
      </w:r>
      <w:r w:rsidRPr="006B2B18">
        <w:rPr>
          <w:rFonts w:ascii="Times New Roman" w:hAnsi="Times New Roman" w:cs="Times New Roman"/>
          <w:b/>
          <w:i/>
          <w:sz w:val="28"/>
          <w:szCs w:val="28"/>
        </w:rPr>
        <w:t xml:space="preserve">визначте, яка з них вам найбільше </w:t>
      </w:r>
      <w:bookmarkStart w:id="0" w:name="_GoBack"/>
      <w:bookmarkEnd w:id="0"/>
      <w:r w:rsidRPr="006B2B18">
        <w:rPr>
          <w:rFonts w:ascii="Times New Roman" w:hAnsi="Times New Roman" w:cs="Times New Roman"/>
          <w:b/>
          <w:i/>
          <w:sz w:val="28"/>
          <w:szCs w:val="28"/>
        </w:rPr>
        <w:t>імпонує</w:t>
      </w:r>
      <w:r w:rsidRPr="006B2B18">
        <w:rPr>
          <w:rFonts w:ascii="Times New Roman" w:hAnsi="Times New Roman" w:cs="Times New Roman"/>
          <w:sz w:val="28"/>
          <w:szCs w:val="28"/>
        </w:rPr>
        <w:t xml:space="preserve"> на сьогоднішній день.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  <w:u w:val="single"/>
        </w:rPr>
        <w:t>I. Позиція роботодавця (бізнесмена чи підприємця)</w:t>
      </w:r>
      <w:r w:rsidRPr="006B2B18">
        <w:rPr>
          <w:rFonts w:ascii="Times New Roman" w:hAnsi="Times New Roman" w:cs="Times New Roman"/>
          <w:sz w:val="28"/>
          <w:szCs w:val="28"/>
        </w:rPr>
        <w:t xml:space="preserve"> характеризується тим , що він виступає суб’єктом певної справи, власником засобів виробництва і є незалежним, відповідальним за цю справу і її результати.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  <w:u w:val="single"/>
        </w:rPr>
        <w:t>II. Позиція найманого робітника.</w:t>
      </w:r>
      <w:r w:rsidRPr="006B2B18">
        <w:rPr>
          <w:rFonts w:ascii="Times New Roman" w:hAnsi="Times New Roman" w:cs="Times New Roman"/>
          <w:sz w:val="28"/>
          <w:szCs w:val="28"/>
        </w:rPr>
        <w:t xml:space="preserve"> Власник робочої сили, який має бути юридично вільною особою, зобов’язується здійснювати за певну плату господарську чи іншу діяльність.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  <w:u w:val="single"/>
        </w:rPr>
        <w:t>III. Позиція вільного професіонала</w:t>
      </w:r>
      <w:r w:rsidRPr="006B2B18">
        <w:rPr>
          <w:rFonts w:ascii="Times New Roman" w:hAnsi="Times New Roman" w:cs="Times New Roman"/>
          <w:sz w:val="28"/>
          <w:szCs w:val="28"/>
        </w:rPr>
        <w:t xml:space="preserve">. Це група осіб, які володіють високим рівнем кваліфікації та професіоналізму, але не є жорстко включеними у виробничі процеси. </w:t>
      </w:r>
    </w:p>
    <w:p w:rsid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18" w:rsidRPr="006B2B18" w:rsidRDefault="006B2B18" w:rsidP="006B2B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8">
        <w:rPr>
          <w:rFonts w:ascii="Times New Roman" w:hAnsi="Times New Roman" w:cs="Times New Roman"/>
          <w:sz w:val="28"/>
          <w:szCs w:val="28"/>
        </w:rPr>
        <w:t xml:space="preserve">2. </w:t>
      </w:r>
      <w:r w:rsidRPr="006B2B18">
        <w:rPr>
          <w:rFonts w:ascii="Times New Roman" w:hAnsi="Times New Roman" w:cs="Times New Roman"/>
          <w:b/>
          <w:i/>
          <w:sz w:val="28"/>
          <w:szCs w:val="28"/>
        </w:rPr>
        <w:t>Вкажіть які ділові та моральні якості, знання, вміння та навички</w:t>
      </w:r>
      <w:r w:rsidRPr="006B2B18">
        <w:rPr>
          <w:rFonts w:ascii="Times New Roman" w:hAnsi="Times New Roman" w:cs="Times New Roman"/>
          <w:sz w:val="28"/>
          <w:szCs w:val="28"/>
        </w:rPr>
        <w:t xml:space="preserve"> необхідні для кожного з суб’єктів ринкових відносин</w:t>
      </w:r>
    </w:p>
    <w:sectPr w:rsidR="006B2B18" w:rsidRPr="006B2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18"/>
    <w:rsid w:val="005F717A"/>
    <w:rsid w:val="006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A15D-35B1-4D6E-AD77-6649326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E5580</dc:creator>
  <cp:keywords/>
  <dc:description/>
  <cp:lastModifiedBy>Dell Latitude E5580</cp:lastModifiedBy>
  <cp:revision>2</cp:revision>
  <dcterms:created xsi:type="dcterms:W3CDTF">2021-10-18T09:05:00Z</dcterms:created>
  <dcterms:modified xsi:type="dcterms:W3CDTF">2021-11-14T14:00:00Z</dcterms:modified>
</cp:coreProperties>
</file>