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AF" w:rsidRPr="008E7D26" w:rsidRDefault="006A6CAF" w:rsidP="006A6CAF">
      <w:pPr>
        <w:ind w:left="142" w:firstLine="38"/>
        <w:jc w:val="center"/>
        <w:rPr>
          <w:b/>
          <w:sz w:val="28"/>
          <w:szCs w:val="28"/>
        </w:rPr>
      </w:pPr>
      <w:r w:rsidRPr="008E7D26">
        <w:rPr>
          <w:b/>
          <w:sz w:val="28"/>
          <w:szCs w:val="28"/>
        </w:rPr>
        <w:t xml:space="preserve">Індивідуальне завдання </w:t>
      </w:r>
    </w:p>
    <w:p w:rsidR="006A6CAF" w:rsidRDefault="006A6CAF" w:rsidP="006A6CAF">
      <w:pPr>
        <w:pStyle w:val="Bodytext1"/>
        <w:spacing w:before="0" w:line="240" w:lineRule="auto"/>
        <w:ind w:left="20" w:right="20"/>
        <w:rPr>
          <w:rFonts w:ascii="Times New Roman" w:hAnsi="Times New Roman" w:cs="Times New Roman"/>
          <w:lang w:val="uk-UA" w:eastAsia="uk-UA"/>
        </w:rPr>
      </w:pPr>
      <w:r w:rsidRPr="00384EEC">
        <w:rPr>
          <w:rFonts w:ascii="Times New Roman" w:hAnsi="Times New Roman" w:cs="Times New Roman"/>
          <w:lang w:val="uk-UA" w:eastAsia="uk-UA"/>
        </w:rPr>
        <w:t>Індивідуальне дослідне завдання виконується студентом протягом вивчення дисципліни відповідно до графіка навчального процесу.</w:t>
      </w:r>
      <w:r>
        <w:rPr>
          <w:rFonts w:ascii="Times New Roman" w:hAnsi="Times New Roman" w:cs="Times New Roman"/>
          <w:lang w:val="uk-UA" w:eastAsia="uk-UA"/>
        </w:rPr>
        <w:t xml:space="preserve"> Студент повинен провести дослідження щодо обраного ним товару з харчування ( безалкогольні напої, кондитерські вироби, молочна продукція, кава/чай):</w:t>
      </w:r>
      <w:r w:rsidRPr="00384EEC">
        <w:rPr>
          <w:lang w:val="uk-UA"/>
        </w:rPr>
        <w:t xml:space="preserve"> </w:t>
      </w:r>
      <w:r w:rsidRPr="00384EEC">
        <w:rPr>
          <w:rFonts w:ascii="Times New Roman" w:hAnsi="Times New Roman" w:cs="Times New Roman"/>
          <w:lang w:val="uk-UA" w:eastAsia="uk-UA"/>
        </w:rPr>
        <w:t>вимоги до тарі й упаковці</w:t>
      </w:r>
      <w:r>
        <w:rPr>
          <w:rFonts w:ascii="Times New Roman" w:hAnsi="Times New Roman" w:cs="Times New Roman"/>
          <w:lang w:val="uk-UA" w:eastAsia="uk-UA"/>
        </w:rPr>
        <w:t>,</w:t>
      </w:r>
      <w:r w:rsidRPr="00384EEC"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 w:eastAsia="uk-UA"/>
        </w:rPr>
        <w:t>н</w:t>
      </w:r>
      <w:r w:rsidRPr="00384EEC">
        <w:rPr>
          <w:rFonts w:ascii="Times New Roman" w:hAnsi="Times New Roman" w:cs="Times New Roman"/>
          <w:lang w:val="uk-UA" w:eastAsia="uk-UA"/>
        </w:rPr>
        <w:t>евідповідн</w:t>
      </w:r>
      <w:r>
        <w:rPr>
          <w:rFonts w:ascii="Times New Roman" w:hAnsi="Times New Roman" w:cs="Times New Roman"/>
          <w:lang w:val="uk-UA" w:eastAsia="uk-UA"/>
        </w:rPr>
        <w:t>і</w:t>
      </w:r>
      <w:r w:rsidRPr="00384EEC">
        <w:rPr>
          <w:rFonts w:ascii="Times New Roman" w:hAnsi="Times New Roman" w:cs="Times New Roman"/>
          <w:lang w:val="uk-UA" w:eastAsia="uk-UA"/>
        </w:rPr>
        <w:t>ст</w:t>
      </w:r>
      <w:r>
        <w:rPr>
          <w:rFonts w:ascii="Times New Roman" w:hAnsi="Times New Roman" w:cs="Times New Roman"/>
          <w:lang w:val="uk-UA" w:eastAsia="uk-UA"/>
        </w:rPr>
        <w:t>ь</w:t>
      </w:r>
      <w:r w:rsidRPr="00384EEC">
        <w:rPr>
          <w:rFonts w:ascii="Times New Roman" w:hAnsi="Times New Roman" w:cs="Times New Roman"/>
          <w:lang w:val="uk-UA" w:eastAsia="uk-UA"/>
        </w:rPr>
        <w:t xml:space="preserve"> та дефект товар</w:t>
      </w:r>
      <w:r>
        <w:rPr>
          <w:rFonts w:ascii="Times New Roman" w:hAnsi="Times New Roman" w:cs="Times New Roman"/>
          <w:lang w:val="uk-UA" w:eastAsia="uk-UA"/>
        </w:rPr>
        <w:t>у</w:t>
      </w:r>
      <w:r w:rsidRPr="00831323">
        <w:rPr>
          <w:rFonts w:ascii="Times New Roman" w:hAnsi="Times New Roman" w:cs="Times New Roman"/>
          <w:lang w:val="uk-UA" w:eastAsia="uk-UA"/>
        </w:rPr>
        <w:t>.</w:t>
      </w:r>
      <w:r w:rsidRPr="00831323">
        <w:rPr>
          <w:lang w:val="uk-UA"/>
        </w:rPr>
        <w:t xml:space="preserve"> </w:t>
      </w:r>
      <w:r w:rsidRPr="00831323">
        <w:rPr>
          <w:rFonts w:ascii="Times New Roman" w:hAnsi="Times New Roman" w:cs="Times New Roman"/>
          <w:lang w:val="uk-UA" w:eastAsia="uk-UA"/>
        </w:rPr>
        <w:t>Маркування харчових продуктів. Загальні вимоги до змісту інформації для споживача (найменування продукту, найменування та місцезнаходження виробника, маса нетто або об'єм, склад продукту, харчова цінність, умови зберігання харчових продуктів і ін.).</w:t>
      </w:r>
      <w:r>
        <w:rPr>
          <w:rFonts w:ascii="Times New Roman" w:hAnsi="Times New Roman" w:cs="Times New Roman"/>
          <w:lang w:val="uk-UA" w:eastAsia="uk-UA"/>
        </w:rPr>
        <w:t xml:space="preserve"> Результати дослідження презентувати за допомогою програми </w:t>
      </w:r>
      <w:r>
        <w:rPr>
          <w:rFonts w:ascii="Times New Roman" w:hAnsi="Times New Roman" w:cs="Times New Roman"/>
          <w:lang w:val="en-US" w:eastAsia="uk-UA"/>
        </w:rPr>
        <w:t>PowerPoint</w:t>
      </w:r>
      <w:r>
        <w:rPr>
          <w:rFonts w:ascii="Times New Roman" w:hAnsi="Times New Roman" w:cs="Times New Roman"/>
          <w:lang w:val="uk-UA" w:eastAsia="uk-UA"/>
        </w:rPr>
        <w:t>.</w:t>
      </w:r>
    </w:p>
    <w:p w:rsidR="006A6CAF" w:rsidRPr="00384EEC" w:rsidRDefault="006A6CAF" w:rsidP="006A6CAF">
      <w:pPr>
        <w:pStyle w:val="Bodytext1"/>
        <w:spacing w:before="0" w:line="240" w:lineRule="auto"/>
        <w:ind w:left="20" w:right="20"/>
        <w:rPr>
          <w:rFonts w:ascii="Times New Roman" w:hAnsi="Times New Roman" w:cs="Times New Roman"/>
          <w:lang w:val="uk-UA"/>
        </w:rPr>
      </w:pPr>
      <w:r w:rsidRPr="003A6B10">
        <w:rPr>
          <w:rFonts w:ascii="Times New Roman" w:hAnsi="Times New Roman" w:cs="Times New Roman"/>
          <w:lang w:eastAsia="uk-UA"/>
        </w:rPr>
        <w:t xml:space="preserve">Студент </w:t>
      </w:r>
      <w:proofErr w:type="spellStart"/>
      <w:r w:rsidRPr="003A6B10">
        <w:rPr>
          <w:rFonts w:ascii="Times New Roman" w:hAnsi="Times New Roman" w:cs="Times New Roman"/>
          <w:lang w:eastAsia="uk-UA"/>
        </w:rPr>
        <w:t>має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3A6B10">
        <w:rPr>
          <w:rFonts w:ascii="Times New Roman" w:hAnsi="Times New Roman" w:cs="Times New Roman"/>
          <w:lang w:eastAsia="uk-UA"/>
        </w:rPr>
        <w:t>надати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І</w:t>
      </w:r>
      <w:proofErr w:type="gramStart"/>
      <w:r w:rsidRPr="003A6B10">
        <w:rPr>
          <w:rFonts w:ascii="Times New Roman" w:hAnsi="Times New Roman" w:cs="Times New Roman"/>
          <w:lang w:eastAsia="uk-UA"/>
        </w:rPr>
        <w:t>З</w:t>
      </w:r>
      <w:proofErr w:type="gramEnd"/>
      <w:r w:rsidRPr="003A6B10">
        <w:rPr>
          <w:rFonts w:ascii="Times New Roman" w:hAnsi="Times New Roman" w:cs="Times New Roman"/>
          <w:lang w:eastAsia="uk-UA"/>
        </w:rPr>
        <w:t xml:space="preserve"> для </w:t>
      </w:r>
      <w:proofErr w:type="spellStart"/>
      <w:r w:rsidRPr="003A6B10">
        <w:rPr>
          <w:rFonts w:ascii="Times New Roman" w:hAnsi="Times New Roman" w:cs="Times New Roman"/>
          <w:lang w:eastAsia="uk-UA"/>
        </w:rPr>
        <w:t>перевірки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3A6B10">
        <w:rPr>
          <w:rFonts w:ascii="Times New Roman" w:hAnsi="Times New Roman" w:cs="Times New Roman"/>
          <w:lang w:eastAsia="uk-UA"/>
        </w:rPr>
        <w:t>наприкінці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семестру, </w:t>
      </w:r>
      <w:proofErr w:type="spellStart"/>
      <w:r w:rsidRPr="003A6B10">
        <w:rPr>
          <w:rFonts w:ascii="Times New Roman" w:hAnsi="Times New Roman" w:cs="Times New Roman"/>
          <w:lang w:eastAsia="uk-UA"/>
        </w:rPr>
        <w:t>але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не </w:t>
      </w:r>
      <w:proofErr w:type="spellStart"/>
      <w:r w:rsidRPr="003A6B10">
        <w:rPr>
          <w:rFonts w:ascii="Times New Roman" w:hAnsi="Times New Roman" w:cs="Times New Roman"/>
          <w:lang w:eastAsia="uk-UA"/>
        </w:rPr>
        <w:t>пізніше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3A6B10">
        <w:rPr>
          <w:rFonts w:ascii="Times New Roman" w:hAnsi="Times New Roman" w:cs="Times New Roman"/>
          <w:lang w:eastAsia="uk-UA"/>
        </w:rPr>
        <w:t>терміну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3A6B10">
        <w:rPr>
          <w:rFonts w:ascii="Times New Roman" w:hAnsi="Times New Roman" w:cs="Times New Roman"/>
          <w:lang w:eastAsia="uk-UA"/>
        </w:rPr>
        <w:t>проведення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3A6B10">
        <w:rPr>
          <w:rFonts w:ascii="Times New Roman" w:hAnsi="Times New Roman" w:cs="Times New Roman"/>
          <w:lang w:eastAsia="uk-UA"/>
        </w:rPr>
        <w:t>підсумкового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контролю. </w:t>
      </w:r>
      <w:proofErr w:type="spellStart"/>
      <w:r w:rsidRPr="003A6B10">
        <w:rPr>
          <w:rFonts w:ascii="Times New Roman" w:hAnsi="Times New Roman" w:cs="Times New Roman"/>
          <w:lang w:eastAsia="uk-UA"/>
        </w:rPr>
        <w:t>Бали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за </w:t>
      </w:r>
      <w:proofErr w:type="spellStart"/>
      <w:r w:rsidRPr="003A6B10">
        <w:rPr>
          <w:rFonts w:ascii="Times New Roman" w:hAnsi="Times New Roman" w:cs="Times New Roman"/>
          <w:lang w:eastAsia="uk-UA"/>
        </w:rPr>
        <w:t>виконання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І</w:t>
      </w:r>
      <w:proofErr w:type="gramStart"/>
      <w:r w:rsidRPr="003A6B10">
        <w:rPr>
          <w:rFonts w:ascii="Times New Roman" w:hAnsi="Times New Roman" w:cs="Times New Roman"/>
          <w:lang w:eastAsia="uk-UA"/>
        </w:rPr>
        <w:t>З</w:t>
      </w:r>
      <w:proofErr w:type="gramEnd"/>
      <w:r w:rsidRPr="003A6B10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3A6B10">
        <w:rPr>
          <w:rFonts w:ascii="Times New Roman" w:hAnsi="Times New Roman" w:cs="Times New Roman"/>
          <w:lang w:eastAsia="uk-UA"/>
        </w:rPr>
        <w:t>враховуються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3A6B10">
        <w:rPr>
          <w:rFonts w:ascii="Times New Roman" w:hAnsi="Times New Roman" w:cs="Times New Roman"/>
          <w:lang w:eastAsia="uk-UA"/>
        </w:rPr>
        <w:t>під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час </w:t>
      </w:r>
      <w:proofErr w:type="spellStart"/>
      <w:r w:rsidRPr="003A6B10">
        <w:rPr>
          <w:rFonts w:ascii="Times New Roman" w:hAnsi="Times New Roman" w:cs="Times New Roman"/>
          <w:lang w:eastAsia="uk-UA"/>
        </w:rPr>
        <w:t>виставлення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3A6B10">
        <w:rPr>
          <w:rFonts w:ascii="Times New Roman" w:hAnsi="Times New Roman" w:cs="Times New Roman"/>
          <w:lang w:eastAsia="uk-UA"/>
        </w:rPr>
        <w:t>загальної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3A6B10">
        <w:rPr>
          <w:rFonts w:ascii="Times New Roman" w:hAnsi="Times New Roman" w:cs="Times New Roman"/>
          <w:lang w:eastAsia="uk-UA"/>
        </w:rPr>
        <w:t>оцінки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3A6B10">
        <w:rPr>
          <w:rFonts w:ascii="Times New Roman" w:hAnsi="Times New Roman" w:cs="Times New Roman"/>
          <w:lang w:eastAsia="uk-UA"/>
        </w:rPr>
        <w:t>з</w:t>
      </w:r>
      <w:proofErr w:type="spellEnd"/>
      <w:r w:rsidRPr="003A6B10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3A6B10">
        <w:rPr>
          <w:rFonts w:ascii="Times New Roman" w:hAnsi="Times New Roman" w:cs="Times New Roman"/>
          <w:lang w:eastAsia="uk-UA"/>
        </w:rPr>
        <w:t>дисципліни</w:t>
      </w:r>
      <w:proofErr w:type="spellEnd"/>
      <w:r w:rsidRPr="003A6B10">
        <w:rPr>
          <w:rFonts w:ascii="Times New Roman" w:hAnsi="Times New Roman" w:cs="Times New Roman"/>
          <w:lang w:eastAsia="uk-UA"/>
        </w:rPr>
        <w:t>.</w:t>
      </w:r>
    </w:p>
    <w:p w:rsidR="00900E5D" w:rsidRDefault="00900E5D"/>
    <w:sectPr w:rsidR="00900E5D" w:rsidSect="0090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CAF"/>
    <w:rsid w:val="006A6CAF"/>
    <w:rsid w:val="0090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"/>
    <w:basedOn w:val="a0"/>
    <w:link w:val="Bodytext1"/>
    <w:uiPriority w:val="99"/>
    <w:rsid w:val="006A6CAF"/>
    <w:rPr>
      <w:rFonts w:ascii="Arial" w:hAnsi="Arial" w:cs="Arial"/>
      <w:sz w:val="28"/>
      <w:szCs w:val="28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6A6CAF"/>
    <w:pPr>
      <w:shd w:val="clear" w:color="auto" w:fill="FFFFFF"/>
      <w:suppressAutoHyphens w:val="0"/>
      <w:spacing w:before="600" w:line="418" w:lineRule="exact"/>
      <w:ind w:firstLine="720"/>
      <w:jc w:val="both"/>
    </w:pPr>
    <w:rPr>
      <w:rFonts w:ascii="Arial" w:eastAsiaTheme="minorHAnsi" w:hAnsi="Arial" w:cs="Arial"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2018-02-19T17:21:00Z</dcterms:created>
  <dcterms:modified xsi:type="dcterms:W3CDTF">2018-02-19T17:23:00Z</dcterms:modified>
</cp:coreProperties>
</file>