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58" w:rsidRDefault="00185758" w:rsidP="0018575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ЕЛЕКТРОЛІЗ</w:t>
      </w:r>
    </w:p>
    <w:p w:rsidR="00185758" w:rsidRPr="00185758" w:rsidRDefault="00185758" w:rsidP="00185758">
      <w:pPr>
        <w:spacing w:line="360" w:lineRule="auto"/>
        <w:jc w:val="center"/>
        <w:rPr>
          <w:b/>
          <w:sz w:val="32"/>
          <w:szCs w:val="32"/>
        </w:rPr>
      </w:pPr>
      <w:r w:rsidRPr="00185758">
        <w:rPr>
          <w:b/>
          <w:sz w:val="32"/>
          <w:szCs w:val="32"/>
        </w:rPr>
        <w:t xml:space="preserve">1.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Електродні потенціали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визначення напряму і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ноти</w:t>
      </w:r>
      <w:r w:rsidRPr="00583B40"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протікання </w:t>
      </w:r>
      <w:r>
        <w:rPr>
          <w:rFonts w:ascii="Times New Roman CYR" w:hAnsi="Times New Roman CYR" w:cs="Times New Roman CYR"/>
          <w:sz w:val="28"/>
          <w:szCs w:val="28"/>
        </w:rPr>
        <w:t>окисно-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відновних реакцій в водних розчинах  користуються значеннями електродних потенціалів ( табл.3.).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Електродний потенціал  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( у вольтах) - це різниця</w:t>
      </w:r>
      <w:r w:rsidRPr="003F172D">
        <w:rPr>
          <w:sz w:val="28"/>
          <w:szCs w:val="28"/>
          <w:vertAlign w:val="superscript"/>
        </w:rPr>
        <w:t>2</w:t>
      </w:r>
      <w:r w:rsidRPr="003F172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потенц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</w:rPr>
        <w:t>алом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металу і потенціалом розчину його солі, в який він занурений</w:t>
      </w:r>
      <w:r w:rsidRPr="003F172D">
        <w:rPr>
          <w:sz w:val="28"/>
          <w:szCs w:val="28"/>
          <w:vertAlign w:val="superscript"/>
        </w:rPr>
        <w:t>3</w:t>
      </w:r>
      <w:r w:rsidRPr="003F172D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Потенціал, який виникає на межі метал-розчин, безпосередньо заміряти неможливо, тому вимірюють відносний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потенц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який називається стандартним.</w:t>
      </w:r>
    </w:p>
    <w:p w:rsidR="00185758" w:rsidRPr="003F172D" w:rsidRDefault="00185758" w:rsidP="00185758">
      <w:pPr>
        <w:spacing w:line="360" w:lineRule="auto"/>
        <w:ind w:firstLine="9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Стандартний електродний потенціал  Е</w:t>
      </w:r>
      <w:r w:rsidRPr="009737DA">
        <w:rPr>
          <w:rFonts w:ascii="Times New Roman CYR" w:hAnsi="Times New Roman CYR" w:cs="Times New Roman CYR"/>
          <w:b/>
          <w:bCs/>
          <w:sz w:val="28"/>
          <w:szCs w:val="28"/>
          <w:vertAlign w:val="superscript"/>
          <w:lang w:val="uk-UA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 В) - це різниця між потенціалом металу, зануреного в розчин його солі з концентрацією </w:t>
      </w:r>
      <w:r w:rsidRPr="003F172D">
        <w:rPr>
          <w:sz w:val="28"/>
          <w:szCs w:val="28"/>
        </w:rPr>
        <w:t xml:space="preserve">1 </w:t>
      </w:r>
      <w:r w:rsidRPr="003F172D">
        <w:rPr>
          <w:sz w:val="28"/>
          <w:szCs w:val="28"/>
          <w:lang w:val="uk-UA"/>
        </w:rPr>
        <w:t>моль</w:t>
      </w:r>
      <w:r w:rsidRPr="003F172D">
        <w:rPr>
          <w:sz w:val="28"/>
          <w:szCs w:val="28"/>
        </w:rPr>
        <w:t xml:space="preserve">/л,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 потенціалом нормального водневого електроду при тиску 101,3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температурі </w:t>
      </w:r>
      <w:r w:rsidRPr="003F172D">
        <w:rPr>
          <w:sz w:val="28"/>
          <w:szCs w:val="28"/>
        </w:rPr>
        <w:t>298 К (+25</w:t>
      </w:r>
      <w:r w:rsidRPr="003F172D">
        <w:rPr>
          <w:sz w:val="28"/>
          <w:szCs w:val="28"/>
          <w:vertAlign w:val="superscript"/>
        </w:rPr>
        <w:t>0</w:t>
      </w:r>
      <w:r w:rsidRPr="003F172D">
        <w:rPr>
          <w:sz w:val="28"/>
          <w:szCs w:val="28"/>
        </w:rPr>
        <w:t>С).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Якщо розташувати всі метали в порядку збільшення значень Е</w:t>
      </w:r>
      <w:r w:rsidRPr="0088076B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утворюється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ряд стандартних електродних потенціалів металів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 табл. 3 ), або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електрохімічний ряд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напруг</w:t>
      </w:r>
      <w:proofErr w:type="spellEnd"/>
      <w:r w:rsidRPr="003F172D">
        <w:rPr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металів. Його можна використовувати для визначення послідовності відновлення іонів металів в процесі електролізу. </w:t>
      </w:r>
    </w:p>
    <w:p w:rsidR="00185758" w:rsidRPr="0061634D" w:rsidRDefault="00185758" w:rsidP="00185758">
      <w:pPr>
        <w:spacing w:line="360" w:lineRule="auto"/>
        <w:ind w:firstLine="9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Електроліз - це окисно-відновний процес, який протікає під дією електричного струму</w:t>
      </w:r>
      <w:r w:rsidRPr="006163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електродах, занурених в розчин або розплав</w:t>
      </w:r>
      <w:r w:rsidRPr="0061634D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електроліту</w:t>
      </w:r>
      <w:r w:rsidRPr="0061634D">
        <w:rPr>
          <w:sz w:val="28"/>
          <w:szCs w:val="28"/>
        </w:rPr>
        <w:t>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Характер    процесів, які йдуть при електролізі, залежить від складу електроліту</w:t>
      </w:r>
      <w:r w:rsidRPr="0061634D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матеріалу електродів</w:t>
      </w:r>
      <w:r w:rsidRPr="0061634D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режиму електролізу</w:t>
      </w:r>
      <w:r w:rsidRPr="00BE6A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ін.</w:t>
      </w:r>
      <w:r w:rsidRPr="00BE6AE2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Розрізняють електроліз розплавів і розчинів електролітів.</w:t>
      </w:r>
    </w:p>
    <w:p w:rsidR="00185758" w:rsidRPr="00611D57" w:rsidRDefault="00185758" w:rsidP="00185758">
      <w:pPr>
        <w:spacing w:line="360" w:lineRule="auto"/>
        <w:jc w:val="center"/>
        <w:rPr>
          <w:sz w:val="32"/>
          <w:szCs w:val="32"/>
        </w:rPr>
      </w:pPr>
      <w:r w:rsidRPr="00611D57">
        <w:rPr>
          <w:b/>
          <w:sz w:val="32"/>
          <w:szCs w:val="32"/>
        </w:rPr>
        <w:t xml:space="preserve">2.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Електроліз розплавів електролітів</w:t>
      </w:r>
    </w:p>
    <w:p w:rsidR="00185758" w:rsidRPr="00BE6AE2" w:rsidRDefault="00185758" w:rsidP="00185758">
      <w:pPr>
        <w:spacing w:line="360" w:lineRule="auto"/>
        <w:ind w:firstLine="9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Під час електролізу розплаву електроліту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див.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.) катіони металів відновлюються на катоді, а аніони кислотних залишків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окислюються на аноді. При електролізі на катоді</w:t>
      </w:r>
      <w:r w:rsidRPr="006150D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  <w:lang w:val="uk-UA"/>
        </w:rPr>
        <w:t>5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відбувається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відновлення</w:t>
      </w:r>
      <w:r w:rsidRPr="006150DB">
        <w:rPr>
          <w:sz w:val="28"/>
          <w:szCs w:val="28"/>
        </w:rPr>
        <w:t xml:space="preserve">: </w:t>
      </w:r>
    </w:p>
    <w:p w:rsidR="00185758" w:rsidRPr="00BE6AE2" w:rsidRDefault="00185758" w:rsidP="00185758">
      <w:pPr>
        <w:shd w:val="clear" w:color="auto" w:fill="FFFFFF"/>
        <w:spacing w:line="360" w:lineRule="auto"/>
        <w:ind w:right="175" w:firstLine="936"/>
        <w:rPr>
          <w:color w:val="000000"/>
          <w:sz w:val="28"/>
          <w:szCs w:val="28"/>
          <w:lang w:val="uk-UA"/>
        </w:rPr>
      </w:pPr>
      <w:proofErr w:type="spellStart"/>
      <w:r w:rsidRPr="00BE6AE2">
        <w:rPr>
          <w:color w:val="000000"/>
          <w:sz w:val="28"/>
          <w:szCs w:val="28"/>
          <w:lang w:val="uk-UA"/>
        </w:rPr>
        <w:t>Ме</w:t>
      </w:r>
      <w:proofErr w:type="spellEnd"/>
      <w:r w:rsidRPr="00BE6AE2">
        <w:rPr>
          <w:color w:val="000000"/>
          <w:sz w:val="28"/>
          <w:szCs w:val="28"/>
          <w:vertAlign w:val="superscript"/>
          <w:lang w:val="uk-UA"/>
        </w:rPr>
        <w:t>+</w:t>
      </w:r>
      <w:r w:rsidRPr="00BE6AE2">
        <w:rPr>
          <w:color w:val="000000"/>
          <w:sz w:val="28"/>
          <w:szCs w:val="28"/>
          <w:vertAlign w:val="superscript"/>
          <w:lang w:val="en-US"/>
        </w:rPr>
        <w:t>n</w:t>
      </w:r>
      <w:r w:rsidRPr="00BE6AE2">
        <w:rPr>
          <w:color w:val="000000"/>
          <w:sz w:val="28"/>
          <w:szCs w:val="28"/>
          <w:lang w:val="uk-UA"/>
        </w:rPr>
        <w:t xml:space="preserve"> + </w:t>
      </w:r>
      <w:r w:rsidRPr="00BE6AE2">
        <w:rPr>
          <w:color w:val="000000"/>
          <w:sz w:val="28"/>
          <w:szCs w:val="28"/>
          <w:lang w:val="en-US"/>
        </w:rPr>
        <w:t>ne</w:t>
      </w:r>
      <w:r w:rsidRPr="00BE6AE2">
        <w:rPr>
          <w:color w:val="000000"/>
          <w:sz w:val="28"/>
          <w:szCs w:val="28"/>
          <w:vertAlign w:val="superscript"/>
          <w:lang w:val="uk-UA"/>
        </w:rPr>
        <w:t xml:space="preserve">-- 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6AE2">
        <w:rPr>
          <w:color w:val="000000"/>
          <w:sz w:val="28"/>
          <w:szCs w:val="28"/>
          <w:lang w:val="uk-UA"/>
        </w:rPr>
        <w:t>Ме</w:t>
      </w:r>
      <w:proofErr w:type="spellEnd"/>
      <w:r w:rsidRPr="00BE6AE2">
        <w:rPr>
          <w:iCs/>
          <w:color w:val="000000"/>
          <w:sz w:val="28"/>
          <w:szCs w:val="28"/>
          <w:lang w:val="uk-UA"/>
        </w:rPr>
        <w:t xml:space="preserve"> </w:t>
      </w:r>
      <w:r w:rsidRPr="00BE6AE2">
        <w:rPr>
          <w:iCs/>
          <w:color w:val="000000"/>
          <w:sz w:val="28"/>
          <w:szCs w:val="28"/>
          <w:vertAlign w:val="superscript"/>
          <w:lang w:val="uk-UA"/>
        </w:rPr>
        <w:t xml:space="preserve">0 </w:t>
      </w:r>
      <w:r w:rsidRPr="00BE6AE2">
        <w:rPr>
          <w:iCs/>
          <w:color w:val="000000"/>
          <w:sz w:val="28"/>
          <w:szCs w:val="28"/>
          <w:lang w:val="uk-UA"/>
        </w:rPr>
        <w:t>,</w:t>
      </w:r>
      <w:r w:rsidRPr="00BE6AE2">
        <w:rPr>
          <w:color w:val="000000"/>
          <w:sz w:val="28"/>
          <w:szCs w:val="28"/>
          <w:lang w:val="uk-UA"/>
        </w:rPr>
        <w:t xml:space="preserve">             де </w:t>
      </w:r>
      <w:proofErr w:type="spellStart"/>
      <w:r w:rsidRPr="00BE6AE2">
        <w:rPr>
          <w:color w:val="000000"/>
          <w:sz w:val="28"/>
          <w:szCs w:val="28"/>
          <w:lang w:val="uk-UA"/>
        </w:rPr>
        <w:t>Ме</w:t>
      </w:r>
      <w:proofErr w:type="spellEnd"/>
      <w:r w:rsidRPr="00BE6AE2">
        <w:rPr>
          <w:color w:val="000000"/>
          <w:sz w:val="28"/>
          <w:szCs w:val="28"/>
          <w:vertAlign w:val="superscript"/>
          <w:lang w:val="uk-UA"/>
        </w:rPr>
        <w:t>+</w:t>
      </w:r>
      <w:r w:rsidRPr="00BE6AE2">
        <w:rPr>
          <w:color w:val="000000"/>
          <w:sz w:val="28"/>
          <w:szCs w:val="28"/>
          <w:vertAlign w:val="superscript"/>
          <w:lang w:val="en-US"/>
        </w:rPr>
        <w:t>n</w:t>
      </w:r>
      <w:r w:rsidRPr="00BE6AE2">
        <w:rPr>
          <w:color w:val="000000"/>
          <w:sz w:val="28"/>
          <w:szCs w:val="28"/>
          <w:lang w:val="uk-UA"/>
        </w:rPr>
        <w:t xml:space="preserve"> – кат</w:t>
      </w:r>
      <w:r>
        <w:rPr>
          <w:color w:val="000000"/>
          <w:sz w:val="28"/>
          <w:szCs w:val="28"/>
          <w:lang w:val="uk-UA"/>
        </w:rPr>
        <w:t>і</w:t>
      </w:r>
      <w:r w:rsidRPr="00BE6AE2">
        <w:rPr>
          <w:color w:val="000000"/>
          <w:sz w:val="28"/>
          <w:szCs w:val="28"/>
          <w:lang w:val="uk-UA"/>
        </w:rPr>
        <w:t xml:space="preserve">он, </w:t>
      </w:r>
    </w:p>
    <w:p w:rsidR="00185758" w:rsidRPr="00BE6AE2" w:rsidRDefault="00185758" w:rsidP="00185758">
      <w:pPr>
        <w:shd w:val="clear" w:color="auto" w:fill="FFFFFF"/>
        <w:spacing w:line="360" w:lineRule="auto"/>
        <w:ind w:right="175"/>
        <w:rPr>
          <w:color w:val="000000"/>
          <w:sz w:val="28"/>
          <w:szCs w:val="28"/>
          <w:lang w:val="uk-UA"/>
        </w:rPr>
      </w:pPr>
      <w:r w:rsidRPr="006150DB">
        <w:rPr>
          <w:color w:val="000000"/>
          <w:sz w:val="28"/>
          <w:szCs w:val="28"/>
        </w:rPr>
        <w:t>а на анод</w:t>
      </w:r>
      <w:r>
        <w:rPr>
          <w:color w:val="000000"/>
          <w:sz w:val="28"/>
          <w:szCs w:val="28"/>
          <w:lang w:val="uk-UA"/>
        </w:rPr>
        <w:t>і</w:t>
      </w:r>
      <w:r w:rsidRPr="006150DB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  <w:lang w:val="uk-UA"/>
        </w:rPr>
        <w:t>7</w:t>
      </w:r>
      <w:r w:rsidRPr="006150DB">
        <w:rPr>
          <w:color w:val="000000"/>
          <w:sz w:val="28"/>
          <w:szCs w:val="28"/>
        </w:rPr>
        <w:t xml:space="preserve"> – окис</w:t>
      </w:r>
      <w:r>
        <w:rPr>
          <w:color w:val="000000"/>
          <w:sz w:val="28"/>
          <w:szCs w:val="28"/>
          <w:lang w:val="uk-UA"/>
        </w:rPr>
        <w:t>н</w:t>
      </w:r>
      <w:r w:rsidRPr="006150DB">
        <w:rPr>
          <w:color w:val="000000"/>
          <w:sz w:val="28"/>
          <w:szCs w:val="28"/>
          <w:lang w:val="uk-UA"/>
        </w:rPr>
        <w:t>е</w:t>
      </w:r>
      <w:r w:rsidRPr="006150D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>ня</w:t>
      </w:r>
      <w:r w:rsidRPr="00BE6AE2">
        <w:rPr>
          <w:color w:val="000000"/>
          <w:sz w:val="28"/>
          <w:szCs w:val="28"/>
          <w:lang w:val="uk-UA"/>
        </w:rPr>
        <w:t>:</w:t>
      </w:r>
      <w:r w:rsidRPr="00BE6AE2">
        <w:rPr>
          <w:color w:val="000000"/>
          <w:sz w:val="28"/>
          <w:szCs w:val="28"/>
        </w:rPr>
        <w:t xml:space="preserve"> </w:t>
      </w:r>
    </w:p>
    <w:p w:rsidR="00185758" w:rsidRPr="00D27054" w:rsidRDefault="00185758" w:rsidP="00185758">
      <w:pPr>
        <w:shd w:val="clear" w:color="auto" w:fill="FFFFFF"/>
        <w:spacing w:line="360" w:lineRule="auto"/>
        <w:ind w:right="175" w:firstLine="936"/>
        <w:rPr>
          <w:color w:val="000000"/>
          <w:sz w:val="28"/>
          <w:szCs w:val="28"/>
          <w:lang w:val="uk-UA"/>
        </w:rPr>
      </w:pPr>
      <w:r w:rsidRPr="00BE6AE2">
        <w:rPr>
          <w:color w:val="000000"/>
          <w:sz w:val="28"/>
          <w:szCs w:val="28"/>
          <w:lang w:val="uk-UA"/>
        </w:rPr>
        <w:lastRenderedPageBreak/>
        <w:t>Э</w:t>
      </w:r>
      <w:r w:rsidRPr="00BE6AE2">
        <w:rPr>
          <w:color w:val="000000"/>
          <w:sz w:val="28"/>
          <w:szCs w:val="28"/>
          <w:vertAlign w:val="superscript"/>
          <w:lang w:val="uk-UA"/>
        </w:rPr>
        <w:t>-</w:t>
      </w:r>
      <w:r w:rsidRPr="00BE6AE2">
        <w:rPr>
          <w:color w:val="000000"/>
          <w:sz w:val="28"/>
          <w:szCs w:val="28"/>
          <w:vertAlign w:val="superscript"/>
          <w:lang w:val="en-US"/>
        </w:rPr>
        <w:t>n</w:t>
      </w:r>
      <w:r w:rsidRPr="00BE6AE2">
        <w:rPr>
          <w:color w:val="000000"/>
          <w:sz w:val="28"/>
          <w:szCs w:val="28"/>
          <w:lang w:val="uk-UA"/>
        </w:rPr>
        <w:t xml:space="preserve"> - </w:t>
      </w:r>
      <w:r w:rsidRPr="00BE6AE2">
        <w:rPr>
          <w:color w:val="000000"/>
          <w:sz w:val="28"/>
          <w:szCs w:val="28"/>
          <w:lang w:val="en-US"/>
        </w:rPr>
        <w:t>ne</w:t>
      </w:r>
      <w:r w:rsidRPr="00BE6AE2">
        <w:rPr>
          <w:color w:val="000000"/>
          <w:sz w:val="28"/>
          <w:szCs w:val="28"/>
          <w:vertAlign w:val="superscript"/>
          <w:lang w:val="uk-UA"/>
        </w:rPr>
        <w:t xml:space="preserve">--  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  <w:lang w:val="uk-UA"/>
        </w:rPr>
        <w:t xml:space="preserve"> Э</w:t>
      </w:r>
      <w:r w:rsidRPr="00BE6AE2">
        <w:rPr>
          <w:color w:val="000000"/>
          <w:sz w:val="28"/>
          <w:szCs w:val="28"/>
          <w:vertAlign w:val="superscript"/>
          <w:lang w:val="uk-UA"/>
        </w:rPr>
        <w:t>0</w:t>
      </w:r>
      <w:r w:rsidRPr="00BE6AE2">
        <w:rPr>
          <w:color w:val="000000"/>
          <w:sz w:val="28"/>
          <w:szCs w:val="28"/>
          <w:lang w:val="uk-UA"/>
        </w:rPr>
        <w:t>,                     де  Э</w:t>
      </w:r>
      <w:r w:rsidRPr="00BE6AE2">
        <w:rPr>
          <w:color w:val="000000"/>
          <w:sz w:val="28"/>
          <w:szCs w:val="28"/>
          <w:vertAlign w:val="superscript"/>
          <w:lang w:val="uk-UA"/>
        </w:rPr>
        <w:t>-</w:t>
      </w:r>
      <w:r w:rsidRPr="00BE6AE2">
        <w:rPr>
          <w:color w:val="000000"/>
          <w:sz w:val="28"/>
          <w:szCs w:val="28"/>
          <w:vertAlign w:val="superscript"/>
          <w:lang w:val="en-US"/>
        </w:rPr>
        <w:t>n</w:t>
      </w:r>
      <w:r w:rsidRPr="00BE6AE2">
        <w:rPr>
          <w:color w:val="000000"/>
          <w:sz w:val="28"/>
          <w:szCs w:val="28"/>
          <w:lang w:val="uk-UA"/>
        </w:rPr>
        <w:t xml:space="preserve"> –  ан</w:t>
      </w:r>
      <w:r>
        <w:rPr>
          <w:color w:val="000000"/>
          <w:sz w:val="28"/>
          <w:szCs w:val="28"/>
          <w:lang w:val="uk-UA"/>
        </w:rPr>
        <w:t>і</w:t>
      </w:r>
      <w:r w:rsidRPr="00BE6AE2">
        <w:rPr>
          <w:color w:val="000000"/>
          <w:sz w:val="28"/>
          <w:szCs w:val="28"/>
          <w:lang w:val="uk-UA"/>
        </w:rPr>
        <w:t>он.</w:t>
      </w:r>
    </w:p>
    <w:p w:rsidR="00185758" w:rsidRDefault="00185758" w:rsidP="00185758">
      <w:pPr>
        <w:shd w:val="clear" w:color="auto" w:fill="FFFFFF"/>
        <w:spacing w:line="360" w:lineRule="auto"/>
        <w:ind w:right="175" w:firstLine="936"/>
        <w:rPr>
          <w:color w:val="000000"/>
          <w:sz w:val="28"/>
          <w:szCs w:val="28"/>
          <w:lang w:val="uk-UA"/>
        </w:rPr>
      </w:pP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 w:rsidRPr="00BE6AE2">
        <w:rPr>
          <w:noProof/>
          <w:sz w:val="28"/>
          <w:szCs w:val="28"/>
        </w:rPr>
        <w:drawing>
          <wp:inline distT="0" distB="0" distL="0" distR="0">
            <wp:extent cx="4276725" cy="3190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 w:rsidRPr="00BE6AE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Мал</w:t>
      </w:r>
      <w:proofErr w:type="spellEnd"/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 xml:space="preserve">  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Схема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електролізера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електролізу розплаву </w:t>
      </w:r>
      <w:proofErr w:type="spellStart"/>
      <w:r w:rsidRPr="00BE6AE2">
        <w:rPr>
          <w:sz w:val="28"/>
          <w:szCs w:val="28"/>
          <w:lang w:val="uk-UA"/>
        </w:rPr>
        <w:t>NaCl</w:t>
      </w:r>
      <w:proofErr w:type="spellEnd"/>
      <w:r w:rsidRPr="00BE6AE2">
        <w:rPr>
          <w:sz w:val="28"/>
          <w:szCs w:val="28"/>
        </w:rPr>
        <w:t>.</w:t>
      </w:r>
    </w:p>
    <w:p w:rsidR="00185758" w:rsidRPr="00BE6AE2" w:rsidRDefault="00185758" w:rsidP="00185758">
      <w:pPr>
        <w:spacing w:line="360" w:lineRule="auto"/>
        <w:ind w:firstLine="935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Хлорид натрію в розплаві дисоціює на іони</w:t>
      </w:r>
      <w:r w:rsidRPr="00BE6AE2">
        <w:rPr>
          <w:sz w:val="28"/>
          <w:szCs w:val="28"/>
        </w:rPr>
        <w:t>:</w:t>
      </w:r>
    </w:p>
    <w:p w:rsidR="00185758" w:rsidRPr="00C552D5" w:rsidRDefault="00185758" w:rsidP="00185758">
      <w:pPr>
        <w:pStyle w:val="2"/>
        <w:spacing w:line="360" w:lineRule="auto"/>
        <w:rPr>
          <w:i w:val="0"/>
          <w:szCs w:val="28"/>
        </w:rPr>
      </w:pPr>
      <w:proofErr w:type="spellStart"/>
      <w:r w:rsidRPr="00C552D5">
        <w:rPr>
          <w:i w:val="0"/>
          <w:szCs w:val="28"/>
        </w:rPr>
        <w:t>Na</w:t>
      </w:r>
      <w:proofErr w:type="spellEnd"/>
      <w:r w:rsidRPr="00C552D5">
        <w:rPr>
          <w:i w:val="0"/>
          <w:szCs w:val="28"/>
          <w:lang w:val="en-US"/>
        </w:rPr>
        <w:t>Cl</w:t>
      </w:r>
      <w:r w:rsidRPr="00C552D5">
        <w:rPr>
          <w:i w:val="0"/>
          <w:szCs w:val="28"/>
        </w:rPr>
        <w:t xml:space="preserve">  </w:t>
      </w:r>
      <w:r w:rsidRPr="00C552D5">
        <w:rPr>
          <w:rFonts w:ascii="Arial" w:hAnsi="Arial" w:cs="Arial"/>
          <w:i w:val="0"/>
          <w:szCs w:val="28"/>
        </w:rPr>
        <w:t>↔</w:t>
      </w:r>
      <w:r w:rsidRPr="00C552D5">
        <w:rPr>
          <w:i w:val="0"/>
          <w:szCs w:val="28"/>
        </w:rPr>
        <w:t xml:space="preserve"> </w:t>
      </w:r>
      <w:proofErr w:type="spellStart"/>
      <w:r w:rsidRPr="00C552D5">
        <w:rPr>
          <w:i w:val="0"/>
          <w:szCs w:val="28"/>
        </w:rPr>
        <w:t>Na</w:t>
      </w:r>
      <w:proofErr w:type="spellEnd"/>
      <w:r w:rsidRPr="00C552D5">
        <w:rPr>
          <w:i w:val="0"/>
          <w:szCs w:val="28"/>
          <w:vertAlign w:val="superscript"/>
        </w:rPr>
        <w:t>+</w:t>
      </w:r>
      <w:r w:rsidRPr="00C552D5">
        <w:rPr>
          <w:i w:val="0"/>
          <w:szCs w:val="28"/>
          <w:vertAlign w:val="superscript"/>
          <w:lang w:val="ru-RU"/>
        </w:rPr>
        <w:t xml:space="preserve"> </w:t>
      </w:r>
      <w:r w:rsidRPr="00C552D5">
        <w:rPr>
          <w:i w:val="0"/>
          <w:szCs w:val="28"/>
        </w:rPr>
        <w:t>+</w:t>
      </w:r>
      <w:r w:rsidRPr="00C552D5">
        <w:rPr>
          <w:i w:val="0"/>
          <w:szCs w:val="28"/>
          <w:lang w:val="ru-RU"/>
        </w:rPr>
        <w:t xml:space="preserve"> </w:t>
      </w:r>
      <w:r w:rsidRPr="00C552D5">
        <w:rPr>
          <w:i w:val="0"/>
          <w:szCs w:val="28"/>
          <w:lang w:val="en-US"/>
        </w:rPr>
        <w:t>Cl</w:t>
      </w:r>
      <w:r w:rsidRPr="00C552D5">
        <w:rPr>
          <w:i w:val="0"/>
          <w:szCs w:val="28"/>
          <w:vertAlign w:val="superscript"/>
          <w:lang w:val="ru-RU"/>
        </w:rPr>
        <w:t>-</w:t>
      </w:r>
      <w:r w:rsidRPr="00C552D5">
        <w:rPr>
          <w:i w:val="0"/>
          <w:szCs w:val="28"/>
        </w:rPr>
        <w:t xml:space="preserve"> </w:t>
      </w:r>
    </w:p>
    <w:p w:rsidR="00185758" w:rsidRPr="00BE6AE2" w:rsidRDefault="00185758" w:rsidP="0018575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</w:t>
      </w:r>
      <w:r w:rsidRPr="00BE6AE2">
        <w:rPr>
          <w:sz w:val="28"/>
          <w:szCs w:val="28"/>
          <w:lang w:val="uk-UA"/>
        </w:rPr>
        <w:t>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-3175</wp:posOffset>
                </wp:positionV>
                <wp:extent cx="0" cy="685800"/>
                <wp:effectExtent l="5080" t="8890" r="1397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E17A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-.25pt" to="299.2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NrTgIAAFkEAAAOAAAAZHJzL2Uyb0RvYy54bWysVM1uEzEQviPxDtbe091Nk5C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"/>
            </w:pict>
          </mc:Fallback>
        </mc:AlternateContent>
      </w:r>
      <w:r w:rsidRPr="00BE6AE2">
        <w:rPr>
          <w:sz w:val="28"/>
          <w:szCs w:val="28"/>
          <w:lang w:val="uk-UA"/>
        </w:rPr>
        <w:t>(</w:t>
      </w:r>
      <w:r w:rsidRPr="00BE6AE2">
        <w:rPr>
          <w:sz w:val="28"/>
          <w:szCs w:val="28"/>
        </w:rPr>
        <w:t>К</w:t>
      </w:r>
      <w:r w:rsidRPr="00BE6AE2">
        <w:rPr>
          <w:sz w:val="28"/>
          <w:szCs w:val="28"/>
          <w:lang w:val="uk-UA"/>
        </w:rPr>
        <w:t>)</w:t>
      </w:r>
      <w:r w:rsidRPr="00DA6C04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>:</w:t>
      </w:r>
      <w:r w:rsidRPr="00BE6AE2">
        <w:rPr>
          <w:sz w:val="28"/>
          <w:szCs w:val="28"/>
          <w:lang w:val="uk-UA"/>
        </w:rPr>
        <w:tab/>
      </w:r>
      <w:proofErr w:type="spellStart"/>
      <w:r w:rsidRPr="00BE6AE2">
        <w:rPr>
          <w:sz w:val="28"/>
          <w:szCs w:val="28"/>
          <w:lang w:val="uk-UA"/>
        </w:rPr>
        <w:t>Na</w:t>
      </w:r>
      <w:proofErr w:type="spellEnd"/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e</w:t>
      </w:r>
      <w:r w:rsidRPr="0057370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 =  </w:t>
      </w:r>
      <w:proofErr w:type="spellStart"/>
      <w:r w:rsidRPr="00BE6AE2">
        <w:rPr>
          <w:sz w:val="28"/>
          <w:szCs w:val="28"/>
          <w:lang w:val="uk-UA"/>
        </w:rPr>
        <w:t>Na</w:t>
      </w:r>
      <w:proofErr w:type="spellEnd"/>
      <w:r w:rsidRPr="00BE6AE2">
        <w:rPr>
          <w:sz w:val="28"/>
          <w:szCs w:val="28"/>
          <w:lang w:val="uk-UA"/>
        </w:rPr>
        <w:t>°</w:t>
      </w:r>
      <w:r w:rsidRPr="00BE6A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uk-UA"/>
        </w:rPr>
        <w:t>2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(А)</w:t>
      </w:r>
      <w:r w:rsidRPr="00DA6C04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>:</w:t>
      </w:r>
      <w:r w:rsidRPr="00BE6AE2">
        <w:rPr>
          <w:sz w:val="28"/>
          <w:szCs w:val="28"/>
          <w:lang w:val="uk-UA"/>
        </w:rPr>
        <w:tab/>
        <w:t>2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-2</w:t>
      </w:r>
      <w:r>
        <w:rPr>
          <w:sz w:val="28"/>
          <w:szCs w:val="28"/>
          <w:lang w:val="en-US"/>
        </w:rPr>
        <w:t>e</w:t>
      </w:r>
      <w:r w:rsidRPr="00611D5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</w: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  <w:lang w:val="en-US"/>
        </w:rPr>
        <w:t>Cl</w:t>
      </w:r>
      <w:r w:rsidRPr="00BE6AE2">
        <w:rPr>
          <w:position w:val="-12"/>
          <w:sz w:val="28"/>
          <w:szCs w:val="28"/>
          <w:lang w:val="en-US"/>
        </w:rPr>
        <w:object w:dxaOrig="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21pt" o:ole="">
            <v:imagedata r:id="rId6" o:title=""/>
          </v:shape>
          <o:OLEObject Type="Embed" ProgID="Equation.3" ShapeID="_x0000_i1025" DrawAspect="Content" ObjectID="_1646852212" r:id="rId7"/>
        </w:object>
      </w:r>
      <w:r w:rsidRPr="00BE6A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uk-UA"/>
        </w:rPr>
        <w:t>1</w:t>
      </w:r>
    </w:p>
    <w:p w:rsidR="00185758" w:rsidRPr="00EA4F13" w:rsidRDefault="00185758" w:rsidP="00185758">
      <w:pPr>
        <w:spacing w:line="360" w:lineRule="auto"/>
        <w:jc w:val="center"/>
        <w:rPr>
          <w:sz w:val="28"/>
          <w:szCs w:val="28"/>
        </w:rPr>
      </w:pPr>
      <w:r w:rsidRPr="00EA4F13">
        <w:rPr>
          <w:sz w:val="28"/>
          <w:szCs w:val="28"/>
        </w:rPr>
        <w:t>___________________________________</w:t>
      </w:r>
    </w:p>
    <w:p w:rsidR="00185758" w:rsidRPr="00D27054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2Nа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+ 2</w:t>
      </w:r>
      <w:r w:rsidRPr="00BE6AE2">
        <w:rPr>
          <w:sz w:val="28"/>
          <w:szCs w:val="28"/>
          <w:lang w:val="en-US"/>
        </w:rPr>
        <w:t>Cl</w:t>
      </w:r>
      <w:r w:rsidRPr="00D27054">
        <w:rPr>
          <w:sz w:val="28"/>
          <w:szCs w:val="28"/>
          <w:vertAlign w:val="superscript"/>
        </w:rPr>
        <w:t>-</w:t>
      </w:r>
      <w:r w:rsidRPr="00D27054">
        <w:rPr>
          <w:sz w:val="28"/>
          <w:szCs w:val="28"/>
        </w:rPr>
        <w:t xml:space="preserve">  →    2</w:t>
      </w:r>
      <w:r w:rsidRPr="00BE6AE2">
        <w:rPr>
          <w:sz w:val="28"/>
          <w:szCs w:val="28"/>
          <w:lang w:val="en-US"/>
        </w:rPr>
        <w:t>Na</w:t>
      </w:r>
      <w:r w:rsidRPr="00D27054">
        <w:rPr>
          <w:sz w:val="28"/>
          <w:szCs w:val="28"/>
        </w:rPr>
        <w:t xml:space="preserve"> + </w:t>
      </w:r>
      <w:r w:rsidRPr="00BE6AE2">
        <w:rPr>
          <w:sz w:val="28"/>
          <w:szCs w:val="28"/>
          <w:lang w:val="en-US"/>
        </w:rPr>
        <w:t>Cl</w:t>
      </w:r>
      <w:r w:rsidRPr="00D27054">
        <w:rPr>
          <w:sz w:val="28"/>
          <w:szCs w:val="28"/>
          <w:vertAlign w:val="subscript"/>
        </w:rPr>
        <w:t>2</w:t>
      </w:r>
    </w:p>
    <w:p w:rsidR="00185758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</w:t>
      </w:r>
      <w:r w:rsidRPr="00BE6AE2">
        <w:rPr>
          <w:sz w:val="28"/>
          <w:szCs w:val="28"/>
          <w:lang w:val="uk-UA"/>
        </w:rPr>
        <w:t>:    2Na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 2Na</w:t>
      </w:r>
      <w:r w:rsidRPr="00DA6C04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+</w:t>
      </w:r>
      <w:r w:rsidRPr="00DA6C04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.</w:t>
      </w:r>
    </w:p>
    <w:p w:rsidR="00185758" w:rsidRPr="00185758" w:rsidRDefault="00185758" w:rsidP="00185758">
      <w:pPr>
        <w:pStyle w:val="1"/>
        <w:jc w:val="center"/>
        <w:rPr>
          <w:b/>
          <w:sz w:val="32"/>
          <w:szCs w:val="32"/>
          <w:lang w:val="en-US"/>
        </w:rPr>
      </w:pPr>
      <w:r w:rsidRPr="00185758">
        <w:rPr>
          <w:b/>
          <w:sz w:val="32"/>
          <w:szCs w:val="32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Приклади рішення завдань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Приклад</w:t>
      </w:r>
      <w:r w:rsidRPr="00BE6AE2">
        <w:rPr>
          <w:b/>
          <w:sz w:val="28"/>
          <w:szCs w:val="28"/>
        </w:rPr>
        <w:t xml:space="preserve"> 1.</w:t>
      </w:r>
      <w:r w:rsidRPr="00BE6AE2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Складіть схему електролізу розплавів: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а) гідроксиду калію; б) йодиду магнію.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а) В розплаві гідроксид калію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диссоціює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на іони</w:t>
      </w:r>
      <w:r w:rsidRPr="00BE6AE2">
        <w:rPr>
          <w:sz w:val="28"/>
          <w:szCs w:val="28"/>
        </w:rPr>
        <w:t>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</w:rPr>
        <w:t xml:space="preserve">КОН </w:t>
      </w:r>
      <w:r w:rsidRPr="00BE6AE2">
        <w:rPr>
          <w:rFonts w:ascii="Arial" w:hAnsi="Arial" w:cs="Arial"/>
          <w:sz w:val="28"/>
          <w:szCs w:val="28"/>
        </w:rPr>
        <w:t>↔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К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>+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ОН</w:t>
      </w:r>
      <w:r w:rsidRPr="00BE6AE2">
        <w:rPr>
          <w:sz w:val="28"/>
          <w:szCs w:val="28"/>
          <w:vertAlign w:val="superscript"/>
          <w:lang w:val="uk-UA"/>
        </w:rPr>
        <w:t>-</w:t>
      </w:r>
    </w:p>
    <w:p w:rsidR="00185758" w:rsidRDefault="00185758" w:rsidP="00185758">
      <w:pPr>
        <w:spacing w:line="360" w:lineRule="auto"/>
        <w:ind w:firstLine="9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При пропусканні через розплав електричного струму до негативного електроду </w:t>
      </w:r>
      <w:r w:rsidRPr="00C91C9A">
        <w:rPr>
          <w:sz w:val="28"/>
          <w:szCs w:val="28"/>
        </w:rPr>
        <w:t>(</w:t>
      </w:r>
      <w:r w:rsidRPr="00BE6AE2">
        <w:rPr>
          <w:sz w:val="28"/>
          <w:szCs w:val="28"/>
        </w:rPr>
        <w:t xml:space="preserve">катоду)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переміщаються катіони </w:t>
      </w:r>
      <w:r w:rsidRPr="00BE6AE2">
        <w:rPr>
          <w:sz w:val="28"/>
          <w:szCs w:val="28"/>
          <w:lang w:val="uk-UA"/>
        </w:rPr>
        <w:t>К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 приймають електрони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(відновлюються). До позитивного</w:t>
      </w:r>
      <w:r>
        <w:rPr>
          <w:sz w:val="28"/>
          <w:szCs w:val="28"/>
          <w:vertAlign w:val="superscript"/>
          <w:lang w:val="uk-UA"/>
        </w:rPr>
        <w:t>20</w:t>
      </w:r>
      <w:r w:rsidRPr="00C91C9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електроду (аноду) підходять аніони ОН</w:t>
      </w:r>
      <w:r w:rsidRPr="00267FE9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і віддають електрони (окислюються).   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15875</wp:posOffset>
                </wp:positionV>
                <wp:extent cx="0" cy="685800"/>
                <wp:effectExtent l="13970" t="8255" r="508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35A3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.25pt" to="317.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Al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K4X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"/>
            </w:pict>
          </mc:Fallback>
        </mc:AlternateContent>
      </w:r>
      <w:r w:rsidRPr="00BE6AE2">
        <w:rPr>
          <w:sz w:val="28"/>
          <w:szCs w:val="28"/>
          <w:lang w:val="uk-UA"/>
        </w:rPr>
        <w:t>(К)-:    К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  <w:lang w:val="en-US"/>
        </w:rPr>
        <w:t>e</w:t>
      </w:r>
      <w:r w:rsidRPr="0057370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 К°                           4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(А)+:   4ОН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- 4</w:t>
      </w:r>
      <w:r>
        <w:rPr>
          <w:sz w:val="28"/>
          <w:szCs w:val="28"/>
          <w:lang w:val="en-US"/>
        </w:rPr>
        <w:t>e</w:t>
      </w:r>
      <w:r w:rsidRPr="0057370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 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</w:t>
      </w:r>
      <w:r w:rsidRPr="00DA6C04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 xml:space="preserve">      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_______________________________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4К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+ 4ОН</w:t>
      </w:r>
      <w:r w:rsidRPr="00BE6AE2">
        <w:rPr>
          <w:sz w:val="28"/>
          <w:szCs w:val="28"/>
          <w:vertAlign w:val="superscript"/>
          <w:lang w:val="uk-UA"/>
        </w:rPr>
        <w:t xml:space="preserve">- 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  4К + 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О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</w:t>
      </w:r>
      <w:r w:rsidRPr="00BE6AE2">
        <w:rPr>
          <w:sz w:val="28"/>
          <w:szCs w:val="28"/>
          <w:lang w:val="uk-UA"/>
        </w:rPr>
        <w:t xml:space="preserve">:  4КОН  </w:t>
      </w:r>
      <w:r>
        <w:rPr>
          <w:sz w:val="28"/>
          <w:szCs w:val="28"/>
          <w:lang w:val="uk-UA"/>
        </w:rPr>
        <w:t>→</w:t>
      </w:r>
      <w:r w:rsidRPr="00CA79DC">
        <w:rPr>
          <w:sz w:val="28"/>
          <w:szCs w:val="28"/>
        </w:rPr>
        <w:t xml:space="preserve">  </w:t>
      </w:r>
      <w:r w:rsidRPr="00BE6AE2">
        <w:rPr>
          <w:sz w:val="28"/>
          <w:szCs w:val="28"/>
          <w:lang w:val="uk-UA"/>
        </w:rPr>
        <w:t>4К + О</w:t>
      </w:r>
      <w:r w:rsidRPr="00BE6AE2">
        <w:rPr>
          <w:sz w:val="28"/>
          <w:szCs w:val="28"/>
          <w:vertAlign w:val="subscript"/>
          <w:lang w:val="uk-UA"/>
        </w:rPr>
        <w:t xml:space="preserve">2 </w:t>
      </w:r>
      <w:r w:rsidRPr="00BE6AE2">
        <w:rPr>
          <w:sz w:val="28"/>
          <w:szCs w:val="28"/>
          <w:lang w:val="uk-UA"/>
        </w:rPr>
        <w:t>+ 2Н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О.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 w:rsidRPr="00BE6AE2">
        <w:rPr>
          <w:sz w:val="28"/>
          <w:szCs w:val="28"/>
          <w:lang w:val="uk-UA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Йодид магнію  в розплаві дисоціює  на іони: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proofErr w:type="gramStart"/>
      <w:r w:rsidRPr="00BE6AE2">
        <w:rPr>
          <w:sz w:val="28"/>
          <w:szCs w:val="28"/>
          <w:lang w:val="en-US"/>
        </w:rPr>
        <w:t>Mg</w:t>
      </w:r>
      <w:r w:rsidRPr="00BE6AE2">
        <w:rPr>
          <w:sz w:val="28"/>
          <w:szCs w:val="28"/>
        </w:rPr>
        <w:t>I</w:t>
      </w:r>
      <w:r w:rsidRPr="00BE6AE2">
        <w:rPr>
          <w:sz w:val="28"/>
          <w:szCs w:val="28"/>
          <w:vertAlign w:val="subscript"/>
        </w:rPr>
        <w:t>2</w:t>
      </w:r>
      <w:r w:rsidRPr="00BE6AE2">
        <w:rPr>
          <w:sz w:val="28"/>
          <w:szCs w:val="28"/>
        </w:rPr>
        <w:t xml:space="preserve">  ↔</w:t>
      </w:r>
      <w:proofErr w:type="gramEnd"/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en-US"/>
        </w:rPr>
        <w:t>Mg</w:t>
      </w:r>
      <w:r w:rsidRPr="00BE6AE2">
        <w:rPr>
          <w:sz w:val="28"/>
          <w:szCs w:val="28"/>
          <w:vertAlign w:val="superscript"/>
        </w:rPr>
        <w:t xml:space="preserve">2+ </w:t>
      </w:r>
      <w:r w:rsidRPr="00BE6AE2">
        <w:rPr>
          <w:sz w:val="28"/>
          <w:szCs w:val="28"/>
        </w:rPr>
        <w:t>+ 2</w:t>
      </w:r>
      <w:r w:rsidRPr="00BE6AE2">
        <w:rPr>
          <w:sz w:val="28"/>
          <w:szCs w:val="28"/>
          <w:lang w:val="en-US"/>
        </w:rPr>
        <w:t>I</w:t>
      </w:r>
      <w:r w:rsidRPr="00BE6AE2">
        <w:rPr>
          <w:sz w:val="28"/>
          <w:szCs w:val="28"/>
          <w:vertAlign w:val="superscript"/>
        </w:rPr>
        <w:t>-</w:t>
      </w:r>
    </w:p>
    <w:p w:rsidR="00185758" w:rsidRPr="00BE6AE2" w:rsidRDefault="00185758" w:rsidP="00185758">
      <w:pPr>
        <w:spacing w:line="360" w:lineRule="auto"/>
        <w:ind w:firstLine="708"/>
        <w:jc w:val="center"/>
        <w:rPr>
          <w:sz w:val="28"/>
          <w:szCs w:val="28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264795</wp:posOffset>
                </wp:positionV>
                <wp:extent cx="0" cy="685800"/>
                <wp:effectExtent l="13970" t="13335" r="5080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7CDA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20.85pt" to="317.9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T2TgIAAFk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"/>
            </w:pict>
          </mc:Fallback>
        </mc:AlternateContent>
      </w: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264795</wp:posOffset>
                </wp:positionV>
                <wp:extent cx="0" cy="685800"/>
                <wp:effectExtent l="10160" t="13335" r="889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2A2A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0.85pt" to="289.8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e4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"/>
            </w:pict>
          </mc:Fallback>
        </mc:AlternateConten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</w:t>
      </w:r>
      <w:r w:rsidRPr="00BE6AE2">
        <w:rPr>
          <w:sz w:val="28"/>
          <w:szCs w:val="28"/>
          <w:lang w:val="uk-UA"/>
        </w:rPr>
        <w:t>:</w:t>
      </w:r>
    </w:p>
    <w:p w:rsidR="00185758" w:rsidRPr="00611D57" w:rsidRDefault="00185758" w:rsidP="00185758">
      <w:pPr>
        <w:spacing w:line="360" w:lineRule="auto"/>
        <w:jc w:val="center"/>
        <w:rPr>
          <w:sz w:val="28"/>
          <w:szCs w:val="28"/>
          <w:lang w:val="en-US"/>
        </w:rPr>
      </w:pPr>
      <w:r w:rsidRPr="00BE6AE2">
        <w:rPr>
          <w:sz w:val="28"/>
          <w:szCs w:val="28"/>
          <w:lang w:val="uk-UA"/>
        </w:rPr>
        <w:t>(</w:t>
      </w:r>
      <w:r w:rsidRPr="00BE6AE2">
        <w:rPr>
          <w:sz w:val="28"/>
          <w:szCs w:val="28"/>
        </w:rPr>
        <w:t>К</w:t>
      </w:r>
      <w:r w:rsidRPr="00BE6AE2">
        <w:rPr>
          <w:sz w:val="28"/>
          <w:szCs w:val="28"/>
          <w:lang w:val="uk-UA"/>
        </w:rPr>
        <w:t>)-:</w: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  <w:lang w:val="en-US"/>
        </w:rPr>
        <w:t>Mg</w:t>
      </w:r>
      <w:r w:rsidRPr="00611D57">
        <w:rPr>
          <w:sz w:val="28"/>
          <w:szCs w:val="28"/>
          <w:vertAlign w:val="superscript"/>
          <w:lang w:val="en-US"/>
        </w:rPr>
        <w:t>2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</w:t>
      </w:r>
      <w:r w:rsidRPr="00611D57">
        <w:rPr>
          <w:sz w:val="28"/>
          <w:szCs w:val="28"/>
          <w:lang w:val="en-US"/>
        </w:rPr>
        <w:t>2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 w:rsidRPr="00611D57">
        <w:rPr>
          <w:sz w:val="28"/>
          <w:szCs w:val="28"/>
          <w:vertAlign w:val="superscript"/>
          <w:lang w:val="en-US"/>
        </w:rPr>
        <w:t>-</w:t>
      </w:r>
      <w:r w:rsidRPr="00BE6AE2">
        <w:rPr>
          <w:sz w:val="28"/>
          <w:szCs w:val="28"/>
          <w:lang w:val="uk-UA"/>
        </w:rPr>
        <w:t xml:space="preserve"> = </w:t>
      </w:r>
      <w:r w:rsidRPr="00BE6AE2">
        <w:rPr>
          <w:sz w:val="28"/>
          <w:szCs w:val="28"/>
          <w:lang w:val="en-US"/>
        </w:rPr>
        <w:t>Mg</w:t>
      </w:r>
      <w:r w:rsidRPr="00BE6AE2">
        <w:rPr>
          <w:sz w:val="28"/>
          <w:szCs w:val="28"/>
          <w:lang w:val="uk-UA"/>
        </w:rPr>
        <w:t>°</w:t>
      </w:r>
      <w:r w:rsidRPr="00BE6AE2">
        <w:rPr>
          <w:sz w:val="28"/>
          <w:szCs w:val="28"/>
          <w:lang w:val="uk-UA"/>
        </w:rPr>
        <w:tab/>
      </w:r>
      <w:r w:rsidRPr="00611D57">
        <w:rPr>
          <w:sz w:val="28"/>
          <w:szCs w:val="28"/>
          <w:lang w:val="en-US"/>
        </w:rPr>
        <w:t xml:space="preserve"> </w:t>
      </w:r>
      <w:r w:rsidRPr="00BE6AE2">
        <w:rPr>
          <w:sz w:val="28"/>
          <w:szCs w:val="28"/>
          <w:lang w:val="uk-UA"/>
        </w:rPr>
        <w:t>2</w:t>
      </w:r>
      <w:r w:rsidRPr="00611D57">
        <w:rPr>
          <w:sz w:val="28"/>
          <w:szCs w:val="28"/>
          <w:lang w:val="en-US"/>
        </w:rPr>
        <w:t xml:space="preserve">      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en-US"/>
        </w:rPr>
      </w:pPr>
      <w:r w:rsidRPr="00BE6AE2">
        <w:rPr>
          <w:sz w:val="28"/>
          <w:szCs w:val="28"/>
          <w:lang w:val="uk-UA"/>
        </w:rPr>
        <w:t>(А)+:</w:t>
      </w:r>
      <w:r w:rsidRPr="00BE6AE2">
        <w:rPr>
          <w:sz w:val="28"/>
          <w:szCs w:val="28"/>
          <w:lang w:val="uk-UA"/>
        </w:rPr>
        <w:tab/>
        <w:t>2</w:t>
      </w:r>
      <w:r w:rsidRPr="00BE6AE2">
        <w:rPr>
          <w:sz w:val="28"/>
          <w:szCs w:val="28"/>
          <w:lang w:val="en-US"/>
        </w:rPr>
        <w:t>I</w:t>
      </w:r>
      <w:r w:rsidRPr="00BE6AE2">
        <w:rPr>
          <w:sz w:val="28"/>
          <w:szCs w:val="28"/>
          <w:vertAlign w:val="superscript"/>
          <w:lang w:val="en-US"/>
        </w:rPr>
        <w:t>-</w:t>
      </w:r>
      <w:r w:rsidRPr="00BE6AE2">
        <w:rPr>
          <w:sz w:val="28"/>
          <w:szCs w:val="28"/>
          <w:lang w:val="en-US"/>
        </w:rPr>
        <w:t xml:space="preserve"> </w:t>
      </w:r>
      <w:r w:rsidRPr="00BE6AE2">
        <w:rPr>
          <w:sz w:val="28"/>
          <w:szCs w:val="28"/>
          <w:lang w:val="uk-UA"/>
        </w:rPr>
        <w:t>-2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-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BE6AE2">
        <w:rPr>
          <w:sz w:val="28"/>
          <w:szCs w:val="28"/>
          <w:lang w:val="uk-UA"/>
        </w:rPr>
        <w:t>=</w: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  <w:lang w:val="en-US"/>
        </w:rPr>
        <w:t>I</w:t>
      </w:r>
      <w:r w:rsidRPr="00BE6AE2">
        <w:rPr>
          <w:position w:val="-12"/>
          <w:sz w:val="28"/>
          <w:szCs w:val="28"/>
          <w:lang w:val="en-US"/>
        </w:rPr>
        <w:object w:dxaOrig="160" w:dyaOrig="420">
          <v:shape id="_x0000_i1026" type="#_x0000_t75" style="width:8.25pt;height:21pt" o:ole="">
            <v:imagedata r:id="rId6" o:title=""/>
          </v:shape>
          <o:OLEObject Type="Embed" ProgID="Equation.3" ShapeID="_x0000_i1026" DrawAspect="Content" ObjectID="_1646852213" r:id="rId8"/>
        </w:objec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  <w:lang w:val="en-US"/>
        </w:rPr>
        <w:t xml:space="preserve"> 2      1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en-US"/>
        </w:rPr>
      </w:pPr>
      <w:r w:rsidRPr="00BE6AE2">
        <w:rPr>
          <w:sz w:val="28"/>
          <w:szCs w:val="28"/>
          <w:lang w:val="en-US"/>
        </w:rPr>
        <w:t>_______________________________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en-US"/>
        </w:rPr>
      </w:pPr>
      <w:r w:rsidRPr="00BE6AE2">
        <w:rPr>
          <w:sz w:val="28"/>
          <w:szCs w:val="28"/>
          <w:lang w:val="en-US"/>
        </w:rPr>
        <w:t>Mg</w:t>
      </w:r>
      <w:r w:rsidRPr="00BE6AE2">
        <w:rPr>
          <w:sz w:val="28"/>
          <w:szCs w:val="28"/>
          <w:vertAlign w:val="superscript"/>
          <w:lang w:val="en-US"/>
        </w:rPr>
        <w:t>2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+ 2I</w:t>
      </w:r>
      <w:proofErr w:type="gramStart"/>
      <w:r w:rsidRPr="00BE6AE2">
        <w:rPr>
          <w:sz w:val="28"/>
          <w:szCs w:val="28"/>
          <w:vertAlign w:val="superscript"/>
          <w:lang w:val="en-US"/>
        </w:rPr>
        <w:t>-</w:t>
      </w:r>
      <w:r w:rsidRPr="00BE6A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→</w:t>
      </w:r>
      <w:proofErr w:type="gramEnd"/>
      <w:r w:rsidRPr="00BE6AE2">
        <w:rPr>
          <w:sz w:val="28"/>
          <w:szCs w:val="28"/>
          <w:lang w:val="en-US"/>
        </w:rPr>
        <w:t xml:space="preserve">     2Mg + I</w:t>
      </w:r>
      <w:r w:rsidRPr="00BE6AE2">
        <w:rPr>
          <w:sz w:val="28"/>
          <w:szCs w:val="28"/>
          <w:vertAlign w:val="subscript"/>
          <w:lang w:val="en-US"/>
        </w:rPr>
        <w:t>2</w:t>
      </w:r>
    </w:p>
    <w:p w:rsidR="00185758" w:rsidRDefault="00185758" w:rsidP="0018575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або:</w:t>
      </w:r>
      <w:r w:rsidRPr="00BE6AE2">
        <w:rPr>
          <w:sz w:val="28"/>
          <w:szCs w:val="28"/>
          <w:lang w:val="uk-UA"/>
        </w:rPr>
        <w:t xml:space="preserve">    </w:t>
      </w:r>
      <w:proofErr w:type="spellStart"/>
      <w:r w:rsidRPr="00BE6AE2">
        <w:rPr>
          <w:sz w:val="28"/>
          <w:szCs w:val="28"/>
          <w:lang w:val="en-US"/>
        </w:rPr>
        <w:t>MgI</w:t>
      </w:r>
      <w:proofErr w:type="spellEnd"/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 2</w:t>
      </w:r>
      <w:r w:rsidRPr="00BE6AE2">
        <w:rPr>
          <w:sz w:val="28"/>
          <w:szCs w:val="28"/>
          <w:lang w:val="en-US"/>
        </w:rPr>
        <w:t>Mg</w:t>
      </w:r>
      <w:r w:rsidRPr="00BE6AE2">
        <w:rPr>
          <w:sz w:val="28"/>
          <w:szCs w:val="28"/>
          <w:lang w:val="uk-UA"/>
        </w:rPr>
        <w:t xml:space="preserve"> + I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.</w:t>
      </w:r>
    </w:p>
    <w:p w:rsidR="00185758" w:rsidRPr="00611D57" w:rsidRDefault="00185758" w:rsidP="00185758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A1212">
        <w:rPr>
          <w:b/>
          <w:sz w:val="32"/>
          <w:szCs w:val="32"/>
          <w:lang w:val="en-US"/>
        </w:rPr>
        <w:t>4</w:t>
      </w:r>
      <w:r w:rsidRPr="00611D57">
        <w:rPr>
          <w:b/>
          <w:sz w:val="32"/>
          <w:szCs w:val="32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Електроліз розчинів електролітів</w:t>
      </w:r>
    </w:p>
    <w:p w:rsidR="00185758" w:rsidRPr="00611D57" w:rsidRDefault="00185758" w:rsidP="00185758">
      <w:pPr>
        <w:jc w:val="center"/>
        <w:rPr>
          <w:sz w:val="28"/>
          <w:szCs w:val="28"/>
          <w:lang w:val="en-US"/>
        </w:rPr>
      </w:pP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Якщо електрохімічна система, в якій здійснюється електроліз (мал.9.), містить різні окисники, то на катоді відновлюватиметься в першу чергу той з них, якому відповідає найбільше значення електродного потенціалу. Відновлюватися  на катоді будуть ті метали, потенціали яких є значно більшими, ніж потенціали розрядки води, як окисника (-</w:t>
      </w:r>
      <w:r w:rsidRPr="002C1D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0,41 В).</w:t>
      </w:r>
    </w:p>
    <w:p w:rsidR="00185758" w:rsidRDefault="00185758" w:rsidP="00185758">
      <w:pPr>
        <w:spacing w:line="360" w:lineRule="auto"/>
        <w:ind w:firstLine="935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Сукупність реакцій, які протікають в електролізері, прийнято розділяти на первинні</w:t>
      </w:r>
      <w:r w:rsidRPr="00C91C9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вторинні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процеси. Первинні процеси - ОВР</w:t>
      </w:r>
      <w:r w:rsidRPr="00BE6AE2">
        <w:rPr>
          <w:sz w:val="28"/>
          <w:szCs w:val="28"/>
        </w:rPr>
        <w:t xml:space="preserve">,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протікають на електродах і приводять, як правило, до утворення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електро-нейтральних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молекул або атомів. Вторинні процеси протікають в розчині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( анодний або катодний простір) між частинками, утвореними в первинних процесах.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E6AE2">
        <w:rPr>
          <w:noProof/>
          <w:sz w:val="28"/>
          <w:szCs w:val="28"/>
        </w:rPr>
        <w:drawing>
          <wp:inline distT="0" distB="0" distL="0" distR="0">
            <wp:extent cx="38004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8000" contrast="8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 w:rsidRPr="00BE6AE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lang w:val="uk-UA"/>
        </w:rPr>
        <w:t>Мал</w:t>
      </w:r>
      <w:proofErr w:type="spellEnd"/>
      <w:r>
        <w:rPr>
          <w:sz w:val="28"/>
          <w:szCs w:val="28"/>
        </w:rPr>
        <w:t>.</w:t>
      </w:r>
      <w:r w:rsidRPr="00BE6AE2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Схема електролізера для електролізу водного розчину </w:t>
      </w:r>
      <w:proofErr w:type="spellStart"/>
      <w:r w:rsidRPr="00BE6AE2">
        <w:rPr>
          <w:sz w:val="28"/>
          <w:szCs w:val="28"/>
          <w:lang w:val="uk-UA"/>
        </w:rPr>
        <w:t>NaCl</w:t>
      </w:r>
      <w:proofErr w:type="spellEnd"/>
      <w:r w:rsidRPr="00BE6AE2">
        <w:rPr>
          <w:sz w:val="28"/>
          <w:szCs w:val="28"/>
        </w:rPr>
        <w:t>.</w:t>
      </w:r>
    </w:p>
    <w:p w:rsidR="00185758" w:rsidRPr="00BE6AE2" w:rsidRDefault="00185758" w:rsidP="0018575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</w:t>
      </w:r>
      <w:r w:rsidRPr="00BE6AE2">
        <w:rPr>
          <w:sz w:val="28"/>
          <w:szCs w:val="28"/>
          <w:lang w:val="uk-UA"/>
        </w:rPr>
        <w:t>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27305</wp:posOffset>
                </wp:positionV>
                <wp:extent cx="0" cy="685800"/>
                <wp:effectExtent l="8890" t="12700" r="1016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BD5A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2.15pt" to="327.2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"/>
            </w:pict>
          </mc:Fallback>
        </mc:AlternateContent>
      </w:r>
      <w:r w:rsidRPr="007D2B7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(</w:t>
      </w:r>
      <w:r w:rsidRPr="00BE6AE2">
        <w:rPr>
          <w:sz w:val="28"/>
          <w:szCs w:val="28"/>
        </w:rPr>
        <w:t>К</w:t>
      </w:r>
      <w:r w:rsidRPr="00BE6AE2">
        <w:rPr>
          <w:sz w:val="28"/>
          <w:szCs w:val="28"/>
          <w:lang w:val="uk-UA"/>
        </w:rPr>
        <w:t>)-:</w:t>
      </w:r>
      <w:r w:rsidRPr="00BE6AE2">
        <w:rPr>
          <w:sz w:val="28"/>
          <w:szCs w:val="28"/>
          <w:lang w:val="uk-UA"/>
        </w:rPr>
        <w:tab/>
        <w:t>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+ 2 </w:t>
      </w:r>
      <w:r>
        <w:rPr>
          <w:sz w:val="28"/>
          <w:szCs w:val="28"/>
          <w:lang w:val="en-US"/>
        </w:rPr>
        <w:t>e</w:t>
      </w:r>
      <w:r w:rsidRPr="0047631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 Н</w:t>
      </w:r>
      <w:r w:rsidRPr="00BE6AE2">
        <w:rPr>
          <w:position w:val="-12"/>
          <w:sz w:val="28"/>
          <w:szCs w:val="28"/>
          <w:lang w:val="uk-UA"/>
        </w:rPr>
        <w:object w:dxaOrig="160" w:dyaOrig="420">
          <v:shape id="_x0000_i1027" type="#_x0000_t75" style="width:8.25pt;height:21pt" o:ole="">
            <v:imagedata r:id="rId6" o:title=""/>
          </v:shape>
          <o:OLEObject Type="Embed" ProgID="Equation.3" ShapeID="_x0000_i1027" DrawAspect="Content" ObjectID="_1646852214" r:id="rId10"/>
        </w:object>
      </w:r>
      <w:r w:rsidRPr="00BE6AE2">
        <w:rPr>
          <w:sz w:val="28"/>
          <w:szCs w:val="28"/>
          <w:lang w:val="uk-UA"/>
        </w:rPr>
        <w:t xml:space="preserve"> + 2ОН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</w:rPr>
        <w:t>1</w:t>
      </w:r>
    </w:p>
    <w:p w:rsidR="00185758" w:rsidRPr="007D2B72" w:rsidRDefault="00185758" w:rsidP="00185758">
      <w:pPr>
        <w:spacing w:line="360" w:lineRule="auto"/>
        <w:rPr>
          <w:rFonts w:ascii="Arial" w:hAnsi="Arial" w:cs="Arial"/>
          <w:b/>
          <w:i/>
        </w:rPr>
      </w:pPr>
      <w:r w:rsidRPr="007D2B72">
        <w:rPr>
          <w:rFonts w:ascii="Arial" w:hAnsi="Arial" w:cs="Arial"/>
          <w:b/>
          <w:i/>
          <w:lang w:val="uk-UA"/>
        </w:rPr>
        <w:t xml:space="preserve">                     </w:t>
      </w:r>
      <w:r w:rsidRPr="007D2B72">
        <w:rPr>
          <w:rFonts w:ascii="Arial" w:hAnsi="Arial" w:cs="Arial"/>
          <w:b/>
          <w:i/>
        </w:rPr>
        <w:t xml:space="preserve">                         </w:t>
      </w:r>
      <w:r w:rsidRPr="004F07F3">
        <w:rPr>
          <w:rFonts w:ascii="Arial" w:hAnsi="Arial" w:cs="Arial"/>
          <w:b/>
          <w:i/>
        </w:rPr>
        <w:t xml:space="preserve">  </w:t>
      </w:r>
      <w:r w:rsidRPr="007D2B72">
        <w:rPr>
          <w:rFonts w:ascii="Arial" w:hAnsi="Arial" w:cs="Arial"/>
          <w:b/>
          <w:i/>
        </w:rPr>
        <w:t xml:space="preserve"> </w:t>
      </w:r>
      <w:r w:rsidRPr="007D2B72">
        <w:rPr>
          <w:rFonts w:ascii="Arial" w:hAnsi="Arial" w:cs="Arial"/>
          <w:b/>
          <w:i/>
          <w:lang w:val="uk-UA"/>
        </w:rPr>
        <w:t>(2ОН</w:t>
      </w:r>
      <w:r w:rsidRPr="007D2B72">
        <w:rPr>
          <w:rFonts w:ascii="Arial" w:hAnsi="Arial" w:cs="Arial"/>
          <w:b/>
          <w:i/>
          <w:vertAlign w:val="superscript"/>
          <w:lang w:val="uk-UA"/>
        </w:rPr>
        <w:t xml:space="preserve">- </w:t>
      </w:r>
      <w:r w:rsidRPr="007D2B72">
        <w:rPr>
          <w:rFonts w:ascii="Arial" w:hAnsi="Arial" w:cs="Arial"/>
          <w:b/>
          <w:i/>
          <w:lang w:val="uk-UA"/>
        </w:rPr>
        <w:t xml:space="preserve">+ </w:t>
      </w:r>
      <w:r w:rsidRPr="007D2B72">
        <w:rPr>
          <w:rFonts w:ascii="Arial" w:hAnsi="Arial" w:cs="Arial"/>
          <w:b/>
          <w:i/>
        </w:rPr>
        <w:t>2</w:t>
      </w:r>
      <w:r w:rsidRPr="007D2B72">
        <w:rPr>
          <w:rFonts w:ascii="Arial" w:hAnsi="Arial" w:cs="Arial"/>
          <w:b/>
          <w:i/>
          <w:lang w:val="en-US"/>
        </w:rPr>
        <w:t>Na</w:t>
      </w:r>
      <w:r w:rsidRPr="007D2B72">
        <w:rPr>
          <w:rFonts w:ascii="Arial" w:hAnsi="Arial" w:cs="Arial"/>
          <w:b/>
          <w:i/>
          <w:vertAlign w:val="superscript"/>
          <w:lang w:val="uk-UA"/>
        </w:rPr>
        <w:t xml:space="preserve">+- </w:t>
      </w:r>
      <w:r w:rsidRPr="007D2B72">
        <w:rPr>
          <w:rFonts w:ascii="Arial" w:hAnsi="Arial" w:cs="Arial"/>
          <w:b/>
          <w:i/>
          <w:lang w:val="uk-UA"/>
        </w:rPr>
        <w:t xml:space="preserve">= </w:t>
      </w:r>
      <w:r w:rsidRPr="007D2B72">
        <w:rPr>
          <w:rFonts w:ascii="Arial" w:hAnsi="Arial" w:cs="Arial"/>
          <w:b/>
          <w:i/>
        </w:rPr>
        <w:t>2</w:t>
      </w:r>
      <w:r w:rsidRPr="007D2B72">
        <w:rPr>
          <w:rFonts w:ascii="Arial" w:hAnsi="Arial" w:cs="Arial"/>
          <w:b/>
          <w:i/>
          <w:lang w:val="en-US"/>
        </w:rPr>
        <w:t>Na</w:t>
      </w:r>
      <w:r w:rsidRPr="007D2B72">
        <w:rPr>
          <w:rFonts w:ascii="Arial" w:hAnsi="Arial" w:cs="Arial"/>
          <w:b/>
          <w:i/>
          <w:lang w:val="uk-UA"/>
        </w:rPr>
        <w:t>OH</w:t>
      </w:r>
      <w:r w:rsidRPr="007D2B72">
        <w:rPr>
          <w:rFonts w:ascii="Arial" w:hAnsi="Arial" w:cs="Arial"/>
          <w:b/>
          <w:i/>
        </w:rPr>
        <w:t xml:space="preserve"> </w:t>
      </w:r>
      <w:r w:rsidRPr="007D2B72">
        <w:rPr>
          <w:rFonts w:ascii="Arial" w:hAnsi="Arial" w:cs="Arial"/>
          <w:b/>
          <w:i/>
          <w:lang w:val="uk-UA"/>
        </w:rPr>
        <w:t>)</w:t>
      </w:r>
      <w:r w:rsidRPr="007D2B72">
        <w:rPr>
          <w:rFonts w:ascii="Arial" w:hAnsi="Arial" w:cs="Arial"/>
          <w:b/>
          <w:i/>
        </w:rPr>
        <w:t xml:space="preserve">       </w:t>
      </w:r>
      <w:r w:rsidRPr="007D2B72">
        <w:rPr>
          <w:rFonts w:ascii="Arial" w:hAnsi="Arial" w:cs="Arial"/>
          <w:b/>
          <w:i/>
          <w:lang w:val="uk-UA"/>
        </w:rPr>
        <w:t xml:space="preserve">– </w:t>
      </w:r>
      <w:r w:rsidRPr="007D2B72">
        <w:rPr>
          <w:rFonts w:ascii="Arial" w:hAnsi="Arial" w:cs="Arial"/>
          <w:b/>
          <w:i/>
        </w:rPr>
        <w:t xml:space="preserve">    </w:t>
      </w:r>
      <w:r>
        <w:rPr>
          <w:rFonts w:ascii="Arial CYR" w:hAnsi="Arial CYR" w:cs="Arial CYR"/>
          <w:b/>
          <w:bCs/>
          <w:i/>
          <w:iCs/>
          <w:lang w:val="uk-UA"/>
        </w:rPr>
        <w:t>вторинний процес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(А)+:</w:t>
      </w:r>
      <w:r w:rsidRPr="00BE6AE2">
        <w:rPr>
          <w:sz w:val="28"/>
          <w:szCs w:val="28"/>
          <w:lang w:val="uk-UA"/>
        </w:rPr>
        <w:tab/>
        <w:t>2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-2</w:t>
      </w:r>
      <w:r>
        <w:rPr>
          <w:sz w:val="28"/>
          <w:szCs w:val="28"/>
          <w:lang w:val="en-US"/>
        </w:rPr>
        <w:t>e</w:t>
      </w:r>
      <w:r w:rsidRPr="00476317">
        <w:rPr>
          <w:sz w:val="28"/>
          <w:szCs w:val="28"/>
          <w:vertAlign w:val="superscript"/>
        </w:rPr>
        <w:t xml:space="preserve">-  </w:t>
      </w:r>
      <w:r w:rsidRPr="00BE6AE2">
        <w:rPr>
          <w:sz w:val="28"/>
          <w:szCs w:val="28"/>
          <w:lang w:val="uk-UA"/>
        </w:rPr>
        <w:t xml:space="preserve"> =</w: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  <w:lang w:val="en-US"/>
        </w:rPr>
        <w:t>Cl</w:t>
      </w:r>
      <w:r w:rsidRPr="00BE6AE2">
        <w:rPr>
          <w:position w:val="-12"/>
          <w:sz w:val="28"/>
          <w:szCs w:val="28"/>
          <w:lang w:val="en-US"/>
        </w:rPr>
        <w:object w:dxaOrig="160" w:dyaOrig="420">
          <v:shape id="_x0000_i1028" type="#_x0000_t75" style="width:8.25pt;height:21pt" o:ole="">
            <v:imagedata r:id="rId6" o:title=""/>
          </v:shape>
          <o:OLEObject Type="Embed" ProgID="Equation.3" ShapeID="_x0000_i1028" DrawAspect="Content" ObjectID="_1646852215" r:id="rId11"/>
        </w:object>
      </w:r>
      <w:r w:rsidRPr="00BE6AE2">
        <w:rPr>
          <w:sz w:val="28"/>
          <w:szCs w:val="28"/>
          <w:lang w:val="uk-UA"/>
        </w:rPr>
        <w:tab/>
      </w:r>
      <w:r w:rsidRPr="00BE6AE2">
        <w:rPr>
          <w:sz w:val="28"/>
          <w:szCs w:val="28"/>
        </w:rPr>
        <w:t xml:space="preserve">                    </w:t>
      </w:r>
      <w:r w:rsidRPr="00BE6AE2">
        <w:rPr>
          <w:sz w:val="28"/>
          <w:szCs w:val="28"/>
          <w:lang w:val="uk-UA"/>
        </w:rPr>
        <w:t>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</w:rPr>
        <w:t>___________________________________</w:t>
      </w:r>
    </w:p>
    <w:p w:rsidR="00185758" w:rsidRPr="00BE6AE2" w:rsidRDefault="00185758" w:rsidP="00185758">
      <w:pPr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2 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О + 2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</w:rPr>
        <w:t xml:space="preserve">  </w:t>
      </w:r>
      <w:r w:rsidRPr="00BE6AE2">
        <w:rPr>
          <w:position w:val="-6"/>
          <w:sz w:val="28"/>
          <w:szCs w:val="28"/>
          <w:lang w:val="uk-UA"/>
        </w:rPr>
        <w:object w:dxaOrig="300" w:dyaOrig="220">
          <v:shape id="_x0000_i1029" type="#_x0000_t75" style="width:15pt;height:11.25pt" o:ole="">
            <v:imagedata r:id="rId12" o:title=""/>
          </v:shape>
          <o:OLEObject Type="Embed" ProgID="Equation.3" ShapeID="_x0000_i1029" DrawAspect="Content" ObjectID="_1646852216" r:id="rId13"/>
        </w:objec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Н</w:t>
      </w:r>
      <w:r w:rsidRPr="00BE6AE2">
        <w:rPr>
          <w:position w:val="-12"/>
          <w:sz w:val="28"/>
          <w:szCs w:val="28"/>
          <w:lang w:val="uk-UA"/>
        </w:rPr>
        <w:object w:dxaOrig="160" w:dyaOrig="420">
          <v:shape id="_x0000_i1030" type="#_x0000_t75" style="width:8.25pt;height:21pt" o:ole="">
            <v:imagedata r:id="rId6" o:title=""/>
          </v:shape>
          <o:OLEObject Type="Embed" ProgID="Equation.3" ShapeID="_x0000_i1030" DrawAspect="Content" ObjectID="_1646852217" r:id="rId14"/>
        </w:object>
      </w:r>
      <w:r w:rsidRPr="00BE6AE2">
        <w:rPr>
          <w:sz w:val="28"/>
          <w:szCs w:val="28"/>
          <w:lang w:val="uk-UA"/>
        </w:rPr>
        <w:t xml:space="preserve"> + 2ОН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</w:rPr>
        <w:t xml:space="preserve"> + 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bscript"/>
        </w:rPr>
        <w:t>2</w:t>
      </w:r>
    </w:p>
    <w:p w:rsidR="00185758" w:rsidRPr="00BE6AE2" w:rsidRDefault="00185758" w:rsidP="00185758">
      <w:pPr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або:</w:t>
      </w:r>
      <w:r w:rsidRPr="00BE6AE2">
        <w:rPr>
          <w:sz w:val="28"/>
          <w:szCs w:val="28"/>
          <w:lang w:val="uk-UA"/>
        </w:rPr>
        <w:t xml:space="preserve">    2Na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</w:rPr>
        <w:t xml:space="preserve">+ </w:t>
      </w:r>
      <w:r w:rsidRPr="00BE6AE2">
        <w:rPr>
          <w:sz w:val="28"/>
          <w:szCs w:val="28"/>
          <w:lang w:val="uk-UA"/>
        </w:rPr>
        <w:t>2 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</w:t>
      </w:r>
      <w:r w:rsidRPr="00BE6AE2">
        <w:rPr>
          <w:position w:val="-6"/>
          <w:sz w:val="28"/>
          <w:szCs w:val="28"/>
          <w:lang w:val="uk-UA"/>
        </w:rPr>
        <w:object w:dxaOrig="300" w:dyaOrig="220">
          <v:shape id="_x0000_i1044" type="#_x0000_t75" style="width:15pt;height:11.25pt" o:ole="">
            <v:imagedata r:id="rId15" o:title=""/>
          </v:shape>
          <o:OLEObject Type="Embed" ProgID="Equation.3" ShapeID="_x0000_i1044" DrawAspect="Content" ObjectID="_1646852218" r:id="rId16"/>
        </w:object>
      </w:r>
      <w:r w:rsidRPr="00BE6AE2">
        <w:rPr>
          <w:sz w:val="28"/>
          <w:szCs w:val="28"/>
          <w:lang w:val="uk-UA"/>
        </w:rPr>
        <w:t xml:space="preserve"> Н</w:t>
      </w:r>
      <w:r w:rsidRPr="00BE6AE2">
        <w:rPr>
          <w:position w:val="-12"/>
          <w:sz w:val="28"/>
          <w:szCs w:val="28"/>
          <w:lang w:val="uk-UA"/>
        </w:rPr>
        <w:object w:dxaOrig="160" w:dyaOrig="420">
          <v:shape id="_x0000_i1045" type="#_x0000_t75" style="width:8.25pt;height:21pt" o:ole="">
            <v:imagedata r:id="rId6" o:title=""/>
          </v:shape>
          <o:OLEObject Type="Embed" ProgID="Equation.3" ShapeID="_x0000_i1045" DrawAspect="Content" ObjectID="_1646852219" r:id="rId17"/>
        </w:object>
      </w:r>
      <w:r w:rsidRPr="00BE6AE2">
        <w:rPr>
          <w:sz w:val="28"/>
          <w:szCs w:val="28"/>
        </w:rPr>
        <w:t xml:space="preserve"> +</w:t>
      </w:r>
      <w:r w:rsidRPr="00BE6AE2">
        <w:rPr>
          <w:sz w:val="28"/>
          <w:szCs w:val="28"/>
          <w:lang w:val="uk-UA"/>
        </w:rPr>
        <w:t xml:space="preserve">  2Na</w:t>
      </w:r>
      <w:r w:rsidRPr="00BE6AE2">
        <w:rPr>
          <w:sz w:val="28"/>
          <w:szCs w:val="28"/>
          <w:lang w:val="en-US"/>
        </w:rPr>
        <w:t>OH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+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en-US"/>
        </w:rPr>
        <w:t>Cl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.</w:t>
      </w:r>
    </w:p>
    <w:p w:rsidR="00185758" w:rsidRPr="00BE6AE2" w:rsidRDefault="00185758" w:rsidP="00185758">
      <w:pPr>
        <w:shd w:val="clear" w:color="auto" w:fill="FFFFFF"/>
        <w:spacing w:line="360" w:lineRule="auto"/>
        <w:ind w:left="1018"/>
        <w:rPr>
          <w:b/>
          <w:bCs/>
          <w:color w:val="000000"/>
          <w:sz w:val="28"/>
          <w:szCs w:val="28"/>
          <w:lang w:val="uk-UA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266700</wp:posOffset>
                </wp:positionV>
                <wp:extent cx="0" cy="1854835"/>
                <wp:effectExtent l="6985" t="6985" r="1206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146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1pt" to="243.1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sWTAIAAFg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"/>
            </w:pict>
          </mc:Fallback>
        </mc:AlternateContent>
      </w:r>
      <w:r w:rsidRPr="00BE6AE2">
        <w:rPr>
          <w:b/>
          <w:bCs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r w:rsidRPr="00BE6AE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4</w:t>
      </w:r>
      <w:r w:rsidRPr="004461C1">
        <w:rPr>
          <w:b/>
          <w:bCs/>
          <w:color w:val="000000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Процеси на катоді</w:t>
      </w:r>
    </w:p>
    <w:p w:rsidR="00185758" w:rsidRPr="00BE6AE2" w:rsidRDefault="00185758" w:rsidP="00185758">
      <w:pPr>
        <w:shd w:val="clear" w:color="auto" w:fill="FFFFFF"/>
        <w:tabs>
          <w:tab w:val="left" w:pos="3528"/>
        </w:tabs>
        <w:ind w:left="182"/>
        <w:rPr>
          <w:sz w:val="28"/>
          <w:szCs w:val="28"/>
        </w:rPr>
      </w:pPr>
      <w:r w:rsidRPr="00BE6AE2">
        <w:rPr>
          <w:color w:val="000000"/>
          <w:sz w:val="28"/>
          <w:szCs w:val="28"/>
          <w:lang w:val="en-US"/>
        </w:rPr>
        <w:t>Li</w:t>
      </w:r>
      <w:r w:rsidRPr="00BE6AE2">
        <w:rPr>
          <w:color w:val="000000"/>
          <w:sz w:val="28"/>
          <w:szCs w:val="28"/>
          <w:vertAlign w:val="superscript"/>
        </w:rPr>
        <w:t>+</w:t>
      </w:r>
      <w:r w:rsidRPr="00BE6AE2">
        <w:rPr>
          <w:color w:val="000000"/>
          <w:sz w:val="28"/>
          <w:szCs w:val="28"/>
        </w:rPr>
        <w:t xml:space="preserve">, </w:t>
      </w:r>
      <w:proofErr w:type="spellStart"/>
      <w:r w:rsidRPr="00BE6AE2">
        <w:rPr>
          <w:color w:val="000000"/>
          <w:sz w:val="28"/>
          <w:szCs w:val="28"/>
          <w:lang w:val="en-US"/>
        </w:rPr>
        <w:t>Rb</w:t>
      </w:r>
      <w:proofErr w:type="spellEnd"/>
      <w:r w:rsidRPr="00BE6AE2">
        <w:rPr>
          <w:color w:val="000000"/>
          <w:sz w:val="28"/>
          <w:szCs w:val="28"/>
          <w:vertAlign w:val="superscript"/>
        </w:rPr>
        <w:t>+</w:t>
      </w:r>
      <w:r w:rsidRPr="00BE6AE2">
        <w:rPr>
          <w:color w:val="000000"/>
          <w:sz w:val="28"/>
          <w:szCs w:val="28"/>
        </w:rPr>
        <w:t>, К</w:t>
      </w:r>
      <w:r w:rsidRPr="00BE6AE2">
        <w:rPr>
          <w:color w:val="000000"/>
          <w:sz w:val="28"/>
          <w:szCs w:val="28"/>
          <w:vertAlign w:val="superscript"/>
        </w:rPr>
        <w:t>+</w:t>
      </w:r>
      <w:r w:rsidRPr="00BE6AE2">
        <w:rPr>
          <w:color w:val="000000"/>
          <w:sz w:val="28"/>
          <w:szCs w:val="28"/>
        </w:rPr>
        <w:t>, Ва</w:t>
      </w:r>
      <w:r w:rsidRPr="00BE6AE2">
        <w:rPr>
          <w:color w:val="000000"/>
          <w:sz w:val="28"/>
          <w:szCs w:val="28"/>
          <w:vertAlign w:val="superscript"/>
        </w:rPr>
        <w:t>2+</w:t>
      </w:r>
      <w:proofErr w:type="gramStart"/>
      <w:r w:rsidRPr="00BE6AE2">
        <w:rPr>
          <w:color w:val="000000"/>
          <w:sz w:val="28"/>
          <w:szCs w:val="28"/>
        </w:rPr>
        <w:t>, ...,</w:t>
      </w:r>
      <w:proofErr w:type="gramEnd"/>
      <w:r w:rsidRPr="00BE6AE2">
        <w:rPr>
          <w:color w:val="000000"/>
          <w:sz w:val="28"/>
          <w:szCs w:val="28"/>
        </w:rPr>
        <w:tab/>
        <w:t xml:space="preserve">                                  </w:t>
      </w:r>
      <w:proofErr w:type="spellStart"/>
      <w:r w:rsidRPr="00BE6AE2">
        <w:rPr>
          <w:color w:val="000000"/>
          <w:sz w:val="28"/>
          <w:szCs w:val="28"/>
          <w:lang w:val="en-US"/>
        </w:rPr>
        <w:t>Mn</w:t>
      </w:r>
      <w:proofErr w:type="spellEnd"/>
      <w:r w:rsidRPr="00BE6AE2">
        <w:rPr>
          <w:color w:val="000000"/>
          <w:sz w:val="28"/>
          <w:szCs w:val="28"/>
          <w:vertAlign w:val="superscript"/>
        </w:rPr>
        <w:t>2+</w:t>
      </w:r>
      <w:r w:rsidRPr="00BE6AE2">
        <w:rPr>
          <w:color w:val="000000"/>
          <w:sz w:val="28"/>
          <w:szCs w:val="28"/>
        </w:rPr>
        <w:t xml:space="preserve">, </w:t>
      </w:r>
      <w:r w:rsidRPr="00BE6AE2">
        <w:rPr>
          <w:color w:val="000000"/>
          <w:sz w:val="28"/>
          <w:szCs w:val="28"/>
          <w:lang w:val="en-US"/>
        </w:rPr>
        <w:t>Zn</w:t>
      </w:r>
      <w:r w:rsidRPr="00BE6AE2">
        <w:rPr>
          <w:color w:val="000000"/>
          <w:sz w:val="28"/>
          <w:szCs w:val="28"/>
          <w:vertAlign w:val="superscript"/>
        </w:rPr>
        <w:t>2+</w:t>
      </w:r>
      <w:r w:rsidRPr="00BE6AE2">
        <w:rPr>
          <w:color w:val="000000"/>
          <w:sz w:val="28"/>
          <w:szCs w:val="28"/>
        </w:rPr>
        <w:t xml:space="preserve">, ...,                           </w:t>
      </w:r>
    </w:p>
    <w:p w:rsidR="00185758" w:rsidRPr="00BE6AE2" w:rsidRDefault="00185758" w:rsidP="00185758">
      <w:pPr>
        <w:shd w:val="clear" w:color="auto" w:fill="FFFFFF"/>
        <w:tabs>
          <w:tab w:val="left" w:pos="3206"/>
        </w:tabs>
        <w:ind w:left="773"/>
        <w:rPr>
          <w:color w:val="000000"/>
          <w:sz w:val="28"/>
          <w:szCs w:val="28"/>
          <w:lang w:val="en-US"/>
        </w:rPr>
      </w:pPr>
      <w:r w:rsidRPr="00BE6AE2">
        <w:rPr>
          <w:color w:val="000000"/>
          <w:sz w:val="28"/>
          <w:szCs w:val="28"/>
          <w:lang w:val="en-US"/>
        </w:rPr>
        <w:t>Mg</w:t>
      </w:r>
      <w:r w:rsidRPr="00611D57">
        <w:rPr>
          <w:color w:val="000000"/>
          <w:sz w:val="28"/>
          <w:szCs w:val="28"/>
          <w:vertAlign w:val="superscript"/>
          <w:lang w:val="en-US"/>
        </w:rPr>
        <w:t>2+</w:t>
      </w:r>
      <w:r w:rsidRPr="00611D57">
        <w:rPr>
          <w:color w:val="000000"/>
          <w:sz w:val="28"/>
          <w:szCs w:val="28"/>
          <w:lang w:val="en-US"/>
        </w:rPr>
        <w:t xml:space="preserve">, </w:t>
      </w:r>
      <w:r w:rsidRPr="00BE6AE2">
        <w:rPr>
          <w:color w:val="000000"/>
          <w:sz w:val="28"/>
          <w:szCs w:val="28"/>
          <w:lang w:val="en-US"/>
        </w:rPr>
        <w:t>Al</w:t>
      </w:r>
      <w:r w:rsidRPr="00611D57">
        <w:rPr>
          <w:color w:val="000000"/>
          <w:sz w:val="28"/>
          <w:szCs w:val="28"/>
          <w:vertAlign w:val="superscript"/>
          <w:lang w:val="en-US"/>
        </w:rPr>
        <w:t>3+</w:t>
      </w:r>
      <w:r w:rsidRPr="00BE6AE2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</w:t>
      </w:r>
      <w:r w:rsidRPr="00BE6AE2">
        <w:rPr>
          <w:color w:val="000000"/>
          <w:sz w:val="28"/>
          <w:szCs w:val="28"/>
          <w:lang w:val="uk-UA"/>
        </w:rPr>
        <w:t xml:space="preserve">                            </w:t>
      </w:r>
      <w:r w:rsidRPr="00BE6AE2">
        <w:rPr>
          <w:color w:val="000000"/>
          <w:sz w:val="28"/>
          <w:szCs w:val="28"/>
          <w:lang w:val="en-US"/>
        </w:rPr>
        <w:t>Cu</w:t>
      </w:r>
      <w:r w:rsidRPr="00BE6AE2">
        <w:rPr>
          <w:color w:val="000000"/>
          <w:sz w:val="28"/>
          <w:szCs w:val="28"/>
          <w:vertAlign w:val="superscript"/>
          <w:lang w:val="en-US"/>
        </w:rPr>
        <w:t>2+</w:t>
      </w:r>
      <w:r w:rsidRPr="00BE6AE2">
        <w:rPr>
          <w:color w:val="000000"/>
          <w:sz w:val="28"/>
          <w:szCs w:val="28"/>
          <w:lang w:val="en-US"/>
        </w:rPr>
        <w:t>, Hg</w:t>
      </w:r>
      <w:r w:rsidRPr="00BE6AE2">
        <w:rPr>
          <w:color w:val="000000"/>
          <w:sz w:val="28"/>
          <w:szCs w:val="28"/>
          <w:vertAlign w:val="superscript"/>
          <w:lang w:val="en-US"/>
        </w:rPr>
        <w:t>2+</w:t>
      </w:r>
      <w:r w:rsidRPr="00BE6AE2">
        <w:rPr>
          <w:color w:val="000000"/>
          <w:sz w:val="28"/>
          <w:szCs w:val="28"/>
          <w:lang w:val="en-US"/>
        </w:rPr>
        <w:t>, Ag</w:t>
      </w:r>
      <w:r w:rsidRPr="00BE6AE2">
        <w:rPr>
          <w:iCs/>
          <w:color w:val="000000"/>
          <w:sz w:val="28"/>
          <w:szCs w:val="28"/>
          <w:vertAlign w:val="superscript"/>
          <w:lang w:val="en-US"/>
        </w:rPr>
        <w:t>+</w:t>
      </w:r>
      <w:r w:rsidRPr="00BE6AE2">
        <w:rPr>
          <w:iCs/>
          <w:color w:val="000000"/>
          <w:sz w:val="28"/>
          <w:szCs w:val="28"/>
          <w:lang w:val="en-US"/>
        </w:rPr>
        <w:t>, Au</w:t>
      </w:r>
      <w:r w:rsidRPr="00BE6AE2">
        <w:rPr>
          <w:color w:val="000000"/>
          <w:sz w:val="28"/>
          <w:szCs w:val="28"/>
          <w:vertAlign w:val="superscript"/>
          <w:lang w:val="en-US"/>
        </w:rPr>
        <w:t>3+</w:t>
      </w:r>
    </w:p>
    <w:p w:rsidR="00185758" w:rsidRPr="00BE6AE2" w:rsidRDefault="00185758" w:rsidP="00185758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Метали,  розташовані в ряду        </w:t>
      </w:r>
      <w:r w:rsidRPr="00BE6AE2">
        <w:rPr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Метали,  розташовані в ряду</w:t>
      </w:r>
    </w:p>
    <w:p w:rsidR="00185758" w:rsidRPr="00BE6AE2" w:rsidRDefault="00185758" w:rsidP="00185758">
      <w:pPr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алюмінію</w:t>
      </w:r>
      <w:r w:rsidRPr="00BE6AE2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після алюмінію</w:t>
      </w:r>
    </w:p>
    <w:p w:rsidR="00185758" w:rsidRPr="00BE6AE2" w:rsidRDefault="00185758" w:rsidP="00185758">
      <w:pPr>
        <w:shd w:val="clear" w:color="auto" w:fill="FFFFFF"/>
        <w:tabs>
          <w:tab w:val="left" w:leader="hyphen" w:pos="4900"/>
        </w:tabs>
        <w:ind w:left="19"/>
        <w:rPr>
          <w:sz w:val="28"/>
          <w:szCs w:val="28"/>
        </w:rPr>
      </w:pPr>
      <w:r w:rsidRPr="00BE6AE2">
        <w:rPr>
          <w:sz w:val="28"/>
          <w:szCs w:val="28"/>
        </w:rPr>
        <w:tab/>
        <w:t xml:space="preserve">------------------------------------------ </w:t>
      </w:r>
    </w:p>
    <w:p w:rsidR="00185758" w:rsidRDefault="00185758" w:rsidP="00185758">
      <w:pPr>
        <w:shd w:val="clear" w:color="auto" w:fill="FFFFFF"/>
        <w:tabs>
          <w:tab w:val="left" w:pos="3715"/>
        </w:tabs>
        <w:ind w:left="5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Відбувається </w:t>
      </w:r>
      <w:r w:rsidRPr="00BE6AE2">
        <w:rPr>
          <w:color w:val="000000"/>
          <w:sz w:val="28"/>
          <w:szCs w:val="28"/>
        </w:rPr>
        <w:tab/>
        <w:t xml:space="preserve">                      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Відбувається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85758" w:rsidRPr="00BE6AE2" w:rsidRDefault="00185758" w:rsidP="00185758">
      <w:pPr>
        <w:shd w:val="clear" w:color="auto" w:fill="FFFFFF"/>
        <w:tabs>
          <w:tab w:val="left" w:pos="3715"/>
        </w:tabs>
        <w:ind w:left="5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відновлення води: </w:t>
      </w:r>
      <w:r w:rsidRPr="00BE6AE2">
        <w:rPr>
          <w:color w:val="000000"/>
          <w:sz w:val="28"/>
          <w:szCs w:val="28"/>
        </w:rPr>
        <w:t xml:space="preserve">    </w:t>
      </w:r>
      <w:r w:rsidRPr="00BE6AE2">
        <w:rPr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відновлення катіонів металів</w:t>
      </w:r>
      <w:r w:rsidRPr="00BE6AE2">
        <w:rPr>
          <w:color w:val="000000"/>
          <w:sz w:val="28"/>
          <w:szCs w:val="28"/>
        </w:rPr>
        <w:t>:</w:t>
      </w:r>
    </w:p>
    <w:p w:rsidR="00185758" w:rsidRPr="00BE6AE2" w:rsidRDefault="00185758" w:rsidP="00185758">
      <w:pPr>
        <w:shd w:val="clear" w:color="auto" w:fill="FFFFFF"/>
        <w:tabs>
          <w:tab w:val="left" w:pos="3715"/>
        </w:tabs>
        <w:ind w:left="53"/>
        <w:rPr>
          <w:sz w:val="28"/>
          <w:szCs w:val="28"/>
        </w:rPr>
      </w:pPr>
      <w:r w:rsidRPr="00BE6AE2">
        <w:rPr>
          <w:color w:val="000000"/>
          <w:sz w:val="28"/>
          <w:szCs w:val="28"/>
        </w:rPr>
        <w:t>2Н</w:t>
      </w:r>
      <w:r w:rsidRPr="00BE6AE2">
        <w:rPr>
          <w:color w:val="000000"/>
          <w:sz w:val="28"/>
          <w:szCs w:val="28"/>
          <w:vertAlign w:val="subscript"/>
        </w:rPr>
        <w:t>2</w:t>
      </w:r>
      <w:r w:rsidRPr="00BE6AE2">
        <w:rPr>
          <w:color w:val="000000"/>
          <w:sz w:val="28"/>
          <w:szCs w:val="28"/>
        </w:rPr>
        <w:t>О + 2</w:t>
      </w:r>
      <w:r w:rsidRPr="00BE6AE2">
        <w:rPr>
          <w:color w:val="000000"/>
          <w:sz w:val="28"/>
          <w:szCs w:val="28"/>
          <w:lang w:val="en-US"/>
        </w:rPr>
        <w:t>e</w:t>
      </w:r>
      <w:proofErr w:type="gramStart"/>
      <w:r w:rsidRPr="00BE6AE2">
        <w:rPr>
          <w:color w:val="000000"/>
          <w:sz w:val="28"/>
          <w:szCs w:val="28"/>
          <w:vertAlign w:val="superscript"/>
        </w:rPr>
        <w:t xml:space="preserve">--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sz w:val="28"/>
          <w:szCs w:val="28"/>
        </w:rPr>
        <w:t xml:space="preserve"> </w:t>
      </w:r>
      <w:r w:rsidRPr="00BE6AE2">
        <w:rPr>
          <w:color w:val="000000"/>
          <w:sz w:val="28"/>
          <w:szCs w:val="28"/>
        </w:rPr>
        <w:t>Н</w:t>
      </w:r>
      <w:proofErr w:type="gramEnd"/>
      <w:r w:rsidRPr="00BE6AE2">
        <w:rPr>
          <w:color w:val="000000"/>
          <w:sz w:val="28"/>
          <w:szCs w:val="28"/>
          <w:vertAlign w:val="subscript"/>
        </w:rPr>
        <w:t>2</w:t>
      </w:r>
      <w:r w:rsidRPr="00BE6AE2">
        <w:rPr>
          <w:color w:val="000000"/>
          <w:sz w:val="28"/>
          <w:szCs w:val="28"/>
        </w:rPr>
        <w:t xml:space="preserve"> + 2ОН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ab/>
        <w:t xml:space="preserve">                        М</w:t>
      </w:r>
      <w:proofErr w:type="spellStart"/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  <w:lang w:val="en-US"/>
        </w:rPr>
        <w:t>n</w:t>
      </w:r>
      <w:proofErr w:type="spellEnd"/>
      <w:r w:rsidRPr="00BE6AE2">
        <w:rPr>
          <w:color w:val="000000"/>
          <w:sz w:val="28"/>
          <w:szCs w:val="28"/>
          <w:vertAlign w:val="superscript"/>
        </w:rPr>
        <w:t>+</w:t>
      </w:r>
      <w:r w:rsidRPr="00BE6AE2">
        <w:rPr>
          <w:color w:val="000000"/>
          <w:sz w:val="28"/>
          <w:szCs w:val="28"/>
        </w:rPr>
        <w:t xml:space="preserve"> + </w:t>
      </w:r>
      <w:r w:rsidRPr="00BE6AE2">
        <w:rPr>
          <w:color w:val="000000"/>
          <w:sz w:val="28"/>
          <w:szCs w:val="28"/>
          <w:lang w:val="en-US"/>
        </w:rPr>
        <w:t>ne</w:t>
      </w:r>
      <w:r w:rsidRPr="00BE6AE2">
        <w:rPr>
          <w:color w:val="000000"/>
          <w:sz w:val="28"/>
          <w:szCs w:val="28"/>
          <w:vertAlign w:val="superscript"/>
        </w:rPr>
        <w:t>--</w:t>
      </w:r>
      <w:r w:rsidRPr="00BE6AE2">
        <w:rPr>
          <w:color w:val="000000"/>
          <w:sz w:val="28"/>
          <w:szCs w:val="28"/>
        </w:rPr>
        <w:t xml:space="preserve">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Ме</w:t>
      </w:r>
      <w:r w:rsidRPr="00BE6AE2">
        <w:rPr>
          <w:color w:val="000000"/>
          <w:sz w:val="28"/>
          <w:szCs w:val="28"/>
          <w:vertAlign w:val="superscript"/>
        </w:rPr>
        <w:t>0</w:t>
      </w:r>
      <w:r w:rsidRPr="00BE6AE2">
        <w:rPr>
          <w:color w:val="000000"/>
          <w:sz w:val="28"/>
          <w:szCs w:val="28"/>
        </w:rPr>
        <w:t xml:space="preserve">         </w:t>
      </w:r>
    </w:p>
    <w:p w:rsidR="00185758" w:rsidRPr="00C85032" w:rsidRDefault="00185758" w:rsidP="00185758">
      <w:pPr>
        <w:shd w:val="clear" w:color="auto" w:fill="FFFFFF"/>
        <w:ind w:left="307" w:hanging="307"/>
        <w:rPr>
          <w:color w:val="000000"/>
          <w:sz w:val="28"/>
          <w:szCs w:val="28"/>
        </w:rPr>
      </w:pPr>
      <w:r w:rsidRPr="00BE6AE2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Катіони металів залишаються в розчині</w:t>
      </w:r>
      <w:r w:rsidRPr="00C85032">
        <w:rPr>
          <w:color w:val="000000"/>
          <w:sz w:val="28"/>
          <w:szCs w:val="28"/>
        </w:rPr>
        <w:t xml:space="preserve">    </w:t>
      </w:r>
      <w:r w:rsidRPr="00BE6AE2">
        <w:rPr>
          <w:color w:val="000000"/>
          <w:sz w:val="28"/>
          <w:szCs w:val="28"/>
        </w:rPr>
        <w:t xml:space="preserve">     С</w:t>
      </w:r>
      <w:r w:rsidRPr="00BE6AE2">
        <w:rPr>
          <w:color w:val="000000"/>
          <w:sz w:val="28"/>
          <w:szCs w:val="28"/>
          <w:lang w:val="en-US"/>
        </w:rPr>
        <w:t>u</w:t>
      </w:r>
      <w:r w:rsidRPr="00BE6AE2">
        <w:rPr>
          <w:color w:val="000000"/>
          <w:sz w:val="28"/>
          <w:szCs w:val="28"/>
          <w:vertAlign w:val="superscript"/>
        </w:rPr>
        <w:t>2+</w:t>
      </w:r>
      <w:r w:rsidRPr="00BE6AE2">
        <w:rPr>
          <w:color w:val="000000"/>
          <w:sz w:val="28"/>
          <w:szCs w:val="28"/>
        </w:rPr>
        <w:t xml:space="preserve"> + 2</w:t>
      </w:r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</w:rPr>
        <w:t xml:space="preserve">-- 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С</w:t>
      </w:r>
      <w:r w:rsidRPr="00BE6AE2">
        <w:rPr>
          <w:color w:val="000000"/>
          <w:sz w:val="28"/>
          <w:szCs w:val="28"/>
          <w:lang w:val="en-US"/>
        </w:rPr>
        <w:t>u</w:t>
      </w:r>
      <w:r w:rsidRPr="00BE6AE2">
        <w:rPr>
          <w:color w:val="000000"/>
          <w:sz w:val="28"/>
          <w:szCs w:val="28"/>
          <w:vertAlign w:val="superscript"/>
        </w:rPr>
        <w:t>0</w:t>
      </w:r>
      <w:r w:rsidRPr="00BE6AE2">
        <w:rPr>
          <w:color w:val="000000"/>
          <w:sz w:val="28"/>
          <w:szCs w:val="28"/>
        </w:rPr>
        <w:t xml:space="preserve"> </w:t>
      </w:r>
    </w:p>
    <w:p w:rsidR="00185758" w:rsidRPr="00611D57" w:rsidRDefault="00185758" w:rsidP="00185758">
      <w:pPr>
        <w:shd w:val="clear" w:color="auto" w:fill="FFFFFF"/>
        <w:spacing w:line="360" w:lineRule="auto"/>
        <w:ind w:firstLine="935"/>
        <w:rPr>
          <w:b/>
          <w:bCs/>
          <w:color w:val="000000"/>
          <w:sz w:val="28"/>
          <w:szCs w:val="28"/>
        </w:rPr>
      </w:pPr>
      <w:r w:rsidRPr="00BE6AE2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185758" w:rsidRDefault="00185758" w:rsidP="00185758">
      <w:pPr>
        <w:shd w:val="clear" w:color="auto" w:fill="FFFFFF"/>
        <w:spacing w:line="360" w:lineRule="auto"/>
        <w:ind w:firstLine="935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Процеси окиснення більшості аніонів солей і кислот на аноді завжди конкурують з розрядкою води, як відновника.  На аноді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окиснюються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першу чергу ті з них, потенціали яких є меншими, ніж потенціал розрядки води </w:t>
      </w:r>
    </w:p>
    <w:p w:rsidR="00185758" w:rsidRPr="00BE6AE2" w:rsidRDefault="00185758" w:rsidP="00185758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BE6AE2">
        <w:rPr>
          <w:sz w:val="28"/>
          <w:szCs w:val="28"/>
        </w:rPr>
        <w:lastRenderedPageBreak/>
        <w:t>( 1</w:t>
      </w:r>
      <w:proofErr w:type="gramEnd"/>
      <w:r w:rsidRPr="00BE6AE2">
        <w:rPr>
          <w:sz w:val="28"/>
          <w:szCs w:val="28"/>
        </w:rPr>
        <w:t xml:space="preserve">,23 В, </w:t>
      </w:r>
      <w:proofErr w:type="spellStart"/>
      <w:r w:rsidRPr="00BE6AE2">
        <w:rPr>
          <w:sz w:val="28"/>
          <w:szCs w:val="28"/>
          <w:lang w:val="uk-UA"/>
        </w:rPr>
        <w:t>рН</w:t>
      </w:r>
      <w:proofErr w:type="spellEnd"/>
      <w:r w:rsidRPr="00BE6AE2">
        <w:rPr>
          <w:sz w:val="28"/>
          <w:szCs w:val="28"/>
          <w:lang w:val="uk-UA"/>
        </w:rPr>
        <w:t>=7)</w:t>
      </w:r>
      <w:r w:rsidRPr="00BE6AE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винятком  </w:t>
      </w:r>
      <w:r>
        <w:rPr>
          <w:rFonts w:ascii="Times New Roman CYR" w:hAnsi="Times New Roman CYR" w:cs="Times New Roman CYR"/>
          <w:sz w:val="28"/>
          <w:szCs w:val="28"/>
        </w:rPr>
        <w:t>хлор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іонів</w:t>
      </w:r>
      <w:r w:rsidRPr="00BE6AE2">
        <w:rPr>
          <w:sz w:val="28"/>
          <w:szCs w:val="28"/>
        </w:rPr>
        <w:t xml:space="preserve">: 1,26 В.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b/>
          <w:sz w:val="28"/>
          <w:szCs w:val="28"/>
        </w:rPr>
        <w:t>4</w:t>
      </w:r>
      <w:r w:rsidRPr="00611D57">
        <w:rPr>
          <w:b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Процеси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 інертному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аноді</w:t>
      </w:r>
    </w:p>
    <w:p w:rsidR="00185758" w:rsidRPr="00BE6AE2" w:rsidRDefault="00185758" w:rsidP="00185758">
      <w:pPr>
        <w:spacing w:line="360" w:lineRule="auto"/>
        <w:jc w:val="center"/>
        <w:rPr>
          <w:color w:val="000000"/>
          <w:sz w:val="28"/>
          <w:szCs w:val="28"/>
        </w:rPr>
      </w:pPr>
      <w:r w:rsidRPr="00BE6A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256540</wp:posOffset>
                </wp:positionV>
                <wp:extent cx="0" cy="2983865"/>
                <wp:effectExtent l="12700" t="508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31C1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20.2pt" to="215.0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"/>
            </w:pict>
          </mc:Fallback>
        </mc:AlternateContent>
      </w:r>
      <w:r w:rsidRPr="00BE6AE2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185758" w:rsidRPr="00BE6AE2" w:rsidRDefault="00185758" w:rsidP="00185758">
      <w:pPr>
        <w:shd w:val="clear" w:color="auto" w:fill="FFFFFF"/>
        <w:spacing w:line="360" w:lineRule="auto"/>
        <w:ind w:left="1882" w:hanging="1526"/>
        <w:rPr>
          <w:color w:val="000000"/>
          <w:sz w:val="28"/>
          <w:szCs w:val="28"/>
        </w:rPr>
      </w:pPr>
      <w:r w:rsidRPr="00BE6AE2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SO</w:t>
      </w:r>
      <w:r w:rsidRPr="00BE6AE2">
        <w:rPr>
          <w:color w:val="000000"/>
          <w:sz w:val="28"/>
          <w:szCs w:val="28"/>
          <w:vertAlign w:val="subscript"/>
          <w:lang w:val="uk-UA"/>
        </w:rPr>
        <w:t>4</w:t>
      </w:r>
      <w:r w:rsidRPr="00BE6AE2">
        <w:rPr>
          <w:color w:val="000000"/>
          <w:sz w:val="28"/>
          <w:szCs w:val="28"/>
          <w:vertAlign w:val="superscript"/>
        </w:rPr>
        <w:t>2-</w:t>
      </w:r>
      <w:r w:rsidRPr="00BE6AE2">
        <w:rPr>
          <w:color w:val="000000"/>
          <w:sz w:val="28"/>
          <w:szCs w:val="28"/>
          <w:vertAlign w:val="subscript"/>
        </w:rPr>
        <w:t xml:space="preserve"> </w:t>
      </w:r>
      <w:r w:rsidRPr="00BE6AE2">
        <w:rPr>
          <w:color w:val="000000"/>
          <w:sz w:val="28"/>
          <w:szCs w:val="28"/>
        </w:rPr>
        <w:t xml:space="preserve">, </w:t>
      </w:r>
      <w:r w:rsidRPr="00BE6AE2">
        <w:rPr>
          <w:color w:val="000000"/>
          <w:sz w:val="28"/>
          <w:szCs w:val="28"/>
          <w:lang w:val="en-US"/>
        </w:rPr>
        <w:t>SO</w:t>
      </w:r>
      <w:r w:rsidRPr="00BE6AE2">
        <w:rPr>
          <w:color w:val="000000"/>
          <w:sz w:val="28"/>
          <w:szCs w:val="28"/>
          <w:vertAlign w:val="subscript"/>
          <w:lang w:val="uk-UA"/>
        </w:rPr>
        <w:t>3</w:t>
      </w:r>
      <w:r w:rsidRPr="00BE6AE2">
        <w:rPr>
          <w:color w:val="000000"/>
          <w:sz w:val="28"/>
          <w:szCs w:val="28"/>
          <w:vertAlign w:val="superscript"/>
        </w:rPr>
        <w:t>2-</w:t>
      </w:r>
      <w:r w:rsidRPr="00BE6AE2">
        <w:rPr>
          <w:color w:val="000000"/>
          <w:sz w:val="28"/>
          <w:szCs w:val="28"/>
          <w:vertAlign w:val="subscript"/>
        </w:rPr>
        <w:t xml:space="preserve"> </w:t>
      </w:r>
      <w:r w:rsidRPr="00BE6AE2">
        <w:rPr>
          <w:color w:val="000000"/>
          <w:sz w:val="28"/>
          <w:szCs w:val="28"/>
        </w:rPr>
        <w:t xml:space="preserve">, </w:t>
      </w:r>
      <w:r w:rsidRPr="00BE6AE2">
        <w:rPr>
          <w:color w:val="000000"/>
          <w:sz w:val="28"/>
          <w:szCs w:val="28"/>
          <w:lang w:val="en-US"/>
        </w:rPr>
        <w:t>NO</w:t>
      </w:r>
      <w:r w:rsidRPr="00BE6AE2">
        <w:rPr>
          <w:color w:val="000000"/>
          <w:sz w:val="28"/>
          <w:szCs w:val="28"/>
          <w:vertAlign w:val="subscript"/>
          <w:lang w:val="uk-UA"/>
        </w:rPr>
        <w:t>3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>,</w:t>
      </w:r>
    </w:p>
    <w:p w:rsidR="00185758" w:rsidRPr="00BE6AE2" w:rsidRDefault="00185758" w:rsidP="00185758">
      <w:pPr>
        <w:shd w:val="clear" w:color="auto" w:fill="FFFFFF"/>
        <w:spacing w:line="360" w:lineRule="auto"/>
        <w:ind w:left="1882" w:hanging="1526"/>
        <w:rPr>
          <w:color w:val="000000"/>
          <w:sz w:val="28"/>
          <w:szCs w:val="28"/>
          <w:lang w:val="en-US"/>
        </w:rPr>
      </w:pPr>
      <w:r w:rsidRPr="00BE6AE2">
        <w:rPr>
          <w:color w:val="000000"/>
          <w:sz w:val="28"/>
          <w:szCs w:val="28"/>
          <w:lang w:val="en-US"/>
        </w:rPr>
        <w:t>S</w:t>
      </w:r>
      <w:r w:rsidRPr="00BE6AE2">
        <w:rPr>
          <w:color w:val="000000"/>
          <w:sz w:val="28"/>
          <w:szCs w:val="28"/>
          <w:vertAlign w:val="superscript"/>
          <w:lang w:val="en-US"/>
        </w:rPr>
        <w:t>2-</w:t>
      </w:r>
      <w:r w:rsidRPr="00BE6AE2">
        <w:rPr>
          <w:color w:val="000000"/>
          <w:sz w:val="28"/>
          <w:szCs w:val="28"/>
          <w:lang w:val="en-US"/>
        </w:rPr>
        <w:t>, I</w:t>
      </w:r>
      <w:r w:rsidRPr="00BE6AE2">
        <w:rPr>
          <w:color w:val="000000"/>
          <w:sz w:val="28"/>
          <w:szCs w:val="28"/>
          <w:vertAlign w:val="superscript"/>
          <w:lang w:val="en-US"/>
        </w:rPr>
        <w:t>-</w:t>
      </w:r>
      <w:r w:rsidRPr="00BE6AE2">
        <w:rPr>
          <w:color w:val="000000"/>
          <w:sz w:val="28"/>
          <w:szCs w:val="28"/>
          <w:lang w:val="en-US"/>
        </w:rPr>
        <w:t>, Br</w:t>
      </w:r>
      <w:r w:rsidRPr="00BE6AE2">
        <w:rPr>
          <w:color w:val="000000"/>
          <w:sz w:val="28"/>
          <w:szCs w:val="28"/>
          <w:vertAlign w:val="superscript"/>
          <w:lang w:val="en-US"/>
        </w:rPr>
        <w:t>-</w:t>
      </w:r>
      <w:r w:rsidRPr="00BE6AE2">
        <w:rPr>
          <w:color w:val="000000"/>
          <w:sz w:val="28"/>
          <w:szCs w:val="28"/>
          <w:lang w:val="en-US"/>
        </w:rPr>
        <w:t>, Cl</w:t>
      </w:r>
      <w:r w:rsidRPr="00BE6AE2">
        <w:rPr>
          <w:color w:val="000000"/>
          <w:sz w:val="28"/>
          <w:szCs w:val="28"/>
          <w:vertAlign w:val="superscript"/>
          <w:lang w:val="en-US"/>
        </w:rPr>
        <w:t xml:space="preserve">- </w:t>
      </w:r>
      <w:r w:rsidRPr="00BE6AE2">
        <w:rPr>
          <w:color w:val="000000"/>
          <w:sz w:val="28"/>
          <w:szCs w:val="28"/>
          <w:lang w:val="en-US"/>
        </w:rPr>
        <w:t xml:space="preserve">                                </w:t>
      </w:r>
      <w:r w:rsidRPr="00BE6AE2">
        <w:rPr>
          <w:color w:val="000000"/>
          <w:sz w:val="28"/>
          <w:szCs w:val="28"/>
          <w:lang w:val="uk-UA"/>
        </w:rPr>
        <w:t xml:space="preserve">       </w:t>
      </w:r>
      <w:r w:rsidRPr="00BE6AE2">
        <w:rPr>
          <w:color w:val="000000"/>
          <w:sz w:val="28"/>
          <w:szCs w:val="28"/>
          <w:vertAlign w:val="superscript"/>
          <w:lang w:val="en-US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 xml:space="preserve">         NO</w:t>
      </w:r>
      <w:r w:rsidRPr="00BE6AE2">
        <w:rPr>
          <w:color w:val="000000"/>
          <w:sz w:val="28"/>
          <w:szCs w:val="28"/>
          <w:vertAlign w:val="superscript"/>
          <w:lang w:val="en-US"/>
        </w:rPr>
        <w:t>-</w:t>
      </w:r>
      <w:proofErr w:type="gramStart"/>
      <w:r w:rsidRPr="00BE6AE2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BE6AE2">
        <w:rPr>
          <w:color w:val="000000"/>
          <w:sz w:val="28"/>
          <w:szCs w:val="28"/>
          <w:lang w:val="en-US"/>
        </w:rPr>
        <w:t>,</w:t>
      </w:r>
      <w:proofErr w:type="gramEnd"/>
      <w:r w:rsidRPr="00BE6AE2">
        <w:rPr>
          <w:color w:val="000000"/>
          <w:sz w:val="28"/>
          <w:szCs w:val="28"/>
          <w:lang w:val="en-US"/>
        </w:rPr>
        <w:t xml:space="preserve"> …., F</w:t>
      </w:r>
      <w:r w:rsidRPr="00BE6AE2">
        <w:rPr>
          <w:color w:val="000000"/>
          <w:sz w:val="28"/>
          <w:szCs w:val="28"/>
          <w:vertAlign w:val="superscript"/>
          <w:lang w:val="en-US"/>
        </w:rPr>
        <w:t>-</w:t>
      </w:r>
      <w:r w:rsidRPr="00BE6AE2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uk-UA"/>
        </w:rPr>
        <w:t>,</w:t>
      </w:r>
      <w:r w:rsidRPr="00BE6AE2">
        <w:rPr>
          <w:color w:val="000000"/>
          <w:sz w:val="28"/>
          <w:szCs w:val="28"/>
          <w:lang w:val="en-US"/>
        </w:rPr>
        <w:t xml:space="preserve"> O</w:t>
      </w:r>
      <w:r w:rsidRPr="00BE6AE2">
        <w:rPr>
          <w:color w:val="000000"/>
          <w:sz w:val="28"/>
          <w:szCs w:val="28"/>
        </w:rPr>
        <w:t>Н</w:t>
      </w:r>
      <w:r w:rsidRPr="00BE6AE2">
        <w:rPr>
          <w:color w:val="000000"/>
          <w:sz w:val="28"/>
          <w:szCs w:val="28"/>
          <w:vertAlign w:val="superscript"/>
          <w:lang w:val="en-US"/>
        </w:rPr>
        <w:t>-</w:t>
      </w:r>
    </w:p>
    <w:p w:rsidR="00185758" w:rsidRPr="00CA1B07" w:rsidRDefault="00185758" w:rsidP="00185758">
      <w:pPr>
        <w:shd w:val="clear" w:color="auto" w:fill="FFFFFF"/>
        <w:spacing w:line="360" w:lineRule="auto"/>
        <w:ind w:left="1882" w:hanging="1682"/>
        <w:jc w:val="both"/>
        <w:rPr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(безкисневі  аніони)        </w:t>
      </w:r>
      <w:r w:rsidRPr="00CA1B07">
        <w:rPr>
          <w:color w:val="000000"/>
          <w:sz w:val="28"/>
          <w:szCs w:val="28"/>
          <w:lang w:val="en-US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(кисневмісні аніони і </w:t>
      </w:r>
      <w:r w:rsidRPr="00CA1B07">
        <w:rPr>
          <w:color w:val="000000"/>
          <w:sz w:val="28"/>
          <w:szCs w:val="28"/>
          <w:lang w:val="en-US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F</w:t>
      </w:r>
      <w:r w:rsidRPr="00CA1B07">
        <w:rPr>
          <w:color w:val="000000"/>
          <w:sz w:val="28"/>
          <w:szCs w:val="28"/>
          <w:vertAlign w:val="superscript"/>
          <w:lang w:val="en-US"/>
        </w:rPr>
        <w:t>-</w:t>
      </w:r>
      <w:r w:rsidRPr="00CA1B07">
        <w:rPr>
          <w:color w:val="000000"/>
          <w:sz w:val="28"/>
          <w:szCs w:val="28"/>
          <w:lang w:val="en-US"/>
        </w:rPr>
        <w:t>)</w:t>
      </w:r>
    </w:p>
    <w:p w:rsidR="00185758" w:rsidRPr="00185758" w:rsidRDefault="00185758" w:rsidP="00185758">
      <w:pPr>
        <w:shd w:val="clear" w:color="auto" w:fill="FFFFFF"/>
        <w:tabs>
          <w:tab w:val="left" w:leader="hyphen" w:pos="5049"/>
        </w:tabs>
        <w:spacing w:line="360" w:lineRule="auto"/>
        <w:rPr>
          <w:sz w:val="28"/>
          <w:szCs w:val="28"/>
          <w:lang w:val="en-US"/>
        </w:rPr>
      </w:pPr>
      <w:r w:rsidRPr="00CA1B07">
        <w:rPr>
          <w:sz w:val="28"/>
          <w:szCs w:val="28"/>
          <w:lang w:val="en-US"/>
        </w:rPr>
        <w:tab/>
      </w:r>
      <w:r w:rsidRPr="00185758">
        <w:rPr>
          <w:sz w:val="28"/>
          <w:szCs w:val="28"/>
          <w:lang w:val="en-US"/>
        </w:rPr>
        <w:t xml:space="preserve">------------------------------------------ </w:t>
      </w:r>
    </w:p>
    <w:p w:rsidR="00185758" w:rsidRDefault="00185758" w:rsidP="00185758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Відбувається     </w:t>
      </w:r>
      <w:r w:rsidRPr="00185758"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Відбувається</w:t>
      </w:r>
      <w:proofErr w:type="spellEnd"/>
    </w:p>
    <w:p w:rsidR="00185758" w:rsidRPr="00185758" w:rsidRDefault="00185758" w:rsidP="00185758">
      <w:pPr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окиснення аніонів</w:t>
      </w:r>
      <w:r w:rsidRPr="00185758">
        <w:rPr>
          <w:sz w:val="28"/>
          <w:szCs w:val="28"/>
          <w:lang w:val="en-US"/>
        </w:rPr>
        <w:t xml:space="preserve">: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окиснення води</w:t>
      </w:r>
      <w:r w:rsidRPr="00185758">
        <w:rPr>
          <w:sz w:val="28"/>
          <w:szCs w:val="28"/>
          <w:lang w:val="en-US"/>
        </w:rPr>
        <w:t xml:space="preserve">:  </w:t>
      </w:r>
    </w:p>
    <w:p w:rsidR="00185758" w:rsidRPr="00BE6AE2" w:rsidRDefault="00185758" w:rsidP="00185758">
      <w:pPr>
        <w:shd w:val="clear" w:color="auto" w:fill="FFFFFF"/>
        <w:tabs>
          <w:tab w:val="left" w:leader="hyphen" w:pos="5266"/>
        </w:tabs>
        <w:spacing w:line="360" w:lineRule="auto"/>
        <w:ind w:left="374" w:hanging="374"/>
        <w:rPr>
          <w:sz w:val="28"/>
          <w:szCs w:val="28"/>
        </w:rPr>
      </w:pPr>
      <w:r w:rsidRPr="00BE6AE2">
        <w:rPr>
          <w:color w:val="000000"/>
          <w:sz w:val="28"/>
          <w:szCs w:val="28"/>
          <w:lang w:val="uk-UA"/>
        </w:rPr>
        <w:t xml:space="preserve">     </w:t>
      </w:r>
      <w:r w:rsidRPr="00BE6AE2">
        <w:rPr>
          <w:color w:val="000000"/>
          <w:sz w:val="28"/>
          <w:szCs w:val="28"/>
          <w:lang w:val="en-US"/>
        </w:rPr>
        <w:t>S</w:t>
      </w:r>
      <w:r w:rsidRPr="00BE6AE2">
        <w:rPr>
          <w:color w:val="000000"/>
          <w:sz w:val="28"/>
          <w:szCs w:val="28"/>
          <w:vertAlign w:val="superscript"/>
        </w:rPr>
        <w:t>2-</w:t>
      </w:r>
      <w:r w:rsidRPr="00BE6AE2">
        <w:rPr>
          <w:color w:val="000000"/>
          <w:sz w:val="28"/>
          <w:szCs w:val="28"/>
        </w:rPr>
        <w:t xml:space="preserve"> - 2</w:t>
      </w:r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</w:rPr>
        <w:t xml:space="preserve">--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S</w:t>
      </w:r>
      <w:r w:rsidRPr="00BE6AE2">
        <w:rPr>
          <w:color w:val="000000"/>
          <w:sz w:val="28"/>
          <w:szCs w:val="28"/>
          <w:vertAlign w:val="superscript"/>
        </w:rPr>
        <w:t>0</w:t>
      </w:r>
      <w:r w:rsidRPr="00BE6AE2">
        <w:rPr>
          <w:color w:val="000000"/>
          <w:sz w:val="28"/>
          <w:szCs w:val="28"/>
        </w:rPr>
        <w:t xml:space="preserve">                                              2Н</w:t>
      </w:r>
      <w:r w:rsidRPr="00BE6AE2">
        <w:rPr>
          <w:color w:val="000000"/>
          <w:sz w:val="28"/>
          <w:szCs w:val="28"/>
          <w:vertAlign w:val="subscript"/>
        </w:rPr>
        <w:t>2</w:t>
      </w:r>
      <w:r w:rsidRPr="00BE6AE2">
        <w:rPr>
          <w:color w:val="000000"/>
          <w:sz w:val="28"/>
          <w:szCs w:val="28"/>
          <w:lang w:val="en-US"/>
        </w:rPr>
        <w:t>O</w:t>
      </w:r>
      <w:r w:rsidRPr="00BE6AE2">
        <w:rPr>
          <w:color w:val="000000"/>
          <w:sz w:val="28"/>
          <w:szCs w:val="28"/>
        </w:rPr>
        <w:t xml:space="preserve"> - 4</w:t>
      </w:r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</w:rPr>
        <w:t xml:space="preserve">--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4Н</w:t>
      </w:r>
      <w:r w:rsidRPr="00BE6AE2">
        <w:rPr>
          <w:color w:val="000000"/>
          <w:sz w:val="28"/>
          <w:szCs w:val="28"/>
          <w:vertAlign w:val="superscript"/>
        </w:rPr>
        <w:t>+</w:t>
      </w:r>
      <w:r w:rsidRPr="00BE6AE2">
        <w:rPr>
          <w:color w:val="000000"/>
          <w:sz w:val="28"/>
          <w:szCs w:val="28"/>
        </w:rPr>
        <w:t xml:space="preserve"> + О</w:t>
      </w:r>
      <w:r w:rsidRPr="00BE6AE2">
        <w:rPr>
          <w:color w:val="000000"/>
          <w:sz w:val="28"/>
          <w:szCs w:val="28"/>
          <w:vertAlign w:val="subscript"/>
        </w:rPr>
        <w:t>2</w:t>
      </w:r>
    </w:p>
    <w:p w:rsidR="00185758" w:rsidRPr="00BE6AE2" w:rsidRDefault="00185758" w:rsidP="00185758">
      <w:pPr>
        <w:shd w:val="clear" w:color="auto" w:fill="FFFFFF"/>
        <w:tabs>
          <w:tab w:val="left" w:pos="2885"/>
        </w:tabs>
        <w:spacing w:line="360" w:lineRule="auto"/>
        <w:ind w:left="374"/>
        <w:rPr>
          <w:sz w:val="28"/>
          <w:szCs w:val="28"/>
        </w:rPr>
      </w:pPr>
      <w:r w:rsidRPr="00BE6AE2">
        <w:rPr>
          <w:color w:val="000000"/>
          <w:sz w:val="28"/>
          <w:szCs w:val="28"/>
        </w:rPr>
        <w:t>2</w:t>
      </w:r>
      <w:r w:rsidRPr="00BE6AE2">
        <w:rPr>
          <w:color w:val="000000"/>
          <w:sz w:val="28"/>
          <w:szCs w:val="28"/>
          <w:lang w:val="en-US"/>
        </w:rPr>
        <w:t>Br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 xml:space="preserve"> - 2</w:t>
      </w:r>
      <w:r w:rsidRPr="00BE6AE2">
        <w:rPr>
          <w:color w:val="000000"/>
          <w:sz w:val="28"/>
          <w:szCs w:val="28"/>
          <w:lang w:val="en-US"/>
        </w:rPr>
        <w:t>e</w:t>
      </w:r>
      <w:proofErr w:type="gramStart"/>
      <w:r w:rsidRPr="00BE6AE2">
        <w:rPr>
          <w:color w:val="000000"/>
          <w:sz w:val="28"/>
          <w:szCs w:val="28"/>
          <w:vertAlign w:val="superscript"/>
        </w:rPr>
        <w:t xml:space="preserve">--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</w:t>
      </w:r>
      <w:proofErr w:type="spellStart"/>
      <w:r w:rsidRPr="00BE6AE2">
        <w:rPr>
          <w:color w:val="000000"/>
          <w:sz w:val="28"/>
          <w:szCs w:val="28"/>
        </w:rPr>
        <w:t>Вг</w:t>
      </w:r>
      <w:proofErr w:type="spellEnd"/>
      <w:proofErr w:type="gramEnd"/>
      <w:r w:rsidRPr="00BE6AE2">
        <w:rPr>
          <w:color w:val="000000"/>
          <w:sz w:val="28"/>
          <w:szCs w:val="28"/>
          <w:vertAlign w:val="subscript"/>
          <w:lang w:val="uk-UA"/>
        </w:rPr>
        <w:t>2</w:t>
      </w:r>
      <w:r w:rsidRPr="00BE6AE2">
        <w:rPr>
          <w:color w:val="000000"/>
          <w:sz w:val="28"/>
          <w:szCs w:val="28"/>
          <w:vertAlign w:val="superscript"/>
        </w:rPr>
        <w:t>0</w:t>
      </w:r>
      <w:r w:rsidRPr="00BE6AE2">
        <w:rPr>
          <w:color w:val="000000"/>
          <w:sz w:val="28"/>
          <w:szCs w:val="28"/>
        </w:rPr>
        <w:tab/>
        <w:t xml:space="preserve">                                4</w:t>
      </w:r>
      <w:r w:rsidRPr="00BE6AE2">
        <w:rPr>
          <w:color w:val="000000"/>
          <w:sz w:val="28"/>
          <w:szCs w:val="28"/>
          <w:lang w:val="en-US"/>
        </w:rPr>
        <w:t>O</w:t>
      </w:r>
      <w:r w:rsidRPr="00BE6AE2">
        <w:rPr>
          <w:color w:val="000000"/>
          <w:sz w:val="28"/>
          <w:szCs w:val="28"/>
        </w:rPr>
        <w:t>Н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 xml:space="preserve"> - 4</w:t>
      </w:r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</w:rPr>
        <w:t xml:space="preserve">-- </w:t>
      </w:r>
      <w:r w:rsidRPr="00BE6AE2">
        <w:rPr>
          <w:color w:val="000000"/>
          <w:sz w:val="28"/>
          <w:szCs w:val="28"/>
        </w:rPr>
        <w:t xml:space="preserve">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2Н</w:t>
      </w:r>
      <w:r w:rsidRPr="00BE6AE2">
        <w:rPr>
          <w:color w:val="000000"/>
          <w:sz w:val="28"/>
          <w:szCs w:val="28"/>
          <w:vertAlign w:val="subscript"/>
        </w:rPr>
        <w:t>2</w:t>
      </w:r>
      <w:r w:rsidRPr="00BE6AE2">
        <w:rPr>
          <w:color w:val="000000"/>
          <w:sz w:val="28"/>
          <w:szCs w:val="28"/>
        </w:rPr>
        <w:t>О + О</w:t>
      </w:r>
      <w:r w:rsidRPr="00BE6AE2">
        <w:rPr>
          <w:color w:val="000000"/>
          <w:sz w:val="28"/>
          <w:szCs w:val="28"/>
          <w:vertAlign w:val="subscript"/>
        </w:rPr>
        <w:t>2</w:t>
      </w:r>
    </w:p>
    <w:p w:rsidR="00185758" w:rsidRPr="00BE6AE2" w:rsidRDefault="00185758" w:rsidP="00185758">
      <w:pPr>
        <w:rPr>
          <w:sz w:val="28"/>
          <w:szCs w:val="28"/>
        </w:rPr>
      </w:pPr>
      <w:r w:rsidRPr="00BE6AE2">
        <w:rPr>
          <w:color w:val="000000"/>
          <w:sz w:val="28"/>
          <w:szCs w:val="28"/>
        </w:rPr>
        <w:t xml:space="preserve">     2С1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 xml:space="preserve"> - 2</w:t>
      </w:r>
      <w:r w:rsidRPr="00BE6AE2">
        <w:rPr>
          <w:color w:val="000000"/>
          <w:sz w:val="28"/>
          <w:szCs w:val="28"/>
          <w:lang w:val="en-US"/>
        </w:rPr>
        <w:t>e</w:t>
      </w:r>
      <w:r w:rsidRPr="00BE6AE2">
        <w:rPr>
          <w:color w:val="000000"/>
          <w:sz w:val="28"/>
          <w:szCs w:val="28"/>
          <w:vertAlign w:val="superscript"/>
        </w:rPr>
        <w:t>-</w:t>
      </w:r>
      <w:r w:rsidRPr="00BE6AE2">
        <w:rPr>
          <w:color w:val="000000"/>
          <w:sz w:val="28"/>
          <w:szCs w:val="28"/>
        </w:rPr>
        <w:t xml:space="preserve"> </w:t>
      </w:r>
      <w:r w:rsidRPr="00BE6AE2">
        <w:rPr>
          <w:color w:val="000000"/>
          <w:sz w:val="28"/>
          <w:szCs w:val="28"/>
        </w:rPr>
        <w:sym w:font="Symbol" w:char="F0AE"/>
      </w:r>
      <w:r w:rsidRPr="00BE6AE2">
        <w:rPr>
          <w:color w:val="000000"/>
          <w:sz w:val="28"/>
          <w:szCs w:val="28"/>
        </w:rPr>
        <w:t xml:space="preserve"> С1</w:t>
      </w:r>
      <w:r w:rsidRPr="00BE6AE2">
        <w:rPr>
          <w:color w:val="000000"/>
          <w:sz w:val="28"/>
          <w:szCs w:val="28"/>
          <w:vertAlign w:val="subscript"/>
          <w:lang w:val="uk-UA"/>
        </w:rPr>
        <w:t>2</w:t>
      </w:r>
      <w:r w:rsidRPr="00BE6AE2">
        <w:rPr>
          <w:color w:val="000000"/>
          <w:sz w:val="28"/>
          <w:szCs w:val="28"/>
          <w:vertAlign w:val="superscript"/>
        </w:rPr>
        <w:t>0</w:t>
      </w:r>
      <w:r w:rsidRPr="00BE6AE2">
        <w:rPr>
          <w:color w:val="000000"/>
          <w:sz w:val="28"/>
          <w:szCs w:val="28"/>
          <w:vertAlign w:val="superscript"/>
          <w:lang w:val="uk-UA"/>
        </w:rPr>
        <w:t xml:space="preserve">                   </w:t>
      </w:r>
      <w:r w:rsidRPr="00BE6AE2">
        <w:rPr>
          <w:color w:val="000000"/>
          <w:sz w:val="28"/>
          <w:szCs w:val="28"/>
          <w:lang w:val="uk-UA"/>
        </w:rPr>
        <w:t xml:space="preserve">                           </w:t>
      </w:r>
      <w:proofErr w:type="gramStart"/>
      <w:r w:rsidRPr="00BE6AE2">
        <w:rPr>
          <w:sz w:val="28"/>
          <w:szCs w:val="28"/>
        </w:rPr>
        <w:t>В</w:t>
      </w:r>
      <w:proofErr w:type="gramEnd"/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розчині залишаються</w:t>
      </w:r>
    </w:p>
    <w:p w:rsidR="00185758" w:rsidRPr="00BE6AE2" w:rsidRDefault="00185758" w:rsidP="00185758">
      <w:pPr>
        <w:rPr>
          <w:sz w:val="28"/>
          <w:szCs w:val="28"/>
        </w:rPr>
      </w:pPr>
      <w:r w:rsidRPr="00BE6AE2"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аніони кислотних залишків</w:t>
      </w:r>
    </w:p>
    <w:p w:rsidR="00185758" w:rsidRPr="00BE6AE2" w:rsidRDefault="00185758" w:rsidP="00185758">
      <w:pPr>
        <w:shd w:val="clear" w:color="auto" w:fill="FFFFFF"/>
        <w:spacing w:line="360" w:lineRule="auto"/>
        <w:ind w:right="91"/>
        <w:rPr>
          <w:bCs/>
          <w:color w:val="000000"/>
          <w:sz w:val="28"/>
          <w:szCs w:val="28"/>
        </w:rPr>
      </w:pPr>
      <w:r w:rsidRPr="00BE6AE2">
        <w:rPr>
          <w:bCs/>
          <w:color w:val="000000"/>
          <w:sz w:val="28"/>
          <w:szCs w:val="28"/>
        </w:rPr>
        <w:t xml:space="preserve">                                   </w:t>
      </w:r>
    </w:p>
    <w:p w:rsidR="00185758" w:rsidRPr="00BE6AE2" w:rsidRDefault="00185758" w:rsidP="00185758">
      <w:pPr>
        <w:shd w:val="clear" w:color="auto" w:fill="FFFFFF"/>
        <w:spacing w:line="360" w:lineRule="auto"/>
        <w:ind w:left="187" w:right="-1800" w:hanging="187"/>
        <w:rPr>
          <w:sz w:val="28"/>
          <w:szCs w:val="28"/>
          <w:lang w:val="uk-UA"/>
        </w:rPr>
      </w:pPr>
      <w:r w:rsidRPr="00BE6AE2"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Приклад</w:t>
      </w:r>
      <w:r w:rsidRPr="00BE6AE2">
        <w:rPr>
          <w:b/>
          <w:sz w:val="28"/>
          <w:szCs w:val="28"/>
        </w:rPr>
        <w:t xml:space="preserve"> 2.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Складіть схеми електролізу водних розчинів: а) сульфату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б) хлориду магнію; у) сульфату калію. Електроліз проводити з вугільними електродами.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Рішення: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а) В розчині сульфат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диссоціює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на іони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CuSО</w:t>
      </w:r>
      <w:r w:rsidRPr="00BE6AE2">
        <w:rPr>
          <w:sz w:val="28"/>
          <w:szCs w:val="28"/>
          <w:vertAlign w:val="subscript"/>
          <w:lang w:val="uk-UA"/>
        </w:rPr>
        <w:t>4</w:t>
      </w:r>
      <w:r w:rsidRPr="00BE6AE2">
        <w:rPr>
          <w:sz w:val="28"/>
          <w:szCs w:val="28"/>
        </w:rPr>
        <w:t xml:space="preserve">  </w:t>
      </w:r>
      <w:r w:rsidRPr="00BE6AE2">
        <w:rPr>
          <w:rFonts w:ascii="Arial" w:hAnsi="Arial" w:cs="Arial"/>
          <w:sz w:val="28"/>
          <w:szCs w:val="28"/>
        </w:rPr>
        <w:t>↔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Cu</w:t>
      </w:r>
      <w:r w:rsidRPr="00BE6AE2">
        <w:rPr>
          <w:sz w:val="28"/>
          <w:szCs w:val="28"/>
          <w:vertAlign w:val="superscript"/>
          <w:lang w:val="uk-UA"/>
        </w:rPr>
        <w:t xml:space="preserve">2+ </w:t>
      </w:r>
      <w:r w:rsidRPr="00BE6AE2">
        <w:rPr>
          <w:sz w:val="28"/>
          <w:szCs w:val="28"/>
          <w:lang w:val="uk-UA"/>
        </w:rPr>
        <w:t>+ SO</w:t>
      </w:r>
      <w:r w:rsidRPr="00BE6AE2">
        <w:rPr>
          <w:position w:val="-12"/>
          <w:sz w:val="28"/>
          <w:szCs w:val="28"/>
          <w:lang w:val="uk-UA"/>
        </w:rPr>
        <w:object w:dxaOrig="260" w:dyaOrig="420">
          <v:shape id="_x0000_i1031" type="#_x0000_t75" style="width:12.75pt;height:21pt" o:ole="">
            <v:imagedata r:id="rId18" o:title=""/>
          </v:shape>
          <o:OLEObject Type="Embed" ProgID="Equation.3" ShapeID="_x0000_i1031" DrawAspect="Content" ObjectID="_1646852220" r:id="rId19"/>
        </w:object>
      </w:r>
      <w:r w:rsidRPr="00BE6AE2">
        <w:rPr>
          <w:sz w:val="28"/>
          <w:szCs w:val="28"/>
          <w:lang w:val="uk-UA"/>
        </w:rPr>
        <w:t>.</w:t>
      </w:r>
    </w:p>
    <w:p w:rsidR="00185758" w:rsidRPr="00475840" w:rsidRDefault="00185758" w:rsidP="00185758">
      <w:pPr>
        <w:autoSpaceDE w:val="0"/>
        <w:autoSpaceDN w:val="0"/>
        <w:adjustRightInd w:val="0"/>
        <w:spacing w:line="360" w:lineRule="auto"/>
        <w:ind w:firstLine="935"/>
        <w:rPr>
          <w:color w:val="000000"/>
          <w:sz w:val="28"/>
          <w:szCs w:val="28"/>
          <w:vertAlign w:val="superscript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Оскільки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розташована в електрохімічному ряду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після алюмінію, то на катоді відбувається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відновлення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катіонів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А на аноді відбувається окиснення молекул води, оскільки аніон </w:t>
      </w:r>
      <w:r w:rsidRPr="00BE6AE2">
        <w:rPr>
          <w:sz w:val="28"/>
          <w:szCs w:val="28"/>
          <w:lang w:val="uk-UA"/>
        </w:rPr>
        <w:t>SO</w:t>
      </w:r>
      <w:r w:rsidRPr="00FB5FFD">
        <w:rPr>
          <w:position w:val="-12"/>
          <w:sz w:val="28"/>
          <w:szCs w:val="28"/>
          <w:lang w:val="uk-UA"/>
        </w:rPr>
        <w:object w:dxaOrig="260" w:dyaOrig="420">
          <v:shape id="_x0000_i1032" type="#_x0000_t75" style="width:12.75pt;height:21pt" o:ole="">
            <v:imagedata r:id="rId18" o:title=""/>
          </v:shape>
          <o:OLEObject Type="Embed" ProgID="Equation.3" ShapeID="_x0000_i1032" DrawAspect="Content" ObjectID="_1646852221" r:id="rId20"/>
        </w:object>
      </w:r>
      <w:r w:rsidRPr="00FB5FFD">
        <w:rPr>
          <w:sz w:val="28"/>
          <w:szCs w:val="28"/>
          <w:lang w:val="uk-UA"/>
        </w:rPr>
        <w:t>-</w:t>
      </w:r>
      <w:r w:rsidRPr="00FB5FF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кисне</w:t>
      </w:r>
      <w:r>
        <w:rPr>
          <w:color w:val="000000"/>
          <w:sz w:val="28"/>
          <w:szCs w:val="28"/>
          <w:lang w:val="uk-UA"/>
        </w:rPr>
        <w:t>вмісний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243205</wp:posOffset>
                </wp:positionV>
                <wp:extent cx="0" cy="685800"/>
                <wp:effectExtent l="13970" t="10795" r="508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DFB1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9.15pt" to="317.9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VQ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"/>
            </w:pict>
          </mc:Fallback>
        </mc:AlternateConten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</w:t>
      </w:r>
      <w:r w:rsidRPr="00BE6AE2">
        <w:rPr>
          <w:sz w:val="28"/>
          <w:szCs w:val="28"/>
          <w:lang w:val="uk-UA"/>
        </w:rPr>
        <w:t>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(К)</w:t>
      </w:r>
      <w:r w:rsidRPr="00BE6AE2">
        <w:rPr>
          <w:b/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:    Сu</w:t>
      </w:r>
      <w:r w:rsidRPr="00BE6AE2">
        <w:rPr>
          <w:sz w:val="28"/>
          <w:szCs w:val="28"/>
          <w:vertAlign w:val="superscript"/>
          <w:lang w:val="uk-UA"/>
        </w:rPr>
        <w:t>2+</w:t>
      </w:r>
      <w:r w:rsidRPr="00BE6AE2">
        <w:rPr>
          <w:sz w:val="28"/>
          <w:szCs w:val="28"/>
          <w:lang w:val="uk-UA"/>
        </w:rPr>
        <w:t xml:space="preserve"> + 2</w:t>
      </w:r>
      <w:r>
        <w:rPr>
          <w:sz w:val="28"/>
          <w:szCs w:val="28"/>
          <w:lang w:val="en-US"/>
        </w:rPr>
        <w:t>e</w:t>
      </w:r>
      <w:r w:rsidRPr="00240C8A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 С</w:t>
      </w:r>
      <w:r w:rsidRPr="00BE6AE2">
        <w:rPr>
          <w:sz w:val="28"/>
          <w:szCs w:val="28"/>
          <w:lang w:val="en-US"/>
        </w:rPr>
        <w:t>u</w:t>
      </w:r>
      <w:r w:rsidRPr="00BE6AE2">
        <w:rPr>
          <w:sz w:val="28"/>
          <w:szCs w:val="28"/>
          <w:lang w:val="uk-UA"/>
        </w:rPr>
        <w:t>°</w:t>
      </w:r>
      <w:r w:rsidRPr="00BE6AE2">
        <w:rPr>
          <w:sz w:val="28"/>
          <w:szCs w:val="28"/>
        </w:rPr>
        <w:t xml:space="preserve">              2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(А)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>:  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–</w:t>
      </w:r>
      <w:r w:rsidRPr="00BE6AE2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en-US"/>
        </w:rPr>
        <w:t>e</w:t>
      </w:r>
      <w:r w:rsidRPr="001420F2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>=4Н</w:t>
      </w:r>
      <w:r w:rsidRPr="00BE6AE2">
        <w:rPr>
          <w:sz w:val="28"/>
          <w:szCs w:val="28"/>
          <w:vertAlign w:val="superscript"/>
          <w:lang w:val="uk-UA"/>
        </w:rPr>
        <w:t xml:space="preserve">+ </w:t>
      </w:r>
      <w:r w:rsidRPr="00BE6AE2">
        <w:rPr>
          <w:sz w:val="28"/>
          <w:szCs w:val="28"/>
          <w:lang w:val="uk-UA"/>
        </w:rPr>
        <w:t>+ 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</w:rPr>
        <w:t xml:space="preserve">       </w:t>
      </w:r>
      <w:r w:rsidRPr="00BE6AE2"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</w:rPr>
        <w:t>1</w:t>
      </w:r>
    </w:p>
    <w:p w:rsidR="00185758" w:rsidRDefault="00185758" w:rsidP="00185758">
      <w:pPr>
        <w:autoSpaceDE w:val="0"/>
        <w:autoSpaceDN w:val="0"/>
        <w:adjustRightInd w:val="0"/>
        <w:jc w:val="center"/>
        <w:rPr>
          <w:rFonts w:ascii="Arial CYR" w:hAnsi="Arial CYR" w:cs="Arial CYR"/>
          <w:lang w:val="uk-UA"/>
        </w:rPr>
      </w:pPr>
      <w:r w:rsidRPr="001420F2">
        <w:rPr>
          <w:i/>
          <w:sz w:val="28"/>
          <w:szCs w:val="28"/>
        </w:rPr>
        <w:t xml:space="preserve">                                        </w:t>
      </w:r>
      <w:r w:rsidRPr="006A78BF">
        <w:rPr>
          <w:i/>
          <w:sz w:val="28"/>
          <w:szCs w:val="28"/>
        </w:rPr>
        <w:t xml:space="preserve">   </w:t>
      </w:r>
      <w:r w:rsidRPr="001420F2">
        <w:rPr>
          <w:i/>
          <w:sz w:val="28"/>
          <w:szCs w:val="28"/>
        </w:rPr>
        <w:t xml:space="preserve"> </w:t>
      </w:r>
      <w:r w:rsidRPr="001420F2">
        <w:rPr>
          <w:rFonts w:ascii="Arial" w:hAnsi="Arial" w:cs="Arial"/>
          <w:b/>
          <w:i/>
          <w:lang w:val="uk-UA"/>
        </w:rPr>
        <w:t>(4Н</w:t>
      </w:r>
      <w:r w:rsidRPr="001420F2">
        <w:rPr>
          <w:rFonts w:ascii="Arial" w:hAnsi="Arial" w:cs="Arial"/>
          <w:b/>
          <w:i/>
          <w:vertAlign w:val="superscript"/>
          <w:lang w:val="uk-UA"/>
        </w:rPr>
        <w:t xml:space="preserve">+ </w:t>
      </w:r>
      <w:r w:rsidRPr="001420F2">
        <w:rPr>
          <w:rFonts w:ascii="Arial" w:hAnsi="Arial" w:cs="Arial"/>
          <w:b/>
          <w:i/>
          <w:lang w:val="uk-UA"/>
        </w:rPr>
        <w:t>+2SO</w:t>
      </w:r>
      <w:r w:rsidRPr="001420F2">
        <w:rPr>
          <w:rFonts w:ascii="Arial" w:hAnsi="Arial" w:cs="Arial"/>
          <w:b/>
          <w:i/>
          <w:position w:val="-12"/>
          <w:lang w:val="uk-UA"/>
        </w:rPr>
        <w:object w:dxaOrig="260" w:dyaOrig="420">
          <v:shape id="_x0000_i1033" type="#_x0000_t75" style="width:12.75pt;height:21pt" o:ole="">
            <v:imagedata r:id="rId18" o:title=""/>
          </v:shape>
          <o:OLEObject Type="Embed" ProgID="Equation.3" ShapeID="_x0000_i1033" DrawAspect="Content" ObjectID="_1646852222" r:id="rId21"/>
        </w:object>
      </w:r>
      <w:r w:rsidRPr="001420F2">
        <w:rPr>
          <w:rFonts w:ascii="Arial" w:hAnsi="Arial" w:cs="Arial"/>
          <w:b/>
          <w:i/>
          <w:vertAlign w:val="subscript"/>
          <w:lang w:val="uk-UA"/>
        </w:rPr>
        <w:t xml:space="preserve"> </w:t>
      </w:r>
      <w:r w:rsidRPr="001420F2">
        <w:rPr>
          <w:rFonts w:ascii="Arial" w:hAnsi="Arial" w:cs="Arial"/>
          <w:b/>
          <w:i/>
          <w:lang w:val="uk-UA"/>
        </w:rPr>
        <w:t>= 2H</w:t>
      </w:r>
      <w:r w:rsidRPr="001420F2">
        <w:rPr>
          <w:rFonts w:ascii="Arial" w:hAnsi="Arial" w:cs="Arial"/>
          <w:b/>
          <w:i/>
          <w:vertAlign w:val="subscript"/>
          <w:lang w:val="uk-UA"/>
        </w:rPr>
        <w:t>2</w:t>
      </w:r>
      <w:r w:rsidRPr="001420F2">
        <w:rPr>
          <w:rFonts w:ascii="Arial" w:hAnsi="Arial" w:cs="Arial"/>
          <w:b/>
          <w:i/>
          <w:lang w:val="uk-UA"/>
        </w:rPr>
        <w:t>SO</w:t>
      </w:r>
      <w:r w:rsidRPr="001420F2">
        <w:rPr>
          <w:rFonts w:ascii="Arial" w:hAnsi="Arial" w:cs="Arial"/>
          <w:b/>
          <w:i/>
          <w:vertAlign w:val="subscript"/>
          <w:lang w:val="uk-UA"/>
        </w:rPr>
        <w:t>4</w:t>
      </w:r>
      <w:r w:rsidRPr="001420F2">
        <w:rPr>
          <w:rFonts w:ascii="Arial" w:hAnsi="Arial" w:cs="Arial"/>
          <w:b/>
          <w:i/>
          <w:lang w:val="uk-UA"/>
        </w:rPr>
        <w:t xml:space="preserve"> ) </w:t>
      </w:r>
      <w:r w:rsidRPr="001420F2">
        <w:rPr>
          <w:rFonts w:ascii="Arial" w:hAnsi="Arial" w:cs="Arial"/>
          <w:b/>
          <w:i/>
        </w:rPr>
        <w:t xml:space="preserve">      </w:t>
      </w:r>
      <w:r w:rsidRPr="001420F2">
        <w:rPr>
          <w:rFonts w:ascii="Arial" w:hAnsi="Arial" w:cs="Arial"/>
          <w:b/>
          <w:i/>
          <w:lang w:val="uk-UA"/>
        </w:rPr>
        <w:t xml:space="preserve">– </w:t>
      </w:r>
      <w:r>
        <w:rPr>
          <w:rFonts w:ascii="Arial CYR" w:hAnsi="Arial CYR" w:cs="Arial CYR"/>
          <w:b/>
          <w:bCs/>
          <w:i/>
          <w:iCs/>
          <w:lang w:val="uk-UA"/>
        </w:rPr>
        <w:t>вторинний процес</w:t>
      </w:r>
    </w:p>
    <w:p w:rsidR="00185758" w:rsidRPr="00BE6AE2" w:rsidRDefault="00185758" w:rsidP="00185758">
      <w:pPr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____________________________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2Сu</w:t>
      </w:r>
      <w:r w:rsidRPr="00BE6AE2">
        <w:rPr>
          <w:sz w:val="28"/>
          <w:szCs w:val="28"/>
          <w:vertAlign w:val="superscript"/>
          <w:lang w:val="uk-UA"/>
        </w:rPr>
        <w:t xml:space="preserve">2+ </w:t>
      </w:r>
      <w:r w:rsidRPr="00BE6AE2">
        <w:rPr>
          <w:sz w:val="28"/>
          <w:szCs w:val="28"/>
          <w:lang w:val="uk-UA"/>
        </w:rPr>
        <w:t>+ 2Н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O</w:t>
      </w:r>
      <w:r w:rsidRPr="00240C8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2Сu + 4Н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+ O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,</w:t>
      </w:r>
    </w:p>
    <w:p w:rsidR="00185758" w:rsidRPr="00BE6AE2" w:rsidRDefault="00185758" w:rsidP="00185758">
      <w:pPr>
        <w:pStyle w:val="a7"/>
        <w:spacing w:line="360" w:lineRule="auto"/>
        <w:jc w:val="center"/>
        <w:rPr>
          <w:szCs w:val="28"/>
        </w:rPr>
      </w:pPr>
      <w:r>
        <w:rPr>
          <w:rFonts w:ascii="Times New Roman CYR" w:hAnsi="Times New Roman CYR" w:cs="Times New Roman CYR"/>
        </w:rPr>
        <w:lastRenderedPageBreak/>
        <w:t>або</w:t>
      </w:r>
      <w:r w:rsidRPr="00BE6AE2">
        <w:rPr>
          <w:szCs w:val="28"/>
        </w:rPr>
        <w:t>:   2CuSO</w:t>
      </w:r>
      <w:r w:rsidRPr="00BE6AE2">
        <w:rPr>
          <w:szCs w:val="28"/>
          <w:vertAlign w:val="subscript"/>
        </w:rPr>
        <w:t>4</w:t>
      </w:r>
      <w:r w:rsidRPr="00BE6AE2">
        <w:rPr>
          <w:szCs w:val="28"/>
        </w:rPr>
        <w:t xml:space="preserve"> + 2Н</w:t>
      </w:r>
      <w:r w:rsidRPr="00BE6AE2">
        <w:rPr>
          <w:szCs w:val="28"/>
          <w:vertAlign w:val="subscript"/>
        </w:rPr>
        <w:t>2</w:t>
      </w:r>
      <w:r w:rsidRPr="00BE6AE2">
        <w:rPr>
          <w:szCs w:val="28"/>
        </w:rPr>
        <w:t>O</w:t>
      </w:r>
      <w:r w:rsidRPr="00240C8A">
        <w:rPr>
          <w:szCs w:val="28"/>
        </w:rPr>
        <w:t xml:space="preserve">  </w:t>
      </w:r>
      <w:r>
        <w:rPr>
          <w:szCs w:val="28"/>
        </w:rPr>
        <w:t>→</w:t>
      </w:r>
      <w:r w:rsidRPr="00BE6AE2">
        <w:rPr>
          <w:szCs w:val="28"/>
        </w:rPr>
        <w:t xml:space="preserve"> 2Cu + 2H</w:t>
      </w:r>
      <w:r w:rsidRPr="00BE6AE2">
        <w:rPr>
          <w:szCs w:val="28"/>
          <w:vertAlign w:val="subscript"/>
        </w:rPr>
        <w:t>2</w:t>
      </w:r>
      <w:r w:rsidRPr="00BE6AE2">
        <w:rPr>
          <w:szCs w:val="28"/>
        </w:rPr>
        <w:t>SO</w:t>
      </w:r>
      <w:r w:rsidRPr="00BE6AE2">
        <w:rPr>
          <w:szCs w:val="28"/>
          <w:vertAlign w:val="subscript"/>
        </w:rPr>
        <w:t>4</w:t>
      </w:r>
      <w:r w:rsidRPr="00BE6AE2">
        <w:rPr>
          <w:szCs w:val="28"/>
        </w:rPr>
        <w:t xml:space="preserve"> + O</w:t>
      </w:r>
      <w:r w:rsidRPr="00BE6AE2">
        <w:rPr>
          <w:szCs w:val="28"/>
          <w:vertAlign w:val="subscript"/>
        </w:rPr>
        <w:t>2</w:t>
      </w:r>
      <w:r w:rsidRPr="00BE6AE2">
        <w:rPr>
          <w:szCs w:val="28"/>
        </w:rPr>
        <w:t>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Дисоціація хлориду магнію в водному розчині</w:t>
      </w:r>
      <w:r w:rsidRPr="00BE6AE2">
        <w:rPr>
          <w:sz w:val="28"/>
          <w:szCs w:val="28"/>
        </w:rPr>
        <w:t xml:space="preserve">: </w:t>
      </w:r>
    </w:p>
    <w:p w:rsidR="00185758" w:rsidRPr="00BE6AE2" w:rsidRDefault="00185758" w:rsidP="00185758">
      <w:pPr>
        <w:pStyle w:val="a7"/>
        <w:spacing w:line="360" w:lineRule="auto"/>
        <w:ind w:firstLine="708"/>
        <w:jc w:val="center"/>
        <w:rPr>
          <w:szCs w:val="28"/>
        </w:rPr>
      </w:pPr>
      <w:r w:rsidRPr="00BE6AE2">
        <w:rPr>
          <w:szCs w:val="28"/>
        </w:rPr>
        <w:t>MgCl</w:t>
      </w:r>
      <w:r w:rsidRPr="00BE6AE2">
        <w:rPr>
          <w:szCs w:val="28"/>
          <w:vertAlign w:val="subscript"/>
        </w:rPr>
        <w:t>2</w:t>
      </w:r>
      <w:r>
        <w:rPr>
          <w:szCs w:val="28"/>
          <w:vertAlign w:val="subscript"/>
        </w:rPr>
        <w:t xml:space="preserve"> </w:t>
      </w:r>
      <w:r w:rsidRPr="00BE6AE2">
        <w:rPr>
          <w:rFonts w:ascii="Arial" w:hAnsi="Arial" w:cs="Arial"/>
          <w:szCs w:val="28"/>
        </w:rPr>
        <w:t>↔</w:t>
      </w:r>
      <w:r>
        <w:rPr>
          <w:rFonts w:ascii="Arial" w:hAnsi="Arial" w:cs="Arial"/>
          <w:szCs w:val="28"/>
        </w:rPr>
        <w:t xml:space="preserve"> </w:t>
      </w:r>
      <w:r w:rsidRPr="00BE6AE2">
        <w:rPr>
          <w:szCs w:val="28"/>
        </w:rPr>
        <w:t>Mg</w:t>
      </w:r>
      <w:r w:rsidRPr="00BE6AE2">
        <w:rPr>
          <w:szCs w:val="28"/>
          <w:vertAlign w:val="superscript"/>
        </w:rPr>
        <w:t>2+</w:t>
      </w:r>
      <w:r w:rsidRPr="00BE6AE2">
        <w:rPr>
          <w:szCs w:val="28"/>
        </w:rPr>
        <w:t xml:space="preserve"> + 2Cl</w:t>
      </w:r>
      <w:r w:rsidRPr="00BE6AE2">
        <w:rPr>
          <w:szCs w:val="28"/>
          <w:vertAlign w:val="superscript"/>
        </w:rPr>
        <w:t>-</w:t>
      </w:r>
      <w:r w:rsidRPr="00BE6AE2">
        <w:rPr>
          <w:szCs w:val="28"/>
        </w:rPr>
        <w:t>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Оскільки в електрохімічному ряду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магній знаходиться до алюмінію, то іони </w:t>
      </w:r>
      <w:r w:rsidRPr="00BE6AE2">
        <w:rPr>
          <w:sz w:val="28"/>
          <w:szCs w:val="28"/>
          <w:lang w:val="uk-UA"/>
        </w:rPr>
        <w:t>Mg</w:t>
      </w:r>
      <w:r w:rsidRPr="00BE6AE2">
        <w:rPr>
          <w:sz w:val="28"/>
          <w:szCs w:val="28"/>
          <w:vertAlign w:val="superscript"/>
          <w:lang w:val="uk-UA"/>
        </w:rPr>
        <w:t>2+</w:t>
      </w:r>
      <w:r w:rsidRPr="005B04F4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не можуть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відновлюватися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катоді (іде відновлення води). На аноді ж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окиснюється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хлорид - іони (безкисневі).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Схема електролізу: </w:t>
      </w:r>
      <w:r w:rsidRPr="008234EF">
        <w:rPr>
          <w:sz w:val="28"/>
          <w:szCs w:val="28"/>
        </w:rPr>
        <w:t xml:space="preserve"> </w:t>
      </w: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7620</wp:posOffset>
                </wp:positionV>
                <wp:extent cx="0" cy="904240"/>
                <wp:effectExtent l="8890" t="8890" r="1016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3DB5C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6pt" to="327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"/>
            </w:pict>
          </mc:Fallback>
        </mc:AlternateContent>
      </w:r>
      <w:r w:rsidRPr="008234EF">
        <w:rPr>
          <w:sz w:val="28"/>
          <w:szCs w:val="28"/>
        </w:rPr>
        <w:t xml:space="preserve">  </w:t>
      </w:r>
      <w:r w:rsidRPr="00BE6AE2">
        <w:rPr>
          <w:sz w:val="28"/>
          <w:szCs w:val="28"/>
          <w:lang w:val="uk-UA"/>
        </w:rPr>
        <w:t>(К)</w:t>
      </w:r>
      <w:r w:rsidRPr="00BE6AE2">
        <w:rPr>
          <w:sz w:val="28"/>
          <w:szCs w:val="28"/>
          <w:vertAlign w:val="superscript"/>
          <w:lang w:val="uk-UA"/>
        </w:rPr>
        <w:t xml:space="preserve">- </w:t>
      </w:r>
      <w:r w:rsidRPr="00BE6AE2">
        <w:rPr>
          <w:sz w:val="28"/>
          <w:szCs w:val="28"/>
          <w:lang w:val="uk-UA"/>
        </w:rPr>
        <w:t>: 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+ 2 </w:t>
      </w:r>
      <w:r>
        <w:rPr>
          <w:sz w:val="28"/>
          <w:szCs w:val="28"/>
          <w:lang w:val="en-US"/>
        </w:rPr>
        <w:t>e</w:t>
      </w:r>
      <w:r w:rsidRPr="00240C8A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= Н</w:t>
      </w:r>
      <w:r w:rsidRPr="00BE6AE2">
        <w:rPr>
          <w:position w:val="-12"/>
          <w:sz w:val="28"/>
          <w:szCs w:val="28"/>
          <w:lang w:val="uk-UA"/>
        </w:rPr>
        <w:object w:dxaOrig="160" w:dyaOrig="420">
          <v:shape id="_x0000_i1034" type="#_x0000_t75" style="width:8.25pt;height:21pt" o:ole="">
            <v:imagedata r:id="rId6" o:title=""/>
          </v:shape>
          <o:OLEObject Type="Embed" ProgID="Equation.3" ShapeID="_x0000_i1034" DrawAspect="Content" ObjectID="_1646852223" r:id="rId22"/>
        </w:object>
      </w:r>
      <w:r w:rsidRPr="00BE6AE2">
        <w:rPr>
          <w:sz w:val="28"/>
          <w:szCs w:val="28"/>
          <w:lang w:val="uk-UA"/>
        </w:rPr>
        <w:t xml:space="preserve"> + 2ОН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</w:rPr>
        <w:t xml:space="preserve">        1</w:t>
      </w:r>
    </w:p>
    <w:p w:rsidR="00185758" w:rsidRPr="008234EF" w:rsidRDefault="00185758" w:rsidP="00185758">
      <w:pPr>
        <w:spacing w:line="360" w:lineRule="auto"/>
        <w:jc w:val="center"/>
        <w:rPr>
          <w:rFonts w:ascii="Arial" w:hAnsi="Arial" w:cs="Arial"/>
          <w:b/>
          <w:i/>
          <w:lang w:val="uk-UA"/>
        </w:rPr>
      </w:pPr>
      <w:r w:rsidRPr="008234EF">
        <w:rPr>
          <w:rFonts w:ascii="Arial" w:hAnsi="Arial" w:cs="Arial"/>
          <w:b/>
          <w:i/>
          <w:lang w:val="uk-UA"/>
        </w:rPr>
        <w:t>(2ОН</w:t>
      </w:r>
      <w:r w:rsidRPr="008234EF">
        <w:rPr>
          <w:rFonts w:ascii="Arial" w:hAnsi="Arial" w:cs="Arial"/>
          <w:b/>
          <w:i/>
          <w:vertAlign w:val="superscript"/>
          <w:lang w:val="uk-UA"/>
        </w:rPr>
        <w:t xml:space="preserve">- </w:t>
      </w:r>
      <w:r w:rsidRPr="008234EF">
        <w:rPr>
          <w:rFonts w:ascii="Arial" w:hAnsi="Arial" w:cs="Arial"/>
          <w:b/>
          <w:i/>
          <w:lang w:val="uk-UA"/>
        </w:rPr>
        <w:t>+ Mg</w:t>
      </w:r>
      <w:r w:rsidRPr="008234EF">
        <w:rPr>
          <w:rFonts w:ascii="Arial" w:hAnsi="Arial" w:cs="Arial"/>
          <w:b/>
          <w:i/>
          <w:vertAlign w:val="superscript"/>
          <w:lang w:val="uk-UA"/>
        </w:rPr>
        <w:t xml:space="preserve">2+- </w:t>
      </w:r>
      <w:r w:rsidRPr="008234EF">
        <w:rPr>
          <w:rFonts w:ascii="Arial" w:hAnsi="Arial" w:cs="Arial"/>
          <w:b/>
          <w:i/>
          <w:lang w:val="uk-UA"/>
        </w:rPr>
        <w:t xml:space="preserve">= </w:t>
      </w:r>
      <w:proofErr w:type="spellStart"/>
      <w:r w:rsidRPr="008234EF">
        <w:rPr>
          <w:rFonts w:ascii="Arial" w:hAnsi="Arial" w:cs="Arial"/>
          <w:b/>
          <w:i/>
          <w:lang w:val="uk-UA"/>
        </w:rPr>
        <w:t>Mg</w:t>
      </w:r>
      <w:proofErr w:type="spellEnd"/>
      <w:r w:rsidRPr="008234EF">
        <w:rPr>
          <w:rFonts w:ascii="Arial" w:hAnsi="Arial" w:cs="Arial"/>
          <w:b/>
          <w:i/>
          <w:lang w:val="uk-UA"/>
        </w:rPr>
        <w:t>(OH)</w:t>
      </w:r>
      <w:r w:rsidRPr="008234EF">
        <w:rPr>
          <w:rFonts w:ascii="Arial" w:hAnsi="Arial" w:cs="Arial"/>
          <w:b/>
          <w:i/>
          <w:vertAlign w:val="subscript"/>
          <w:lang w:val="uk-UA"/>
        </w:rPr>
        <w:t>2</w:t>
      </w:r>
      <w:r w:rsidRPr="008234EF">
        <w:rPr>
          <w:rFonts w:ascii="Arial" w:hAnsi="Arial" w:cs="Arial"/>
          <w:b/>
          <w:i/>
          <w:lang w:val="uk-UA"/>
        </w:rPr>
        <w:t>)</w:t>
      </w:r>
    </w:p>
    <w:p w:rsidR="00185758" w:rsidRPr="00BE6AE2" w:rsidRDefault="00185758" w:rsidP="00185758">
      <w:pPr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(А)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>:  2С</w:t>
      </w:r>
      <w:r w:rsidRPr="00BE6AE2">
        <w:rPr>
          <w:sz w:val="28"/>
          <w:szCs w:val="28"/>
          <w:lang w:val="en-US"/>
        </w:rPr>
        <w:t>l</w:t>
      </w:r>
      <w:r w:rsidRPr="00BE6AE2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-  2</w:t>
      </w:r>
      <w:r>
        <w:rPr>
          <w:sz w:val="28"/>
          <w:szCs w:val="28"/>
          <w:lang w:val="en-US"/>
        </w:rPr>
        <w:t>e</w:t>
      </w:r>
      <w:r w:rsidRPr="00611D57">
        <w:rPr>
          <w:sz w:val="28"/>
          <w:szCs w:val="28"/>
          <w:vertAlign w:val="superscript"/>
        </w:rPr>
        <w:t>-</w:t>
      </w:r>
      <w:r w:rsidRPr="00BE6AE2">
        <w:rPr>
          <w:sz w:val="28"/>
          <w:szCs w:val="28"/>
          <w:lang w:val="uk-UA"/>
        </w:rPr>
        <w:t xml:space="preserve">   =  С1</w:t>
      </w:r>
      <w:r w:rsidRPr="00BE6AE2">
        <w:rPr>
          <w:position w:val="-12"/>
          <w:sz w:val="28"/>
          <w:szCs w:val="28"/>
          <w:lang w:val="uk-UA"/>
        </w:rPr>
        <w:object w:dxaOrig="160" w:dyaOrig="420">
          <v:shape id="_x0000_i1035" type="#_x0000_t75" style="width:8.25pt;height:21pt" o:ole="">
            <v:imagedata r:id="rId6" o:title=""/>
          </v:shape>
          <o:OLEObject Type="Embed" ProgID="Equation.3" ShapeID="_x0000_i1035" DrawAspect="Content" ObjectID="_1646852224" r:id="rId23"/>
        </w:object>
      </w:r>
      <w:r w:rsidRPr="00BE6AE2">
        <w:rPr>
          <w:sz w:val="28"/>
          <w:szCs w:val="28"/>
        </w:rPr>
        <w:t xml:space="preserve">                    1</w:t>
      </w:r>
    </w:p>
    <w:p w:rsidR="00185758" w:rsidRPr="00BE6AE2" w:rsidRDefault="00185758" w:rsidP="00185758">
      <w:pPr>
        <w:jc w:val="center"/>
        <w:rPr>
          <w:sz w:val="28"/>
          <w:szCs w:val="28"/>
        </w:rPr>
      </w:pPr>
      <w:r w:rsidRPr="00BE6AE2">
        <w:rPr>
          <w:sz w:val="28"/>
          <w:szCs w:val="28"/>
        </w:rPr>
        <w:t>_________________________________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>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O +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2Сl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С1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+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+</w:t>
      </w:r>
      <w:r w:rsidRPr="00BE6AE2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>2OН</w:t>
      </w:r>
      <w:r w:rsidRPr="00BE6AE2">
        <w:rPr>
          <w:sz w:val="28"/>
          <w:szCs w:val="28"/>
          <w:vertAlign w:val="superscript"/>
          <w:lang w:val="uk-UA"/>
        </w:rPr>
        <w:t>-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</w:t>
      </w:r>
      <w:r w:rsidRPr="00BE6AE2">
        <w:rPr>
          <w:sz w:val="28"/>
          <w:szCs w:val="28"/>
          <w:lang w:val="uk-UA"/>
        </w:rPr>
        <w:t>:    MgCl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O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С1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</w:t>
      </w:r>
      <w:proofErr w:type="spellStart"/>
      <w:r w:rsidRPr="00BE6AE2">
        <w:rPr>
          <w:sz w:val="28"/>
          <w:szCs w:val="28"/>
          <w:lang w:val="uk-UA"/>
        </w:rPr>
        <w:t>Mg</w:t>
      </w:r>
      <w:proofErr w:type="spellEnd"/>
      <w:r w:rsidRPr="00BE6AE2">
        <w:rPr>
          <w:sz w:val="28"/>
          <w:szCs w:val="28"/>
          <w:lang w:val="uk-UA"/>
        </w:rPr>
        <w:t>(OH)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 w:rsidRPr="00BE6AE2">
        <w:rPr>
          <w:sz w:val="28"/>
          <w:szCs w:val="28"/>
          <w:lang w:val="uk-UA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Дисоціація сульфату калію в водному розчині</w:t>
      </w:r>
      <w:r w:rsidRPr="00BE6AE2">
        <w:rPr>
          <w:sz w:val="28"/>
          <w:szCs w:val="28"/>
        </w:rPr>
        <w:t xml:space="preserve">: </w:t>
      </w:r>
    </w:p>
    <w:p w:rsidR="00185758" w:rsidRPr="00BE6AE2" w:rsidRDefault="00185758" w:rsidP="00185758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K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SО</w:t>
      </w:r>
      <w:r w:rsidRPr="00BE6AE2">
        <w:rPr>
          <w:sz w:val="28"/>
          <w:szCs w:val="28"/>
          <w:vertAlign w:val="subscript"/>
          <w:lang w:val="uk-UA"/>
        </w:rPr>
        <w:t>4</w:t>
      </w:r>
      <w:r w:rsidRPr="00BE6AE2">
        <w:rPr>
          <w:sz w:val="28"/>
          <w:szCs w:val="28"/>
          <w:lang w:val="uk-UA"/>
        </w:rPr>
        <w:t xml:space="preserve">  </w:t>
      </w:r>
      <w:r w:rsidRPr="00BE6AE2">
        <w:rPr>
          <w:rFonts w:ascii="Arial" w:hAnsi="Arial" w:cs="Arial"/>
          <w:sz w:val="28"/>
          <w:szCs w:val="28"/>
          <w:lang w:val="uk-UA"/>
        </w:rPr>
        <w:t>↔</w:t>
      </w:r>
      <w:r w:rsidRPr="00BE6AE2">
        <w:rPr>
          <w:sz w:val="28"/>
          <w:szCs w:val="28"/>
          <w:lang w:val="uk-UA"/>
        </w:rPr>
        <w:t xml:space="preserve"> 2K</w:t>
      </w:r>
      <w:r w:rsidRPr="00BE6AE2">
        <w:rPr>
          <w:sz w:val="28"/>
          <w:szCs w:val="28"/>
          <w:vertAlign w:val="superscript"/>
          <w:lang w:val="uk-UA"/>
        </w:rPr>
        <w:t xml:space="preserve">+ </w:t>
      </w:r>
      <w:r w:rsidRPr="00BE6AE2">
        <w:rPr>
          <w:sz w:val="28"/>
          <w:szCs w:val="28"/>
          <w:lang w:val="uk-UA"/>
        </w:rPr>
        <w:t>+ SO</w:t>
      </w:r>
      <w:r w:rsidRPr="00BE6AE2">
        <w:rPr>
          <w:position w:val="-12"/>
          <w:sz w:val="28"/>
          <w:szCs w:val="28"/>
          <w:lang w:val="uk-UA"/>
        </w:rPr>
        <w:object w:dxaOrig="260" w:dyaOrig="420">
          <v:shape id="_x0000_i1036" type="#_x0000_t75" style="width:12.75pt;height:21pt" o:ole="">
            <v:imagedata r:id="rId24" o:title=""/>
          </v:shape>
          <o:OLEObject Type="Embed" ProgID="Equation.3" ShapeID="_x0000_i1036" DrawAspect="Content" ObjectID="_1646852225" r:id="rId25"/>
        </w:object>
      </w:r>
      <w:r w:rsidRPr="00BE6AE2">
        <w:rPr>
          <w:sz w:val="28"/>
          <w:szCs w:val="28"/>
          <w:lang w:val="uk-UA"/>
        </w:rPr>
        <w:t>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Іони калію і іони сульфату не можуть розряджатися на електродах в водному розчині (калій знаходиться в ряді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алюмінію, а іони сульфату -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кисневмісні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). Отже, на катоді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відновлюватимуться молекули води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а на аноді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окиснюватися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молекули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води.</w:t>
      </w:r>
    </w:p>
    <w:p w:rsidR="00185758" w:rsidRPr="00BE6AE2" w:rsidRDefault="00185758" w:rsidP="00185758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Схема електролізу</w:t>
      </w:r>
      <w:r w:rsidRPr="00BE6AE2">
        <w:rPr>
          <w:rFonts w:ascii="Arial" w:hAnsi="Arial" w:cs="Arial"/>
          <w:sz w:val="28"/>
          <w:szCs w:val="28"/>
        </w:rPr>
        <w:t>:</w:t>
      </w:r>
      <w:r w:rsidRPr="0095276B">
        <w:rPr>
          <w:rFonts w:ascii="Arial" w:hAnsi="Arial" w:cs="Arial"/>
          <w:sz w:val="28"/>
          <w:szCs w:val="28"/>
        </w:rPr>
        <w:t xml:space="preserve">  </w:t>
      </w: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78740</wp:posOffset>
                </wp:positionV>
                <wp:extent cx="0" cy="1156335"/>
                <wp:effectExtent l="13970" t="12065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84A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6.2pt" to="317.9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"/>
            </w:pict>
          </mc:Fallback>
        </mc:AlternateContent>
      </w:r>
      <w:r w:rsidRPr="00BE6AE2">
        <w:rPr>
          <w:sz w:val="28"/>
          <w:szCs w:val="28"/>
          <w:lang w:val="uk-UA"/>
        </w:rPr>
        <w:t>(К)-:  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О + 2</w:t>
      </w:r>
      <w:r w:rsidRPr="00BE6AE2">
        <w:rPr>
          <w:position w:val="-6"/>
          <w:sz w:val="28"/>
          <w:szCs w:val="28"/>
          <w:lang w:val="uk-UA"/>
        </w:rPr>
        <w:object w:dxaOrig="200" w:dyaOrig="340">
          <v:shape id="_x0000_i1037" type="#_x0000_t75" style="width:9.75pt;height:17.25pt" o:ole="">
            <v:imagedata r:id="rId26" o:title=""/>
          </v:shape>
          <o:OLEObject Type="Embed" ProgID="Equation.3" ShapeID="_x0000_i1037" DrawAspect="Content" ObjectID="_1646852226" r:id="rId27"/>
        </w:object>
      </w:r>
      <w:r w:rsidRPr="00BE6AE2">
        <w:rPr>
          <w:sz w:val="28"/>
          <w:szCs w:val="28"/>
          <w:lang w:val="uk-UA"/>
        </w:rPr>
        <w:t xml:space="preserve"> = 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+ 2ОН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      2</w:t>
      </w:r>
    </w:p>
    <w:p w:rsidR="00185758" w:rsidRPr="008234EF" w:rsidRDefault="00185758" w:rsidP="00185758">
      <w:pPr>
        <w:jc w:val="center"/>
        <w:rPr>
          <w:rFonts w:ascii="Arial" w:hAnsi="Arial" w:cs="Arial"/>
          <w:b/>
          <w:i/>
          <w:lang w:val="uk-UA"/>
        </w:rPr>
      </w:pPr>
      <w:r w:rsidRPr="008234EF">
        <w:rPr>
          <w:rFonts w:ascii="Arial" w:hAnsi="Arial" w:cs="Arial"/>
          <w:b/>
          <w:i/>
          <w:lang w:val="uk-UA"/>
        </w:rPr>
        <w:t>(4K</w:t>
      </w:r>
      <w:r w:rsidRPr="008234EF">
        <w:rPr>
          <w:rFonts w:ascii="Arial" w:hAnsi="Arial" w:cs="Arial"/>
          <w:b/>
          <w:i/>
          <w:vertAlign w:val="superscript"/>
          <w:lang w:val="uk-UA"/>
        </w:rPr>
        <w:t xml:space="preserve">+ </w:t>
      </w:r>
      <w:r w:rsidRPr="008234EF">
        <w:rPr>
          <w:rFonts w:ascii="Arial" w:hAnsi="Arial" w:cs="Arial"/>
          <w:b/>
          <w:i/>
          <w:lang w:val="uk-UA"/>
        </w:rPr>
        <w:t>+ 4ОН</w:t>
      </w:r>
      <w:r w:rsidRPr="008234EF">
        <w:rPr>
          <w:rFonts w:ascii="Arial" w:hAnsi="Arial" w:cs="Arial"/>
          <w:b/>
          <w:i/>
          <w:vertAlign w:val="superscript"/>
          <w:lang w:val="uk-UA"/>
        </w:rPr>
        <w:t xml:space="preserve">- </w:t>
      </w:r>
      <w:r w:rsidRPr="008234EF">
        <w:rPr>
          <w:rFonts w:ascii="Arial" w:hAnsi="Arial" w:cs="Arial"/>
          <w:b/>
          <w:i/>
          <w:lang w:val="uk-UA"/>
        </w:rPr>
        <w:t>= 4КОН )</w:t>
      </w:r>
    </w:p>
    <w:p w:rsidR="00185758" w:rsidRPr="00BE6AE2" w:rsidRDefault="00185758" w:rsidP="00185758">
      <w:pPr>
        <w:rPr>
          <w:sz w:val="28"/>
          <w:szCs w:val="28"/>
          <w:lang w:val="uk-UA"/>
        </w:rPr>
      </w:pPr>
      <w:r w:rsidRPr="0095276B">
        <w:rPr>
          <w:sz w:val="28"/>
          <w:szCs w:val="28"/>
        </w:rPr>
        <w:t xml:space="preserve">                                  </w:t>
      </w:r>
      <w:r w:rsidRPr="00BE6AE2">
        <w:rPr>
          <w:sz w:val="28"/>
          <w:szCs w:val="28"/>
          <w:lang w:val="uk-UA"/>
        </w:rPr>
        <w:t xml:space="preserve">(А)+: </w:t>
      </w:r>
      <w:r w:rsidRPr="0095276B">
        <w:rPr>
          <w:sz w:val="28"/>
          <w:szCs w:val="28"/>
        </w:rPr>
        <w:t xml:space="preserve"> </w:t>
      </w:r>
      <w:r w:rsidRPr="00BE6AE2">
        <w:rPr>
          <w:sz w:val="28"/>
          <w:szCs w:val="28"/>
          <w:lang w:val="uk-UA"/>
        </w:rPr>
        <w:t xml:space="preserve">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О - 4</w:t>
      </w:r>
      <w:r w:rsidRPr="00BE6AE2">
        <w:rPr>
          <w:position w:val="-6"/>
          <w:sz w:val="28"/>
          <w:szCs w:val="28"/>
          <w:lang w:val="uk-UA"/>
        </w:rPr>
        <w:object w:dxaOrig="200" w:dyaOrig="340">
          <v:shape id="_x0000_i1038" type="#_x0000_t75" style="width:9.75pt;height:17.25pt" o:ole="">
            <v:imagedata r:id="rId26" o:title=""/>
          </v:shape>
          <o:OLEObject Type="Embed" ProgID="Equation.3" ShapeID="_x0000_i1038" DrawAspect="Content" ObjectID="_1646852227" r:id="rId28"/>
        </w:object>
      </w:r>
      <w:r w:rsidRPr="00BE6AE2">
        <w:rPr>
          <w:sz w:val="28"/>
          <w:szCs w:val="28"/>
          <w:lang w:val="uk-UA"/>
        </w:rPr>
        <w:t xml:space="preserve"> = 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+ 4Н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   </w:t>
      </w:r>
      <w:r w:rsidRPr="0095276B">
        <w:rPr>
          <w:sz w:val="28"/>
          <w:szCs w:val="28"/>
        </w:rPr>
        <w:t xml:space="preserve">      </w:t>
      </w:r>
      <w:r w:rsidRPr="00BE6AE2">
        <w:rPr>
          <w:sz w:val="28"/>
          <w:szCs w:val="28"/>
          <w:lang w:val="uk-UA"/>
        </w:rPr>
        <w:t xml:space="preserve"> 1</w:t>
      </w:r>
    </w:p>
    <w:p w:rsidR="00185758" w:rsidRPr="008234EF" w:rsidRDefault="00185758" w:rsidP="00185758">
      <w:pPr>
        <w:jc w:val="center"/>
        <w:rPr>
          <w:rFonts w:ascii="Arial" w:hAnsi="Arial" w:cs="Arial"/>
          <w:b/>
          <w:i/>
          <w:lang w:val="uk-UA"/>
        </w:rPr>
      </w:pPr>
      <w:r w:rsidRPr="008234EF">
        <w:rPr>
          <w:rFonts w:ascii="Arial" w:hAnsi="Arial" w:cs="Arial"/>
          <w:b/>
          <w:i/>
          <w:lang w:val="uk-UA"/>
        </w:rPr>
        <w:t>(4Н</w:t>
      </w:r>
      <w:r w:rsidRPr="008234EF">
        <w:rPr>
          <w:rFonts w:ascii="Arial" w:hAnsi="Arial" w:cs="Arial"/>
          <w:b/>
          <w:i/>
          <w:vertAlign w:val="superscript"/>
          <w:lang w:val="uk-UA"/>
        </w:rPr>
        <w:t xml:space="preserve">+ </w:t>
      </w:r>
      <w:r w:rsidRPr="008234EF">
        <w:rPr>
          <w:rFonts w:ascii="Arial" w:hAnsi="Arial" w:cs="Arial"/>
          <w:b/>
          <w:i/>
          <w:lang w:val="uk-UA"/>
        </w:rPr>
        <w:t>+ 2SO</w:t>
      </w:r>
      <w:r w:rsidRPr="008234EF">
        <w:rPr>
          <w:rFonts w:ascii="Arial" w:hAnsi="Arial" w:cs="Arial"/>
          <w:b/>
          <w:i/>
          <w:position w:val="-12"/>
          <w:lang w:val="uk-UA"/>
        </w:rPr>
        <w:object w:dxaOrig="260" w:dyaOrig="420">
          <v:shape id="_x0000_i1039" type="#_x0000_t75" style="width:12.75pt;height:21pt" o:ole="">
            <v:imagedata r:id="rId24" o:title=""/>
          </v:shape>
          <o:OLEObject Type="Embed" ProgID="Equation.3" ShapeID="_x0000_i1039" DrawAspect="Content" ObjectID="_1646852228" r:id="rId29"/>
        </w:object>
      </w:r>
      <w:r w:rsidRPr="008234EF">
        <w:rPr>
          <w:rFonts w:ascii="Arial" w:hAnsi="Arial" w:cs="Arial"/>
          <w:b/>
          <w:i/>
          <w:lang w:val="uk-UA"/>
        </w:rPr>
        <w:t>= 2H</w:t>
      </w:r>
      <w:r w:rsidRPr="008234EF">
        <w:rPr>
          <w:rFonts w:ascii="Arial" w:hAnsi="Arial" w:cs="Arial"/>
          <w:b/>
          <w:i/>
          <w:vertAlign w:val="subscript"/>
          <w:lang w:val="uk-UA"/>
        </w:rPr>
        <w:t>2</w:t>
      </w:r>
      <w:r w:rsidRPr="008234EF">
        <w:rPr>
          <w:rFonts w:ascii="Arial" w:hAnsi="Arial" w:cs="Arial"/>
          <w:b/>
          <w:i/>
          <w:lang w:val="uk-UA"/>
        </w:rPr>
        <w:t>SО</w:t>
      </w:r>
      <w:r w:rsidRPr="008234EF">
        <w:rPr>
          <w:rFonts w:ascii="Arial" w:hAnsi="Arial" w:cs="Arial"/>
          <w:b/>
          <w:i/>
          <w:vertAlign w:val="subscript"/>
          <w:lang w:val="uk-UA"/>
        </w:rPr>
        <w:t xml:space="preserve">4 </w:t>
      </w:r>
      <w:r w:rsidRPr="008234EF">
        <w:rPr>
          <w:rFonts w:ascii="Arial" w:hAnsi="Arial" w:cs="Arial"/>
          <w:b/>
          <w:i/>
          <w:lang w:val="uk-UA"/>
        </w:rPr>
        <w:t>)</w:t>
      </w:r>
    </w:p>
    <w:p w:rsidR="00185758" w:rsidRPr="00BE6AE2" w:rsidRDefault="00185758" w:rsidP="00185758">
      <w:pPr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_________________________________</w:t>
      </w:r>
    </w:p>
    <w:p w:rsidR="00185758" w:rsidRPr="00544373" w:rsidRDefault="00185758" w:rsidP="00185758">
      <w:pPr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6Н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 xml:space="preserve">   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+ 4ОН</w:t>
      </w:r>
      <w:r w:rsidRPr="00BE6AE2">
        <w:rPr>
          <w:sz w:val="28"/>
          <w:szCs w:val="28"/>
          <w:vertAlign w:val="superscript"/>
          <w:lang w:val="uk-UA"/>
        </w:rPr>
        <w:t>-</w:t>
      </w:r>
      <w:r w:rsidRPr="00BE6AE2">
        <w:rPr>
          <w:sz w:val="28"/>
          <w:szCs w:val="28"/>
          <w:lang w:val="uk-UA"/>
        </w:rPr>
        <w:t xml:space="preserve"> + О</w:t>
      </w:r>
      <w:r w:rsidRPr="00BE6AE2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uk-UA"/>
        </w:rPr>
        <w:t>+ 4Н</w:t>
      </w:r>
      <w:r w:rsidRPr="00BE6AE2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 xml:space="preserve"> </w:t>
      </w:r>
    </w:p>
    <w:p w:rsidR="00185758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або</w:t>
      </w:r>
      <w:r w:rsidRPr="00BE6AE2">
        <w:rPr>
          <w:sz w:val="28"/>
          <w:szCs w:val="28"/>
          <w:lang w:val="uk-UA"/>
        </w:rPr>
        <w:t>:    2K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SО</w:t>
      </w:r>
      <w:r w:rsidRPr="00BE6AE2">
        <w:rPr>
          <w:sz w:val="28"/>
          <w:szCs w:val="28"/>
          <w:vertAlign w:val="subscript"/>
          <w:lang w:val="uk-UA"/>
        </w:rPr>
        <w:t>4</w:t>
      </w:r>
      <w:r w:rsidRPr="00BE6AE2">
        <w:rPr>
          <w:sz w:val="28"/>
          <w:szCs w:val="28"/>
          <w:lang w:val="uk-UA"/>
        </w:rPr>
        <w:t xml:space="preserve"> + 6Н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→</w:t>
      </w:r>
      <w:r w:rsidRPr="00BE6AE2">
        <w:rPr>
          <w:sz w:val="28"/>
          <w:szCs w:val="28"/>
          <w:lang w:val="uk-UA"/>
        </w:rPr>
        <w:t>2Н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+ 4КОН + 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 xml:space="preserve"> + 2H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  <w:lang w:val="uk-UA"/>
        </w:rPr>
        <w:t>SО</w:t>
      </w:r>
      <w:r w:rsidRPr="00BE6AE2">
        <w:rPr>
          <w:sz w:val="28"/>
          <w:szCs w:val="28"/>
          <w:vertAlign w:val="subscript"/>
          <w:lang w:val="uk-UA"/>
        </w:rPr>
        <w:t>4</w:t>
      </w:r>
      <w:r w:rsidRPr="00BE6AE2">
        <w:rPr>
          <w:sz w:val="28"/>
          <w:szCs w:val="28"/>
          <w:lang w:val="uk-UA"/>
        </w:rPr>
        <w:t>.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b/>
          <w:sz w:val="28"/>
          <w:szCs w:val="28"/>
        </w:rPr>
        <w:t>4</w:t>
      </w:r>
      <w:r w:rsidRPr="00611D57">
        <w:rPr>
          <w:b/>
          <w:sz w:val="28"/>
          <w:szCs w:val="28"/>
        </w:rPr>
        <w:t xml:space="preserve">.3.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Процеси на активному аноді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Аноди, що виготовлені з якого-небудь металу (окрім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Au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Pt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), називають активними. При електролізі з активним анодом</w:t>
      </w:r>
      <w:r w:rsidRPr="00892C1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відбувається процес розчинення (окиснення) металу анода.</w:t>
      </w:r>
    </w:p>
    <w:p w:rsidR="00185758" w:rsidRPr="00BE6AE2" w:rsidRDefault="00185758" w:rsidP="00185758">
      <w:pPr>
        <w:spacing w:line="360" w:lineRule="auto"/>
        <w:ind w:firstLine="9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Приклад</w:t>
      </w:r>
      <w:r w:rsidRPr="00BE6AE2">
        <w:rPr>
          <w:b/>
          <w:sz w:val="28"/>
          <w:szCs w:val="28"/>
        </w:rPr>
        <w:t xml:space="preserve"> 3.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Складіть схему електролізу водного розчину сульфату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uk-UA"/>
        </w:rPr>
        <w:t>CuSО</w:t>
      </w:r>
      <w:r w:rsidRPr="00BE6AE2">
        <w:rPr>
          <w:sz w:val="28"/>
          <w:szCs w:val="28"/>
          <w:vertAlign w:val="subscript"/>
          <w:lang w:val="uk-UA"/>
        </w:rPr>
        <w:t xml:space="preserve">4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мідним анодом</w:t>
      </w:r>
      <w:r w:rsidRPr="00BE6AE2">
        <w:rPr>
          <w:sz w:val="28"/>
          <w:szCs w:val="28"/>
        </w:rPr>
        <w:t>.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lastRenderedPageBreak/>
        <w:t>Рішення: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В розчині сульфат міді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диссоціює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іони</w:t>
      </w:r>
      <w:r w:rsidRPr="00BE6AE2">
        <w:rPr>
          <w:sz w:val="28"/>
          <w:szCs w:val="28"/>
        </w:rPr>
        <w:t xml:space="preserve">: 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CuSО</w:t>
      </w:r>
      <w:r w:rsidRPr="00BE6AE2">
        <w:rPr>
          <w:sz w:val="28"/>
          <w:szCs w:val="28"/>
          <w:vertAlign w:val="subscript"/>
          <w:lang w:val="uk-UA"/>
        </w:rPr>
        <w:t xml:space="preserve">4 </w:t>
      </w:r>
      <w:r w:rsidRPr="00BE6AE2">
        <w:rPr>
          <w:sz w:val="28"/>
          <w:szCs w:val="28"/>
          <w:lang w:val="uk-UA"/>
        </w:rPr>
        <w:t>↔ Cu</w:t>
      </w:r>
      <w:r w:rsidRPr="00BE6AE2">
        <w:rPr>
          <w:sz w:val="28"/>
          <w:szCs w:val="28"/>
          <w:vertAlign w:val="superscript"/>
          <w:lang w:val="uk-UA"/>
        </w:rPr>
        <w:t xml:space="preserve">2+ </w:t>
      </w:r>
      <w:r w:rsidRPr="00BE6AE2">
        <w:rPr>
          <w:sz w:val="28"/>
          <w:szCs w:val="28"/>
          <w:lang w:val="uk-UA"/>
        </w:rPr>
        <w:t>+ SO</w:t>
      </w:r>
      <w:r w:rsidRPr="00BE6AE2">
        <w:rPr>
          <w:position w:val="-12"/>
          <w:sz w:val="28"/>
          <w:szCs w:val="28"/>
          <w:lang w:val="uk-UA"/>
        </w:rPr>
        <w:object w:dxaOrig="260" w:dyaOrig="420">
          <v:shape id="_x0000_i1040" type="#_x0000_t75" style="width:12.75pt;height:21pt" o:ole="">
            <v:imagedata r:id="rId18" o:title=""/>
          </v:shape>
          <o:OLEObject Type="Embed" ProgID="Equation.3" ShapeID="_x0000_i1040" DrawAspect="Content" ObjectID="_1646852229" r:id="rId30"/>
        </w:object>
      </w:r>
      <w:r w:rsidRPr="00BE6AE2">
        <w:rPr>
          <w:sz w:val="28"/>
          <w:szCs w:val="28"/>
          <w:lang w:val="uk-UA"/>
        </w:rPr>
        <w:t>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 w:rsidRPr="00EA2432">
        <w:rPr>
          <w:sz w:val="28"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Оскільки мідь розташована в електрохімічному ряду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напруг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після алюмінію, то на катоді відбувається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відновлення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катіонів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купруму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а активний анод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окиснюється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Схема процесу: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38735</wp:posOffset>
                </wp:positionV>
                <wp:extent cx="0" cy="591820"/>
                <wp:effectExtent l="5080" t="5715" r="1397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FE3C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3.05pt" to="299.2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"/>
            </w:pict>
          </mc:Fallback>
        </mc:AlternateContent>
      </w:r>
      <w:r w:rsidRPr="00BE6AE2">
        <w:rPr>
          <w:sz w:val="28"/>
          <w:szCs w:val="28"/>
          <w:lang w:val="uk-UA"/>
        </w:rPr>
        <w:t>(К)</w:t>
      </w:r>
      <w:r w:rsidRPr="002C1DCC">
        <w:rPr>
          <w:sz w:val="28"/>
          <w:szCs w:val="28"/>
          <w:vertAlign w:val="superscript"/>
          <w:lang w:val="uk-UA"/>
        </w:rPr>
        <w:t xml:space="preserve">- </w:t>
      </w:r>
      <w:r w:rsidRPr="00BE6AE2">
        <w:rPr>
          <w:sz w:val="28"/>
          <w:szCs w:val="28"/>
          <w:lang w:val="uk-UA"/>
        </w:rPr>
        <w:t xml:space="preserve">    Сu</w:t>
      </w:r>
      <w:r w:rsidRPr="00BE6AE2">
        <w:rPr>
          <w:sz w:val="28"/>
          <w:szCs w:val="28"/>
          <w:vertAlign w:val="superscript"/>
          <w:lang w:val="uk-UA"/>
        </w:rPr>
        <w:t>2+</w:t>
      </w:r>
      <w:r w:rsidRPr="00BE6AE2">
        <w:rPr>
          <w:sz w:val="28"/>
          <w:szCs w:val="28"/>
          <w:lang w:val="uk-UA"/>
        </w:rPr>
        <w:t xml:space="preserve"> + 2</w:t>
      </w:r>
      <w:r w:rsidRPr="00BE6AE2">
        <w:rPr>
          <w:position w:val="-6"/>
          <w:sz w:val="28"/>
          <w:szCs w:val="28"/>
          <w:lang w:val="uk-UA"/>
        </w:rPr>
        <w:object w:dxaOrig="180" w:dyaOrig="340">
          <v:shape id="_x0000_i1041" type="#_x0000_t75" style="width:9pt;height:18.75pt" o:ole="">
            <v:imagedata r:id="rId31" o:title=""/>
          </v:shape>
          <o:OLEObject Type="Embed" ProgID="Equation.3" ShapeID="_x0000_i1041" DrawAspect="Content" ObjectID="_1646852230" r:id="rId32"/>
        </w:object>
      </w:r>
      <w:r w:rsidRPr="00BE6AE2">
        <w:rPr>
          <w:sz w:val="28"/>
          <w:szCs w:val="28"/>
          <w:lang w:val="uk-UA"/>
        </w:rPr>
        <w:t xml:space="preserve"> = С</w:t>
      </w:r>
      <w:r w:rsidRPr="00BE6AE2">
        <w:rPr>
          <w:sz w:val="28"/>
          <w:szCs w:val="28"/>
          <w:lang w:val="en-US"/>
        </w:rPr>
        <w:t>u</w:t>
      </w:r>
      <w:r w:rsidRPr="00BE6AE2">
        <w:rPr>
          <w:sz w:val="28"/>
          <w:szCs w:val="28"/>
          <w:lang w:val="uk-UA"/>
        </w:rPr>
        <w:t>°</w:t>
      </w:r>
      <w:r w:rsidRPr="00BE6AE2">
        <w:rPr>
          <w:sz w:val="28"/>
          <w:szCs w:val="28"/>
        </w:rPr>
        <w:t xml:space="preserve">              </w:t>
      </w:r>
      <w:r w:rsidRPr="00BE6AE2">
        <w:rPr>
          <w:sz w:val="28"/>
          <w:szCs w:val="28"/>
          <w:lang w:val="uk-UA"/>
        </w:rPr>
        <w:t>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(А)</w:t>
      </w:r>
      <w:r w:rsidRPr="002C1DCC">
        <w:rPr>
          <w:sz w:val="28"/>
          <w:szCs w:val="28"/>
          <w:vertAlign w:val="superscript"/>
          <w:lang w:val="uk-UA"/>
        </w:rPr>
        <w:t>+</w:t>
      </w:r>
      <w:r w:rsidRPr="00BE6AE2">
        <w:rPr>
          <w:sz w:val="28"/>
          <w:szCs w:val="28"/>
          <w:lang w:val="uk-UA"/>
        </w:rPr>
        <w:t>:   С</w:t>
      </w:r>
      <w:r w:rsidRPr="00BE6AE2">
        <w:rPr>
          <w:sz w:val="28"/>
          <w:szCs w:val="28"/>
          <w:lang w:val="en-US"/>
        </w:rPr>
        <w:t>u</w:t>
      </w:r>
      <w:r w:rsidRPr="00BE6AE2">
        <w:rPr>
          <w:sz w:val="28"/>
          <w:szCs w:val="28"/>
          <w:lang w:val="uk-UA"/>
        </w:rPr>
        <w:t>°  -  2</w:t>
      </w:r>
      <w:r w:rsidRPr="00BE6AE2">
        <w:rPr>
          <w:position w:val="-6"/>
          <w:sz w:val="28"/>
          <w:szCs w:val="28"/>
          <w:lang w:val="uk-UA"/>
        </w:rPr>
        <w:object w:dxaOrig="180" w:dyaOrig="340">
          <v:shape id="_x0000_i1042" type="#_x0000_t75" style="width:10.5pt;height:20.25pt" o:ole="">
            <v:imagedata r:id="rId33" o:title=""/>
          </v:shape>
          <o:OLEObject Type="Embed" ProgID="Equation.3" ShapeID="_x0000_i1042" DrawAspect="Content" ObjectID="_1646852231" r:id="rId34"/>
        </w:object>
      </w:r>
      <w:r w:rsidRPr="00BE6AE2">
        <w:rPr>
          <w:sz w:val="28"/>
          <w:szCs w:val="28"/>
          <w:lang w:val="uk-UA"/>
        </w:rPr>
        <w:t xml:space="preserve"> = Сu</w:t>
      </w:r>
      <w:r w:rsidRPr="00BE6AE2">
        <w:rPr>
          <w:sz w:val="28"/>
          <w:szCs w:val="28"/>
          <w:vertAlign w:val="superscript"/>
          <w:lang w:val="uk-UA"/>
        </w:rPr>
        <w:t>2+</w:t>
      </w:r>
      <w:r w:rsidRPr="00BE6AE2">
        <w:rPr>
          <w:sz w:val="28"/>
          <w:szCs w:val="28"/>
          <w:lang w:val="uk-UA"/>
        </w:rPr>
        <w:t xml:space="preserve">             1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sz w:val="28"/>
          <w:szCs w:val="28"/>
          <w:lang w:val="uk-UA"/>
        </w:rPr>
        <w:t>_____________________________</w:t>
      </w:r>
    </w:p>
    <w:p w:rsidR="00185758" w:rsidRDefault="00185758" w:rsidP="00185758">
      <w:pPr>
        <w:spacing w:line="360" w:lineRule="auto"/>
        <w:jc w:val="center"/>
        <w:rPr>
          <w:sz w:val="28"/>
          <w:lang w:val="uk-UA"/>
        </w:rPr>
      </w:pPr>
      <w:r w:rsidRPr="00BE6AE2">
        <w:rPr>
          <w:sz w:val="28"/>
          <w:lang w:val="uk-UA"/>
        </w:rPr>
        <w:t>Сu</w:t>
      </w:r>
      <w:r w:rsidRPr="00BE6AE2">
        <w:rPr>
          <w:sz w:val="28"/>
          <w:vertAlign w:val="superscript"/>
          <w:lang w:val="uk-UA"/>
        </w:rPr>
        <w:t xml:space="preserve">2+ </w:t>
      </w:r>
      <w:r w:rsidRPr="00BE6AE2">
        <w:rPr>
          <w:sz w:val="28"/>
          <w:lang w:val="uk-UA"/>
        </w:rPr>
        <w:t>+ С</w:t>
      </w:r>
      <w:r w:rsidRPr="00BE6AE2">
        <w:rPr>
          <w:sz w:val="28"/>
          <w:lang w:val="en-US"/>
        </w:rPr>
        <w:t>u</w:t>
      </w:r>
      <w:r w:rsidRPr="00BE6AE2">
        <w:rPr>
          <w:sz w:val="28"/>
          <w:lang w:val="uk-UA"/>
        </w:rPr>
        <w:t>°</w:t>
      </w:r>
      <w:r>
        <w:rPr>
          <w:sz w:val="28"/>
          <w:lang w:val="uk-UA"/>
        </w:rPr>
        <w:t>→</w:t>
      </w:r>
      <w:r w:rsidRPr="00BE6AE2">
        <w:rPr>
          <w:sz w:val="28"/>
          <w:lang w:val="uk-UA"/>
        </w:rPr>
        <w:t xml:space="preserve"> </w:t>
      </w:r>
      <w:proofErr w:type="spellStart"/>
      <w:r w:rsidRPr="00BE6AE2">
        <w:rPr>
          <w:sz w:val="28"/>
          <w:lang w:val="uk-UA"/>
        </w:rPr>
        <w:t>Сu</w:t>
      </w:r>
      <w:proofErr w:type="spellEnd"/>
      <w:r w:rsidRPr="00BE6AE2">
        <w:rPr>
          <w:sz w:val="28"/>
          <w:lang w:val="uk-UA"/>
        </w:rPr>
        <w:t>° + Сu</w:t>
      </w:r>
      <w:r w:rsidRPr="00BE6AE2">
        <w:rPr>
          <w:sz w:val="28"/>
          <w:vertAlign w:val="superscript"/>
          <w:lang w:val="uk-UA"/>
        </w:rPr>
        <w:t>2+</w:t>
      </w:r>
      <w:r>
        <w:rPr>
          <w:sz w:val="28"/>
          <w:vertAlign w:val="superscript"/>
          <w:lang w:val="uk-UA"/>
        </w:rPr>
        <w:t xml:space="preserve"> </w:t>
      </w:r>
      <w:r>
        <w:rPr>
          <w:sz w:val="28"/>
          <w:lang w:val="uk-UA"/>
        </w:rPr>
        <w:t xml:space="preserve">  </w:t>
      </w:r>
    </w:p>
    <w:p w:rsidR="00185758" w:rsidRPr="00BE6AE2" w:rsidRDefault="00185758" w:rsidP="00185758">
      <w:pPr>
        <w:spacing w:line="36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або </w:t>
      </w:r>
      <w:r w:rsidRPr="003769F9">
        <w:rPr>
          <w:sz w:val="28"/>
          <w:szCs w:val="28"/>
          <w:lang w:val="uk-UA"/>
        </w:rPr>
        <w:t xml:space="preserve"> CuSO</w:t>
      </w:r>
      <w:r w:rsidRPr="003769F9">
        <w:rPr>
          <w:sz w:val="28"/>
          <w:szCs w:val="28"/>
          <w:vertAlign w:val="subscript"/>
          <w:lang w:val="uk-UA"/>
        </w:rPr>
        <w:t>4</w:t>
      </w:r>
      <w:r w:rsidRPr="003769F9">
        <w:rPr>
          <w:sz w:val="28"/>
          <w:szCs w:val="28"/>
          <w:lang w:val="uk-UA"/>
        </w:rPr>
        <w:t xml:space="preserve"> + С</w:t>
      </w:r>
      <w:r w:rsidRPr="003769F9">
        <w:rPr>
          <w:sz w:val="28"/>
          <w:szCs w:val="28"/>
          <w:lang w:val="en-US"/>
        </w:rPr>
        <w:t>u</w:t>
      </w:r>
      <w:r w:rsidRPr="003769F9">
        <w:rPr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→</w:t>
      </w:r>
      <w:r w:rsidRPr="003769F9">
        <w:rPr>
          <w:sz w:val="28"/>
          <w:szCs w:val="28"/>
          <w:lang w:val="uk-UA"/>
        </w:rPr>
        <w:t xml:space="preserve"> </w:t>
      </w:r>
      <w:proofErr w:type="spellStart"/>
      <w:r w:rsidRPr="003769F9">
        <w:rPr>
          <w:sz w:val="28"/>
          <w:szCs w:val="28"/>
          <w:lang w:val="uk-UA"/>
        </w:rPr>
        <w:t>Сu</w:t>
      </w:r>
      <w:proofErr w:type="spellEnd"/>
      <w:r w:rsidRPr="003769F9">
        <w:rPr>
          <w:sz w:val="28"/>
          <w:szCs w:val="28"/>
          <w:lang w:val="uk-UA"/>
        </w:rPr>
        <w:t>° + СuSO</w:t>
      </w:r>
      <w:r w:rsidRPr="003769F9">
        <w:rPr>
          <w:sz w:val="28"/>
          <w:szCs w:val="28"/>
          <w:vertAlign w:val="subscript"/>
          <w:lang w:val="uk-UA"/>
        </w:rPr>
        <w:t>4</w:t>
      </w:r>
      <w:r w:rsidRPr="00BE6AE2">
        <w:rPr>
          <w:lang w:val="uk-UA"/>
        </w:rPr>
        <w:t xml:space="preserve"> .</w:t>
      </w:r>
    </w:p>
    <w:p w:rsidR="00185758" w:rsidRDefault="00185758" w:rsidP="00185758">
      <w:pPr>
        <w:shd w:val="clear" w:color="auto" w:fill="FFFFFF"/>
        <w:spacing w:line="360" w:lineRule="auto"/>
        <w:ind w:left="58" w:right="43" w:firstLine="877"/>
        <w:rPr>
          <w:b/>
          <w:bCs/>
          <w:color w:val="000000"/>
          <w:sz w:val="28"/>
          <w:szCs w:val="28"/>
          <w:lang w:val="uk-UA"/>
        </w:rPr>
      </w:pPr>
      <w:r w:rsidRPr="00BE6AE2">
        <w:rPr>
          <w:b/>
          <w:bCs/>
          <w:color w:val="000000"/>
          <w:sz w:val="28"/>
          <w:szCs w:val="28"/>
          <w:lang w:val="uk-UA"/>
        </w:rPr>
        <w:t xml:space="preserve">                                </w:t>
      </w:r>
    </w:p>
    <w:p w:rsidR="00185758" w:rsidRDefault="00185758" w:rsidP="00185758">
      <w:pPr>
        <w:shd w:val="clear" w:color="auto" w:fill="FFFFFF"/>
        <w:spacing w:line="360" w:lineRule="auto"/>
        <w:ind w:left="58" w:right="43" w:firstLine="877"/>
        <w:jc w:val="center"/>
        <w:rPr>
          <w:rFonts w:ascii="Times New Roman CYR" w:hAnsi="Times New Roman CYR" w:cs="Times New Roman CYR"/>
          <w:lang w:val="uk-UA"/>
        </w:rPr>
      </w:pPr>
      <w:r w:rsidRPr="00EA2432">
        <w:rPr>
          <w:b/>
          <w:bCs/>
          <w:color w:val="000000"/>
          <w:sz w:val="28"/>
          <w:szCs w:val="28"/>
          <w:lang w:val="uk-UA"/>
        </w:rPr>
        <w:t xml:space="preserve">5.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Закони Фарадея</w:t>
      </w:r>
    </w:p>
    <w:p w:rsidR="00185758" w:rsidRPr="00EA2432" w:rsidRDefault="00185758" w:rsidP="00185758">
      <w:pPr>
        <w:shd w:val="clear" w:color="auto" w:fill="FFFFFF"/>
        <w:spacing w:line="360" w:lineRule="auto"/>
        <w:ind w:left="58" w:right="43" w:firstLine="877"/>
        <w:rPr>
          <w:rFonts w:ascii="Arial" w:hAnsi="Arial" w:cs="Arial"/>
          <w:lang w:val="uk-UA"/>
        </w:rPr>
      </w:pPr>
      <w:r w:rsidRPr="00601AF1">
        <w:rPr>
          <w:lang w:val="uk-UA"/>
        </w:rPr>
        <w:t xml:space="preserve">                                           </w:t>
      </w:r>
      <w:r w:rsidRPr="00EA2432">
        <w:rPr>
          <w:lang w:val="uk-UA"/>
        </w:rPr>
        <w:t xml:space="preserve">    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ind w:firstLine="93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Кількості речовин, які виділяються на електродах, відповідають законам Фарадея.</w:t>
      </w:r>
    </w:p>
    <w:p w:rsidR="00185758" w:rsidRPr="00282A5E" w:rsidRDefault="00185758" w:rsidP="00185758">
      <w:pPr>
        <w:numPr>
          <w:ilvl w:val="0"/>
          <w:numId w:val="12"/>
        </w:numPr>
        <w:tabs>
          <w:tab w:val="clear" w:pos="1065"/>
          <w:tab w:val="num" w:pos="-171"/>
        </w:tabs>
        <w:spacing w:line="360" w:lineRule="auto"/>
        <w:ind w:left="399" w:hanging="456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 електролізі електроліту кількості речовин,  що виділяються на електродах, прямо пропорційні кількості електрики</w:t>
      </w:r>
      <w:r w:rsidRPr="00282A5E">
        <w:rPr>
          <w:sz w:val="28"/>
          <w:szCs w:val="28"/>
          <w:vertAlign w:val="superscript"/>
          <w:lang w:val="uk-UA"/>
        </w:rPr>
        <w:t>25</w:t>
      </w:r>
      <w:r w:rsidRPr="00282A5E">
        <w:rPr>
          <w:sz w:val="28"/>
          <w:szCs w:val="28"/>
          <w:lang w:val="uk-UA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що протікає через електролізер</w:t>
      </w:r>
      <w:r w:rsidRPr="00282A5E">
        <w:rPr>
          <w:sz w:val="28"/>
          <w:szCs w:val="28"/>
          <w:lang w:val="uk-UA"/>
        </w:rPr>
        <w:t>.</w:t>
      </w:r>
    </w:p>
    <w:p w:rsidR="00185758" w:rsidRPr="00185758" w:rsidRDefault="00185758" w:rsidP="00185758">
      <w:pPr>
        <w:numPr>
          <w:ilvl w:val="0"/>
          <w:numId w:val="12"/>
        </w:numPr>
        <w:tabs>
          <w:tab w:val="clear" w:pos="1065"/>
          <w:tab w:val="num" w:pos="-171"/>
        </w:tabs>
        <w:spacing w:line="360" w:lineRule="auto"/>
        <w:ind w:left="399" w:hanging="456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 електролізі різних електролітів однакова кількість електрики, що протікає через електролізер, виділяє на електродах кількості речовин</w:t>
      </w:r>
      <w:r w:rsidRPr="00185758">
        <w:rPr>
          <w:sz w:val="28"/>
          <w:szCs w:val="28"/>
          <w:lang w:val="uk-UA"/>
        </w:rPr>
        <w:t>,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які прямо пропорційні їх хімічним еквівалентам.</w:t>
      </w:r>
    </w:p>
    <w:p w:rsidR="00185758" w:rsidRPr="00BE6AE2" w:rsidRDefault="00185758" w:rsidP="00185758">
      <w:pPr>
        <w:spacing w:line="360" w:lineRule="auto"/>
        <w:ind w:firstLine="935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Маса металу m (в грамах),  що осідає на катоді, відповідно до законів Фарадея, може бути розрахована за формулою</w:t>
      </w:r>
      <w:r w:rsidRPr="00BE6AE2">
        <w:rPr>
          <w:sz w:val="28"/>
          <w:szCs w:val="28"/>
        </w:rPr>
        <w:t>:</w:t>
      </w:r>
    </w:p>
    <w:p w:rsidR="00185758" w:rsidRPr="00BE6AE2" w:rsidRDefault="00185758" w:rsidP="00185758">
      <w:pPr>
        <w:shd w:val="clear" w:color="auto" w:fill="FFFFFF"/>
        <w:spacing w:line="360" w:lineRule="auto"/>
        <w:ind w:left="58" w:right="43" w:firstLine="877"/>
        <w:rPr>
          <w:i/>
          <w:sz w:val="28"/>
          <w:szCs w:val="28"/>
          <w:lang w:val="uk-UA"/>
        </w:rPr>
      </w:pPr>
      <w:r w:rsidRPr="00EC61FB">
        <w:rPr>
          <w:b/>
          <w:color w:val="000000"/>
          <w:sz w:val="28"/>
          <w:szCs w:val="28"/>
        </w:rPr>
        <w:t xml:space="preserve">                 </w:t>
      </w:r>
      <w:r w:rsidRPr="00BE6AE2">
        <w:rPr>
          <w:color w:val="000000"/>
          <w:sz w:val="28"/>
          <w:szCs w:val="28"/>
          <w:lang w:val="uk-UA"/>
        </w:rPr>
        <w:t xml:space="preserve">  </w:t>
      </w:r>
      <w:r w:rsidRPr="00BE6AE2">
        <w:rPr>
          <w:color w:val="000000"/>
          <w:sz w:val="28"/>
          <w:szCs w:val="28"/>
          <w:lang w:val="en-US"/>
        </w:rPr>
        <w:t>m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BE6AE2">
        <w:rPr>
          <w:color w:val="000000"/>
          <w:sz w:val="28"/>
          <w:szCs w:val="28"/>
          <w:lang w:val="uk-UA"/>
        </w:rPr>
        <w:t>=(</w:t>
      </w:r>
      <w:proofErr w:type="gramEnd"/>
      <w:r w:rsidRPr="00EC61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I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color w:val="000000"/>
          <w:sz w:val="28"/>
          <w:szCs w:val="28"/>
          <w:lang w:val="uk-UA"/>
        </w:rPr>
        <w:t xml:space="preserve"> ) / </w:t>
      </w:r>
      <w:r w:rsidRPr="00BE6AE2">
        <w:rPr>
          <w:color w:val="000000"/>
          <w:sz w:val="28"/>
          <w:szCs w:val="28"/>
          <w:lang w:val="en-US"/>
        </w:rPr>
        <w:t>F</w:t>
      </w:r>
      <w:r w:rsidRPr="00BE6AE2">
        <w:rPr>
          <w:color w:val="000000"/>
          <w:sz w:val="28"/>
          <w:szCs w:val="28"/>
          <w:lang w:val="uk-UA"/>
        </w:rPr>
        <w:t xml:space="preserve"> = (</w:t>
      </w:r>
      <w:r>
        <w:rPr>
          <w:color w:val="000000"/>
          <w:sz w:val="28"/>
          <w:szCs w:val="28"/>
          <w:lang w:val="uk-UA"/>
        </w:rPr>
        <w:t>Е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q</w:t>
      </w:r>
      <w:r w:rsidRPr="00BE6AE2">
        <w:rPr>
          <w:color w:val="000000"/>
          <w:sz w:val="28"/>
          <w:szCs w:val="28"/>
          <w:lang w:val="uk-UA"/>
        </w:rPr>
        <w:t xml:space="preserve">) / 96500 ,    </w:t>
      </w:r>
      <w:r>
        <w:rPr>
          <w:color w:val="000000"/>
          <w:sz w:val="28"/>
          <w:szCs w:val="28"/>
          <w:lang w:val="uk-UA"/>
        </w:rPr>
        <w:t>Е</w:t>
      </w:r>
      <w:r w:rsidRPr="00BE6AE2">
        <w:rPr>
          <w:iCs/>
          <w:color w:val="000000"/>
          <w:sz w:val="28"/>
          <w:szCs w:val="28"/>
          <w:lang w:val="uk-UA"/>
        </w:rPr>
        <w:t xml:space="preserve">= А / </w:t>
      </w:r>
      <w:r w:rsidRPr="00BE6AE2">
        <w:rPr>
          <w:i/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uk-UA"/>
        </w:rPr>
        <w:t>В  ,</w:t>
      </w:r>
    </w:p>
    <w:p w:rsidR="00185758" w:rsidRPr="00BE6AE2" w:rsidRDefault="00185758" w:rsidP="00185758">
      <w:pPr>
        <w:spacing w:line="360" w:lineRule="auto"/>
        <w:rPr>
          <w:sz w:val="28"/>
          <w:szCs w:val="28"/>
        </w:rPr>
      </w:pPr>
      <w:proofErr w:type="gramStart"/>
      <w:r w:rsidRPr="00BE6AE2">
        <w:rPr>
          <w:sz w:val="28"/>
          <w:szCs w:val="28"/>
        </w:rPr>
        <w:t xml:space="preserve">де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- еквівалентна маса металу</w:t>
      </w:r>
      <w:r w:rsidRPr="00BE6AE2">
        <w:rPr>
          <w:sz w:val="28"/>
          <w:szCs w:val="28"/>
        </w:rPr>
        <w:t xml:space="preserve">, г/моль ; А 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атомна маса металу</w:t>
      </w:r>
      <w:r w:rsidRPr="00BE6AE2">
        <w:rPr>
          <w:sz w:val="28"/>
          <w:szCs w:val="28"/>
        </w:rPr>
        <w:t xml:space="preserve">, г/моль; В –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валентність металу</w:t>
      </w:r>
      <w:r w:rsidRPr="00BE6AE2">
        <w:rPr>
          <w:sz w:val="28"/>
          <w:szCs w:val="28"/>
        </w:rPr>
        <w:t>; F 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</w:t>
      </w:r>
      <w:r w:rsidRPr="006A4CBF">
        <w:rPr>
          <w:rFonts w:ascii="Times New Roman CYR" w:hAnsi="Times New Roman CYR" w:cs="Times New Roman CYR"/>
          <w:sz w:val="28"/>
          <w:szCs w:val="28"/>
        </w:rPr>
        <w:t>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Фарадея </w:t>
      </w:r>
      <w:r w:rsidRPr="00BE6AE2">
        <w:rPr>
          <w:sz w:val="28"/>
          <w:szCs w:val="28"/>
        </w:rPr>
        <w:t xml:space="preserve">(F = 96500 Кл); </w:t>
      </w:r>
      <w:r w:rsidRPr="00BE6AE2">
        <w:rPr>
          <w:color w:val="000000"/>
          <w:sz w:val="28"/>
          <w:szCs w:val="28"/>
          <w:lang w:val="en-US"/>
        </w:rPr>
        <w:t>I</w:t>
      </w:r>
      <w:r w:rsidRPr="00BE6AE2">
        <w:rPr>
          <w:sz w:val="28"/>
          <w:szCs w:val="28"/>
        </w:rPr>
        <w:t xml:space="preserve"> - </w:t>
      </w:r>
      <w:r w:rsidRPr="0029493A">
        <w:rPr>
          <w:sz w:val="28"/>
          <w:szCs w:val="28"/>
        </w:rPr>
        <w:t xml:space="preserve">сила </w:t>
      </w:r>
      <w:r w:rsidRPr="0029493A">
        <w:rPr>
          <w:rFonts w:ascii="Times New Roman CYR" w:hAnsi="Times New Roman CYR" w:cs="Times New Roman CYR"/>
          <w:sz w:val="28"/>
          <w:szCs w:val="28"/>
          <w:lang w:val="uk-UA"/>
        </w:rPr>
        <w:t>струму</w:t>
      </w:r>
      <w:r w:rsidRPr="00BE6AE2">
        <w:rPr>
          <w:sz w:val="28"/>
          <w:szCs w:val="28"/>
        </w:rPr>
        <w:t xml:space="preserve">, </w:t>
      </w:r>
      <w:r>
        <w:rPr>
          <w:sz w:val="28"/>
          <w:szCs w:val="28"/>
        </w:rPr>
        <w:t>ампер</w:t>
      </w:r>
      <w:r w:rsidRPr="00BE6AE2">
        <w:rPr>
          <w:sz w:val="28"/>
          <w:szCs w:val="28"/>
        </w:rPr>
        <w:t xml:space="preserve">;   </w:t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sz w:val="28"/>
          <w:szCs w:val="28"/>
          <w:lang w:val="uk-UA"/>
        </w:rPr>
        <w:t>-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тривалість електролізу</w:t>
      </w:r>
      <w:r w:rsidRPr="00BE6AE2">
        <w:rPr>
          <w:sz w:val="28"/>
          <w:szCs w:val="28"/>
        </w:rPr>
        <w:t xml:space="preserve">, с; q 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електрики  </w:t>
      </w:r>
      <w:r w:rsidRPr="00BE6AE2">
        <w:rPr>
          <w:sz w:val="28"/>
          <w:szCs w:val="28"/>
        </w:rPr>
        <w:t xml:space="preserve">(q = </w:t>
      </w:r>
      <w:r w:rsidRPr="00BE6AE2">
        <w:rPr>
          <w:color w:val="000000"/>
          <w:sz w:val="28"/>
          <w:szCs w:val="28"/>
          <w:lang w:val="en-US"/>
        </w:rPr>
        <w:t>I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sz w:val="28"/>
          <w:szCs w:val="28"/>
        </w:rPr>
        <w:t>),  (А / с).</w:t>
      </w:r>
    </w:p>
    <w:p w:rsidR="00185758" w:rsidRPr="00BE6AE2" w:rsidRDefault="00185758" w:rsidP="00185758">
      <w:pPr>
        <w:spacing w:line="360" w:lineRule="auto"/>
        <w:ind w:firstLine="935"/>
        <w:rPr>
          <w:color w:val="000000"/>
          <w:sz w:val="28"/>
          <w:szCs w:val="28"/>
          <w:lang w:val="uk-UA"/>
        </w:rPr>
      </w:pPr>
      <w:r w:rsidRPr="00BE6AE2">
        <w:rPr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Об'єми газів, які виділяються на аноді, можуть бути розраховані за формулою</w:t>
      </w:r>
      <w:r w:rsidRPr="00BE6AE2">
        <w:rPr>
          <w:sz w:val="28"/>
          <w:szCs w:val="28"/>
        </w:rPr>
        <w:t>:</w:t>
      </w:r>
      <w:r w:rsidRPr="00BE6AE2">
        <w:rPr>
          <w:sz w:val="28"/>
          <w:szCs w:val="28"/>
          <w:lang w:val="uk-UA"/>
        </w:rPr>
        <w:t xml:space="preserve">                     </w:t>
      </w:r>
      <w:r w:rsidRPr="00BE6AE2">
        <w:rPr>
          <w:sz w:val="28"/>
          <w:szCs w:val="28"/>
          <w:lang w:val="en-US"/>
        </w:rPr>
        <w:t>V</w:t>
      </w:r>
      <w:r w:rsidRPr="00BE6AE2">
        <w:rPr>
          <w:sz w:val="28"/>
          <w:szCs w:val="28"/>
          <w:lang w:val="uk-UA"/>
        </w:rPr>
        <w:t xml:space="preserve"> = ( </w:t>
      </w:r>
      <w:r w:rsidRPr="00BE6AE2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е</w:t>
      </w:r>
      <w:r w:rsidRPr="00BE6AE2">
        <w:rPr>
          <w:sz w:val="28"/>
          <w:szCs w:val="28"/>
          <w:vertAlign w:val="subscript"/>
          <w:lang w:val="uk-UA"/>
        </w:rPr>
        <w:t>кв</w:t>
      </w:r>
      <w:proofErr w:type="spellEnd"/>
      <w:r w:rsidRPr="00BE6AE2">
        <w:rPr>
          <w:sz w:val="28"/>
          <w:szCs w:val="28"/>
          <w:vertAlign w:val="subscript"/>
          <w:lang w:val="uk-UA"/>
        </w:rPr>
        <w:t>.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I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color w:val="000000"/>
          <w:sz w:val="28"/>
          <w:szCs w:val="28"/>
          <w:lang w:val="uk-UA"/>
        </w:rPr>
        <w:t xml:space="preserve"> ) / </w:t>
      </w:r>
      <w:r w:rsidRPr="00BE6AE2">
        <w:rPr>
          <w:color w:val="000000"/>
          <w:sz w:val="28"/>
          <w:szCs w:val="28"/>
          <w:lang w:val="en-US"/>
        </w:rPr>
        <w:t>F</w:t>
      </w:r>
      <w:r w:rsidRPr="00BE6AE2">
        <w:rPr>
          <w:color w:val="000000"/>
          <w:sz w:val="28"/>
          <w:szCs w:val="28"/>
          <w:lang w:val="uk-UA"/>
        </w:rPr>
        <w:t xml:space="preserve">,   </w:t>
      </w:r>
    </w:p>
    <w:p w:rsidR="00185758" w:rsidRPr="00BE6AE2" w:rsidRDefault="00185758" w:rsidP="00185758">
      <w:pPr>
        <w:shd w:val="clear" w:color="auto" w:fill="FFFFFF"/>
        <w:spacing w:line="360" w:lineRule="auto"/>
        <w:ind w:right="43"/>
        <w:rPr>
          <w:sz w:val="28"/>
          <w:szCs w:val="28"/>
          <w:lang w:val="uk-UA"/>
        </w:rPr>
      </w:pPr>
      <w:r w:rsidRPr="00BE6AE2">
        <w:rPr>
          <w:color w:val="000000"/>
          <w:sz w:val="28"/>
          <w:szCs w:val="28"/>
          <w:lang w:val="uk-UA"/>
        </w:rPr>
        <w:t>де</w:t>
      </w:r>
      <w:r w:rsidRPr="00BE6AE2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V</w:t>
      </w:r>
      <w:r w:rsidRPr="006A4CBF">
        <w:rPr>
          <w:rFonts w:ascii="Times New Roman CYR" w:hAnsi="Times New Roman CYR" w:cs="Times New Roman CYR"/>
          <w:sz w:val="28"/>
          <w:szCs w:val="28"/>
          <w:vertAlign w:val="subscript"/>
        </w:rPr>
        <w:t>екв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- еквівалентний об'єм газу</w:t>
      </w:r>
      <w:r w:rsidRPr="00BE6AE2">
        <w:rPr>
          <w:sz w:val="28"/>
          <w:szCs w:val="28"/>
          <w:lang w:val="uk-UA"/>
        </w:rPr>
        <w:t xml:space="preserve">. </w:t>
      </w:r>
    </w:p>
    <w:p w:rsidR="00185758" w:rsidRDefault="00185758" w:rsidP="00185758">
      <w:pPr>
        <w:shd w:val="clear" w:color="auto" w:fill="FFFFFF"/>
        <w:spacing w:line="360" w:lineRule="auto"/>
        <w:ind w:right="43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Наприклад</w:t>
      </w:r>
      <w:r w:rsidRPr="00BE6AE2">
        <w:rPr>
          <w:sz w:val="28"/>
          <w:szCs w:val="28"/>
          <w:lang w:val="uk-UA"/>
        </w:rPr>
        <w:t xml:space="preserve">, 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sz w:val="28"/>
          <w:szCs w:val="28"/>
          <w:lang w:val="en-US"/>
        </w:rPr>
        <w:t>V</w:t>
      </w:r>
      <w:proofErr w:type="spellStart"/>
      <w:r w:rsidRPr="00BE6AE2">
        <w:rPr>
          <w:sz w:val="28"/>
          <w:szCs w:val="28"/>
          <w:vertAlign w:val="subscript"/>
          <w:lang w:val="uk-UA"/>
        </w:rPr>
        <w:t>экв</w:t>
      </w:r>
      <w:proofErr w:type="spellEnd"/>
      <w:r w:rsidRPr="00BE6AE2">
        <w:rPr>
          <w:sz w:val="28"/>
          <w:szCs w:val="28"/>
          <w:vertAlign w:val="subscript"/>
          <w:lang w:val="uk-UA"/>
        </w:rPr>
        <w:t>.</w:t>
      </w:r>
      <w:r w:rsidRPr="00BE6AE2">
        <w:rPr>
          <w:sz w:val="28"/>
          <w:szCs w:val="28"/>
        </w:rPr>
        <w:t>(</w:t>
      </w:r>
      <w:r w:rsidRPr="00BE6AE2">
        <w:rPr>
          <w:sz w:val="28"/>
          <w:szCs w:val="28"/>
          <w:lang w:val="uk-UA"/>
        </w:rPr>
        <w:t>Н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</w:rPr>
        <w:t>)</w:t>
      </w:r>
      <w:r w:rsidRPr="00BE6AE2">
        <w:rPr>
          <w:sz w:val="28"/>
          <w:szCs w:val="28"/>
          <w:lang w:val="uk-UA"/>
        </w:rPr>
        <w:t xml:space="preserve"> =11,2 л;    </w:t>
      </w:r>
      <w:r w:rsidRPr="00BE6AE2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е</w:t>
      </w:r>
      <w:r w:rsidRPr="00BE6AE2">
        <w:rPr>
          <w:sz w:val="28"/>
          <w:szCs w:val="28"/>
          <w:vertAlign w:val="subscript"/>
          <w:lang w:val="uk-UA"/>
        </w:rPr>
        <w:t>кв</w:t>
      </w:r>
      <w:proofErr w:type="spellEnd"/>
      <w:r w:rsidRPr="00BE6AE2">
        <w:rPr>
          <w:sz w:val="28"/>
          <w:szCs w:val="28"/>
          <w:vertAlign w:val="subscript"/>
          <w:lang w:val="uk-UA"/>
        </w:rPr>
        <w:t>.</w:t>
      </w:r>
      <w:r w:rsidRPr="00BE6AE2">
        <w:rPr>
          <w:sz w:val="28"/>
          <w:szCs w:val="28"/>
        </w:rPr>
        <w:t>(</w:t>
      </w:r>
      <w:r w:rsidRPr="00BE6AE2">
        <w:rPr>
          <w:sz w:val="28"/>
          <w:szCs w:val="28"/>
          <w:lang w:val="uk-UA"/>
        </w:rPr>
        <w:t>О</w:t>
      </w:r>
      <w:r w:rsidRPr="00BE6AE2">
        <w:rPr>
          <w:sz w:val="28"/>
          <w:szCs w:val="28"/>
          <w:vertAlign w:val="subscript"/>
          <w:lang w:val="uk-UA"/>
        </w:rPr>
        <w:t>2</w:t>
      </w:r>
      <w:r w:rsidRPr="00BE6AE2">
        <w:rPr>
          <w:sz w:val="28"/>
          <w:szCs w:val="28"/>
        </w:rPr>
        <w:t>)</w:t>
      </w:r>
      <w:r w:rsidRPr="00BE6AE2">
        <w:rPr>
          <w:sz w:val="28"/>
          <w:szCs w:val="28"/>
          <w:lang w:val="uk-UA"/>
        </w:rPr>
        <w:t xml:space="preserve"> =5,6 л.</w:t>
      </w:r>
    </w:p>
    <w:p w:rsidR="00185758" w:rsidRPr="00611D57" w:rsidRDefault="00185758" w:rsidP="00185758">
      <w:pPr>
        <w:shd w:val="clear" w:color="auto" w:fill="FFFFFF"/>
        <w:spacing w:line="360" w:lineRule="auto"/>
        <w:ind w:right="43"/>
        <w:rPr>
          <w:sz w:val="28"/>
          <w:szCs w:val="28"/>
        </w:rPr>
      </w:pP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Приклад</w:t>
      </w:r>
      <w:r w:rsidRPr="00BE6AE2">
        <w:rPr>
          <w:b/>
          <w:sz w:val="28"/>
          <w:szCs w:val="28"/>
        </w:rPr>
        <w:t xml:space="preserve"> 4.</w:t>
      </w:r>
      <w:r w:rsidRPr="00BE6AE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Струм силою </w:t>
      </w:r>
      <w:r>
        <w:rPr>
          <w:rFonts w:ascii="Times New Roman CYR" w:hAnsi="Times New Roman CYR" w:cs="Times New Roman CYR"/>
          <w:sz w:val="28"/>
          <w:szCs w:val="28"/>
        </w:rPr>
        <w:t>2,5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А, проходячи через розчин електроліту, за 30 хв. 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виділяє з розчину </w:t>
      </w:r>
      <w:smartTag w:uri="urn:schemas-microsoft-com:office:smarttags" w:element="metricconverter">
        <w:smartTagPr>
          <w:attr w:name="ProductID" w:val="2,77 г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2,77 г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металу. Знайдіть еквівалентну масу металу.</w:t>
      </w:r>
    </w:p>
    <w:p w:rsidR="00185758" w:rsidRDefault="00185758" w:rsidP="0018575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: Закон Фарадея виражається рівнянням: </w:t>
      </w:r>
    </w:p>
    <w:p w:rsidR="00185758" w:rsidRPr="00BE6AE2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BE6AE2">
        <w:rPr>
          <w:color w:val="000000"/>
          <w:sz w:val="28"/>
          <w:szCs w:val="28"/>
          <w:lang w:val="en-US"/>
        </w:rPr>
        <w:t>m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BE6AE2">
        <w:rPr>
          <w:color w:val="000000"/>
          <w:sz w:val="28"/>
          <w:szCs w:val="28"/>
          <w:lang w:val="uk-UA"/>
        </w:rPr>
        <w:t>=(</w:t>
      </w:r>
      <w:proofErr w:type="gramEnd"/>
      <w:r w:rsidRPr="006A4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t>I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D7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color w:val="000000"/>
          <w:sz w:val="28"/>
          <w:szCs w:val="28"/>
          <w:lang w:val="uk-UA"/>
        </w:rPr>
        <w:t xml:space="preserve"> ) / </w:t>
      </w:r>
      <w:r w:rsidRPr="00BE6AE2">
        <w:rPr>
          <w:color w:val="000000"/>
          <w:sz w:val="28"/>
          <w:szCs w:val="28"/>
          <w:lang w:val="en-US"/>
        </w:rPr>
        <w:t>F</w:t>
      </w:r>
      <w:r w:rsidRPr="00BE6A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185758" w:rsidRPr="006A4CBF" w:rsidRDefault="00185758" w:rsidP="00185758">
      <w:pPr>
        <w:spacing w:line="360" w:lineRule="auto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Вирішимо рівняння закону Фарадея щодо еквівалентної маси металу і підставимо в нього дані завдання </w:t>
      </w:r>
      <w:r w:rsidRPr="006A4CBF">
        <w:rPr>
          <w:sz w:val="28"/>
          <w:szCs w:val="28"/>
          <w:lang w:val="uk-UA"/>
        </w:rPr>
        <w:t>(</w:t>
      </w:r>
      <w:r w:rsidRPr="00BE6AE2">
        <w:rPr>
          <w:sz w:val="28"/>
          <w:szCs w:val="28"/>
          <w:lang w:val="uk-UA"/>
        </w:rPr>
        <w:t>m =2,77</w:t>
      </w:r>
      <w:r w:rsidRPr="006A4CBF">
        <w:rPr>
          <w:sz w:val="28"/>
          <w:szCs w:val="28"/>
          <w:lang w:val="uk-UA"/>
        </w:rPr>
        <w:t xml:space="preserve"> г, </w:t>
      </w:r>
      <w:r w:rsidRPr="00BE6AE2">
        <w:rPr>
          <w:sz w:val="28"/>
          <w:szCs w:val="28"/>
        </w:rPr>
        <w:t>I</w:t>
      </w:r>
      <w:r w:rsidRPr="006A4CBF">
        <w:rPr>
          <w:sz w:val="28"/>
          <w:szCs w:val="28"/>
          <w:lang w:val="uk-UA"/>
        </w:rPr>
        <w:t xml:space="preserve"> =2,5 </w:t>
      </w:r>
      <w:r w:rsidRPr="00BE6AE2">
        <w:rPr>
          <w:sz w:val="28"/>
          <w:szCs w:val="28"/>
        </w:rPr>
        <w:t>A</w:t>
      </w:r>
      <w:r w:rsidRPr="006A4CBF">
        <w:rPr>
          <w:sz w:val="28"/>
          <w:szCs w:val="28"/>
          <w:lang w:val="uk-UA"/>
        </w:rPr>
        <w:t xml:space="preserve">, </w:t>
      </w:r>
      <w:r w:rsidRPr="00BE6AE2">
        <w:rPr>
          <w:color w:val="000000"/>
          <w:sz w:val="28"/>
          <w:szCs w:val="28"/>
          <w:lang w:val="en-US"/>
        </w:rPr>
        <w:sym w:font="Symbol" w:char="F074"/>
      </w:r>
      <w:r w:rsidRPr="00BE6AE2">
        <w:rPr>
          <w:color w:val="000000"/>
          <w:sz w:val="28"/>
          <w:szCs w:val="28"/>
          <w:lang w:val="uk-UA"/>
        </w:rPr>
        <w:t xml:space="preserve"> </w:t>
      </w:r>
      <w:r w:rsidRPr="006A4CBF">
        <w:rPr>
          <w:sz w:val="28"/>
          <w:szCs w:val="28"/>
          <w:lang w:val="uk-UA"/>
        </w:rPr>
        <w:t xml:space="preserve">  =30 </w:t>
      </w:r>
      <w:r>
        <w:rPr>
          <w:sz w:val="28"/>
          <w:szCs w:val="28"/>
          <w:lang w:val="uk-UA"/>
        </w:rPr>
        <w:t>хв.</w:t>
      </w:r>
      <w:r w:rsidRPr="006A4CBF">
        <w:rPr>
          <w:sz w:val="28"/>
          <w:szCs w:val="28"/>
          <w:lang w:val="uk-UA"/>
        </w:rPr>
        <w:t xml:space="preserve"> = </w:t>
      </w:r>
      <w:r w:rsidRPr="00BE6AE2">
        <w:rPr>
          <w:sz w:val="28"/>
          <w:szCs w:val="28"/>
          <w:lang w:val="uk-UA"/>
        </w:rPr>
        <w:t>1800с</w:t>
      </w:r>
      <w:r w:rsidRPr="006A4CBF">
        <w:rPr>
          <w:sz w:val="28"/>
          <w:szCs w:val="28"/>
          <w:lang w:val="uk-UA"/>
        </w:rPr>
        <w:t>):</w:t>
      </w:r>
    </w:p>
    <w:p w:rsidR="00185758" w:rsidRDefault="00185758" w:rsidP="00185758">
      <w:pPr>
        <w:spacing w:line="360" w:lineRule="auto"/>
        <w:jc w:val="center"/>
        <w:rPr>
          <w:sz w:val="28"/>
          <w:szCs w:val="28"/>
          <w:lang w:val="uk-UA"/>
        </w:rPr>
      </w:pPr>
      <w:r w:rsidRPr="009129C1">
        <w:rPr>
          <w:position w:val="-28"/>
          <w:sz w:val="28"/>
          <w:szCs w:val="28"/>
          <w:lang w:val="uk-UA"/>
        </w:rPr>
        <w:object w:dxaOrig="3739" w:dyaOrig="660">
          <v:shape id="_x0000_i1043" type="#_x0000_t75" style="width:222.75pt;height:39pt" o:ole="">
            <v:imagedata r:id="rId35" o:title=""/>
          </v:shape>
          <o:OLEObject Type="Embed" ProgID="Equation.3" ShapeID="_x0000_i1043" DrawAspect="Content" ObjectID="_1646852232" r:id="rId36"/>
        </w:object>
      </w: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rPr>
          <w:sz w:val="28"/>
          <w:szCs w:val="28"/>
          <w:lang w:val="uk-UA"/>
        </w:rPr>
      </w:pPr>
    </w:p>
    <w:p w:rsidR="00185758" w:rsidRDefault="00185758" w:rsidP="0018575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8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D2A"/>
    <w:multiLevelType w:val="hybridMultilevel"/>
    <w:tmpl w:val="7C6E12BA"/>
    <w:lvl w:ilvl="0" w:tplc="8EF254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8C27250"/>
    <w:multiLevelType w:val="hybridMultilevel"/>
    <w:tmpl w:val="526E9718"/>
    <w:lvl w:ilvl="0" w:tplc="0419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2D6B0D68"/>
    <w:multiLevelType w:val="hybridMultilevel"/>
    <w:tmpl w:val="7E9E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322EC"/>
    <w:multiLevelType w:val="hybridMultilevel"/>
    <w:tmpl w:val="52027CFC"/>
    <w:lvl w:ilvl="0" w:tplc="372AA986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852A6"/>
    <w:multiLevelType w:val="hybridMultilevel"/>
    <w:tmpl w:val="5A50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3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D4CA2"/>
    <w:multiLevelType w:val="hybridMultilevel"/>
    <w:tmpl w:val="4346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96F30"/>
    <w:multiLevelType w:val="hybridMultilevel"/>
    <w:tmpl w:val="A074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65F92"/>
    <w:multiLevelType w:val="hybridMultilevel"/>
    <w:tmpl w:val="43D6DC4E"/>
    <w:lvl w:ilvl="0" w:tplc="526202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CFF0781"/>
    <w:multiLevelType w:val="hybridMultilevel"/>
    <w:tmpl w:val="CA98B2A4"/>
    <w:lvl w:ilvl="0" w:tplc="36D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52DA"/>
    <w:multiLevelType w:val="hybridMultilevel"/>
    <w:tmpl w:val="D338AFF8"/>
    <w:lvl w:ilvl="0" w:tplc="0E960E1E">
      <w:start w:val="1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246211B"/>
    <w:multiLevelType w:val="hybridMultilevel"/>
    <w:tmpl w:val="E674999E"/>
    <w:lvl w:ilvl="0" w:tplc="D5E8B2B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D158F"/>
    <w:multiLevelType w:val="hybridMultilevel"/>
    <w:tmpl w:val="8EA4ACD2"/>
    <w:lvl w:ilvl="0" w:tplc="2E42DF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lang w:val="en-US"/>
      </w:rPr>
    </w:lvl>
    <w:lvl w:ilvl="1" w:tplc="A1BC4EAA">
      <w:start w:val="4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A37B1"/>
    <w:multiLevelType w:val="singleLevel"/>
    <w:tmpl w:val="736A3A5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B34459"/>
    <w:multiLevelType w:val="hybridMultilevel"/>
    <w:tmpl w:val="9F96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32624"/>
    <w:multiLevelType w:val="hybridMultilevel"/>
    <w:tmpl w:val="DD7EA8A0"/>
    <w:lvl w:ilvl="0" w:tplc="71343A1E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70401444"/>
    <w:multiLevelType w:val="hybridMultilevel"/>
    <w:tmpl w:val="ED3EEBB4"/>
    <w:lvl w:ilvl="0" w:tplc="87C28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B3FAE"/>
    <w:multiLevelType w:val="hybridMultilevel"/>
    <w:tmpl w:val="FB90667C"/>
    <w:lvl w:ilvl="0" w:tplc="03B482BA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B158D"/>
    <w:multiLevelType w:val="hybridMultilevel"/>
    <w:tmpl w:val="7CCABFB4"/>
    <w:lvl w:ilvl="0" w:tplc="187A7698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014B4"/>
    <w:multiLevelType w:val="hybridMultilevel"/>
    <w:tmpl w:val="980EB870"/>
    <w:lvl w:ilvl="0" w:tplc="10A61526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D2"/>
    <w:rsid w:val="00185758"/>
    <w:rsid w:val="003509E6"/>
    <w:rsid w:val="008141D2"/>
    <w:rsid w:val="00B47458"/>
    <w:rsid w:val="00D503FE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45FC-ED71-4AFE-8D23-9CCEFB0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5758"/>
    <w:pPr>
      <w:keepNext/>
      <w:jc w:val="center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185758"/>
    <w:pPr>
      <w:keepNext/>
      <w:ind w:left="360"/>
      <w:jc w:val="center"/>
      <w:outlineLvl w:val="2"/>
    </w:pPr>
    <w:rPr>
      <w:i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185758"/>
    <w:pPr>
      <w:keepNext/>
      <w:ind w:left="360"/>
      <w:jc w:val="center"/>
      <w:outlineLvl w:val="3"/>
    </w:pPr>
    <w:rPr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18575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85758"/>
    <w:pPr>
      <w:keepNext/>
      <w:ind w:left="360"/>
      <w:jc w:val="center"/>
      <w:outlineLvl w:val="5"/>
    </w:pPr>
    <w:rPr>
      <w:b/>
      <w:i/>
      <w:i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185758"/>
    <w:pPr>
      <w:keepNext/>
      <w:ind w:left="360"/>
      <w:jc w:val="both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185758"/>
    <w:pPr>
      <w:keepNext/>
      <w:ind w:left="360"/>
      <w:jc w:val="both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185758"/>
    <w:pPr>
      <w:keepNext/>
      <w:ind w:firstLine="1083"/>
      <w:jc w:val="center"/>
      <w:outlineLvl w:val="8"/>
    </w:pPr>
    <w:rPr>
      <w:b/>
      <w:bCs/>
      <w:i/>
      <w:iCs/>
      <w:color w:val="000000"/>
      <w:spacing w:val="-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5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758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85758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185758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85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758"/>
    <w:rPr>
      <w:rFonts w:ascii="Times New Roman" w:eastAsia="Times New Roman" w:hAnsi="Times New Roman" w:cs="Times New Roman"/>
      <w:b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18575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18575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185758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85758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1857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185758"/>
    <w:pPr>
      <w:shd w:val="clear" w:color="auto" w:fill="FFFFFF"/>
      <w:tabs>
        <w:tab w:val="left" w:pos="374"/>
      </w:tabs>
      <w:spacing w:before="14"/>
      <w:ind w:left="10"/>
      <w:jc w:val="both"/>
    </w:pPr>
    <w:rPr>
      <w:color w:val="000000"/>
      <w:spacing w:val="-4"/>
      <w:lang w:val="uk-UA"/>
    </w:rPr>
  </w:style>
  <w:style w:type="character" w:customStyle="1" w:styleId="a6">
    <w:name w:val="Основной текст с отступом Знак"/>
    <w:basedOn w:val="a0"/>
    <w:link w:val="a5"/>
    <w:rsid w:val="00185758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uk-UA" w:eastAsia="ru-RU"/>
    </w:rPr>
  </w:style>
  <w:style w:type="paragraph" w:styleId="a7">
    <w:name w:val="Body Text"/>
    <w:basedOn w:val="a"/>
    <w:link w:val="a8"/>
    <w:rsid w:val="0018575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185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185758"/>
    <w:rPr>
      <w:sz w:val="28"/>
    </w:rPr>
  </w:style>
  <w:style w:type="character" w:customStyle="1" w:styleId="22">
    <w:name w:val="Основной текст 2 Знак"/>
    <w:basedOn w:val="a0"/>
    <w:link w:val="21"/>
    <w:rsid w:val="00185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185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85758"/>
  </w:style>
  <w:style w:type="table" w:styleId="ac">
    <w:name w:val="Table Grid"/>
    <w:basedOn w:val="a1"/>
    <w:rsid w:val="0018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85758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styleId="23">
    <w:name w:val="Body Text Indent 2"/>
    <w:basedOn w:val="a"/>
    <w:link w:val="24"/>
    <w:rsid w:val="001857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8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5758"/>
    <w:pPr>
      <w:ind w:left="1440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857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header"/>
    <w:basedOn w:val="a"/>
    <w:link w:val="af"/>
    <w:rsid w:val="001857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8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185758"/>
    <w:pPr>
      <w:jc w:val="center"/>
    </w:pPr>
    <w:rPr>
      <w:b/>
      <w:bCs/>
      <w:sz w:val="40"/>
      <w:lang w:val="uk-UA"/>
    </w:rPr>
  </w:style>
  <w:style w:type="paragraph" w:styleId="af1">
    <w:name w:val="Document Map"/>
    <w:basedOn w:val="a"/>
    <w:link w:val="af2"/>
    <w:semiHidden/>
    <w:rsid w:val="001857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1857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idcl">
    <w:name w:val="idcl"/>
    <w:basedOn w:val="a0"/>
    <w:rsid w:val="00185758"/>
  </w:style>
  <w:style w:type="character" w:customStyle="1" w:styleId="masscl">
    <w:name w:val="masscl"/>
    <w:basedOn w:val="a0"/>
    <w:rsid w:val="00185758"/>
  </w:style>
  <w:style w:type="character" w:customStyle="1" w:styleId="namcl">
    <w:name w:val="namcl"/>
    <w:basedOn w:val="a0"/>
    <w:rsid w:val="00185758"/>
  </w:style>
  <w:style w:type="character" w:customStyle="1" w:styleId="elpodcl">
    <w:name w:val="elpodcl"/>
    <w:basedOn w:val="a0"/>
    <w:rsid w:val="00185758"/>
  </w:style>
  <w:style w:type="character" w:styleId="af3">
    <w:name w:val="FollowedHyperlink"/>
    <w:basedOn w:val="a0"/>
    <w:rsid w:val="00185758"/>
    <w:rPr>
      <w:color w:val="0000FF"/>
      <w:u w:val="single"/>
    </w:rPr>
  </w:style>
  <w:style w:type="character" w:customStyle="1" w:styleId="url">
    <w:name w:val="url"/>
    <w:basedOn w:val="a0"/>
    <w:rsid w:val="00185758"/>
  </w:style>
  <w:style w:type="character" w:customStyle="1" w:styleId="elob1cl">
    <w:name w:val="elob_1cl"/>
    <w:basedOn w:val="a0"/>
    <w:rsid w:val="00185758"/>
  </w:style>
  <w:style w:type="character" w:customStyle="1" w:styleId="numcl">
    <w:name w:val="numcl"/>
    <w:basedOn w:val="a0"/>
    <w:rsid w:val="00185758"/>
  </w:style>
  <w:style w:type="character" w:customStyle="1" w:styleId="elob2cl">
    <w:name w:val="elob_2cl"/>
    <w:basedOn w:val="a0"/>
    <w:rsid w:val="00185758"/>
  </w:style>
  <w:style w:type="character" w:styleId="af4">
    <w:name w:val="Strong"/>
    <w:basedOn w:val="a0"/>
    <w:qFormat/>
    <w:rsid w:val="00185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oleObject" Target="embeddings/oleObject19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1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2020-03-27T19:53:00Z</dcterms:created>
  <dcterms:modified xsi:type="dcterms:W3CDTF">2020-03-27T20:10:00Z</dcterms:modified>
</cp:coreProperties>
</file>