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72E" w:rsidRPr="00714B41" w:rsidRDefault="00A8572E" w:rsidP="00A8572E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714B41">
        <w:rPr>
          <w:b/>
          <w:color w:val="000000"/>
          <w:sz w:val="28"/>
          <w:szCs w:val="28"/>
          <w:lang w:val="uk-UA"/>
        </w:rPr>
        <w:t>Лабораторна робота №</w:t>
      </w:r>
      <w:r>
        <w:rPr>
          <w:b/>
          <w:color w:val="000000"/>
          <w:sz w:val="28"/>
          <w:szCs w:val="28"/>
          <w:lang w:val="uk-UA"/>
        </w:rPr>
        <w:t>7</w:t>
      </w:r>
      <w:bookmarkStart w:id="0" w:name="_GoBack"/>
      <w:bookmarkEnd w:id="0"/>
    </w:p>
    <w:p w:rsidR="00A8572E" w:rsidRPr="00714B41" w:rsidRDefault="00A8572E" w:rsidP="00A8572E">
      <w:pPr>
        <w:shd w:val="clear" w:color="auto" w:fill="FFFFFF"/>
        <w:spacing w:line="360" w:lineRule="auto"/>
        <w:jc w:val="center"/>
        <w:rPr>
          <w:b/>
          <w:caps/>
          <w:color w:val="000000"/>
          <w:sz w:val="28"/>
          <w:szCs w:val="28"/>
          <w:lang w:val="uk-UA"/>
        </w:rPr>
      </w:pPr>
      <w:r w:rsidRPr="00714B41">
        <w:rPr>
          <w:b/>
          <w:color w:val="000000"/>
          <w:sz w:val="28"/>
          <w:szCs w:val="28"/>
          <w:lang w:val="uk-UA"/>
        </w:rPr>
        <w:t>Тема</w:t>
      </w:r>
      <w:r>
        <w:rPr>
          <w:b/>
          <w:color w:val="000000"/>
          <w:sz w:val="28"/>
          <w:szCs w:val="28"/>
          <w:lang w:val="uk-UA"/>
        </w:rPr>
        <w:t>.</w:t>
      </w:r>
      <w:r w:rsidRPr="00714B41">
        <w:rPr>
          <w:b/>
          <w:color w:val="000000"/>
          <w:sz w:val="28"/>
          <w:szCs w:val="28"/>
          <w:lang w:val="uk-UA"/>
        </w:rPr>
        <w:t xml:space="preserve"> </w:t>
      </w:r>
      <w:r w:rsidRPr="00714B41">
        <w:rPr>
          <w:b/>
          <w:caps/>
          <w:color w:val="000000"/>
          <w:sz w:val="28"/>
          <w:szCs w:val="28"/>
          <w:lang w:val="uk-UA"/>
        </w:rPr>
        <w:t>Eлектрохімічні процеси</w:t>
      </w:r>
    </w:p>
    <w:p w:rsidR="00A8572E" w:rsidRPr="00714B41" w:rsidRDefault="00A8572E" w:rsidP="00A8572E">
      <w:pPr>
        <w:shd w:val="clear" w:color="auto" w:fill="FFFFFF"/>
        <w:tabs>
          <w:tab w:val="center" w:pos="5320"/>
        </w:tabs>
        <w:spacing w:line="360" w:lineRule="auto"/>
        <w:ind w:left="900" w:hanging="900"/>
        <w:jc w:val="center"/>
        <w:rPr>
          <w:b/>
          <w:sz w:val="28"/>
          <w:szCs w:val="28"/>
          <w:lang w:val="uk-UA"/>
        </w:rPr>
      </w:pPr>
      <w:r w:rsidRPr="00714B41">
        <w:rPr>
          <w:b/>
          <w:sz w:val="28"/>
          <w:szCs w:val="28"/>
          <w:lang w:val="uk-UA"/>
        </w:rPr>
        <w:t>Мета</w:t>
      </w:r>
      <w:r>
        <w:rPr>
          <w:b/>
          <w:sz w:val="28"/>
          <w:szCs w:val="28"/>
          <w:lang w:val="uk-UA"/>
        </w:rPr>
        <w:t>.</w:t>
      </w:r>
      <w:r w:rsidRPr="00714B41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</w:t>
      </w:r>
      <w:r w:rsidRPr="00714B41">
        <w:rPr>
          <w:b/>
          <w:sz w:val="28"/>
          <w:szCs w:val="28"/>
          <w:lang w:val="uk-UA"/>
        </w:rPr>
        <w:t>знайомитись з принципом роботи мідно-цинкового гальванічного</w:t>
      </w:r>
      <w:r>
        <w:rPr>
          <w:b/>
          <w:sz w:val="28"/>
          <w:szCs w:val="28"/>
          <w:lang w:val="uk-UA"/>
        </w:rPr>
        <w:t xml:space="preserve"> </w:t>
      </w:r>
      <w:r w:rsidRPr="00714B41">
        <w:rPr>
          <w:b/>
          <w:sz w:val="28"/>
          <w:szCs w:val="28"/>
          <w:lang w:val="uk-UA"/>
        </w:rPr>
        <w:t xml:space="preserve"> елемента, з процесами корозії лудженого і оцинкованого заліза</w:t>
      </w:r>
    </w:p>
    <w:p w:rsidR="00A8572E" w:rsidRPr="00714B41" w:rsidRDefault="00A8572E" w:rsidP="00A8572E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 w:rsidRPr="00714B41">
        <w:rPr>
          <w:b/>
          <w:sz w:val="28"/>
          <w:szCs w:val="28"/>
          <w:lang w:val="uk-UA"/>
        </w:rPr>
        <w:t>1 Основні  поняття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499"/>
        <w:gridCol w:w="6348"/>
      </w:tblGrid>
      <w:tr w:rsidR="00A8572E" w:rsidRPr="00281F14" w:rsidTr="006D349C">
        <w:tc>
          <w:tcPr>
            <w:tcW w:w="498" w:type="dxa"/>
          </w:tcPr>
          <w:p w:rsidR="00A8572E" w:rsidRPr="00281F14" w:rsidRDefault="00A8572E" w:rsidP="006D349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507" w:type="dxa"/>
          </w:tcPr>
          <w:p w:rsidR="00A8572E" w:rsidRPr="00281F14" w:rsidRDefault="00A8572E" w:rsidP="006D349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Поняття</w:t>
            </w:r>
          </w:p>
        </w:tc>
        <w:tc>
          <w:tcPr>
            <w:tcW w:w="6543" w:type="dxa"/>
          </w:tcPr>
          <w:p w:rsidR="00A8572E" w:rsidRPr="00281F14" w:rsidRDefault="00A8572E" w:rsidP="006D349C">
            <w:pPr>
              <w:tabs>
                <w:tab w:val="left" w:pos="810"/>
                <w:tab w:val="center" w:pos="3312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ab/>
            </w:r>
            <w:r w:rsidRPr="00281F14">
              <w:rPr>
                <w:b/>
                <w:sz w:val="28"/>
                <w:szCs w:val="28"/>
                <w:lang w:val="uk-UA"/>
              </w:rPr>
              <w:tab/>
              <w:t>Фізична суть</w:t>
            </w:r>
          </w:p>
        </w:tc>
      </w:tr>
      <w:tr w:rsidR="00A8572E" w:rsidRPr="00281F14" w:rsidTr="006D349C">
        <w:tc>
          <w:tcPr>
            <w:tcW w:w="498" w:type="dxa"/>
          </w:tcPr>
          <w:p w:rsidR="00A8572E" w:rsidRPr="00281F14" w:rsidRDefault="00A8572E" w:rsidP="006D34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507" w:type="dxa"/>
          </w:tcPr>
          <w:p w:rsidR="00A8572E" w:rsidRPr="00281F14" w:rsidRDefault="00A8572E" w:rsidP="006D349C">
            <w:pPr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Електродний п</w:t>
            </w:r>
            <w:r w:rsidRPr="00281F14">
              <w:rPr>
                <w:b/>
                <w:sz w:val="28"/>
                <w:szCs w:val="28"/>
                <w:lang w:val="uk-UA"/>
              </w:rPr>
              <w:t>о</w:t>
            </w:r>
            <w:r w:rsidRPr="00281F14">
              <w:rPr>
                <w:b/>
                <w:sz w:val="28"/>
                <w:szCs w:val="28"/>
                <w:lang w:val="uk-UA"/>
              </w:rPr>
              <w:t>тенціал,  Е</w:t>
            </w:r>
            <w:r w:rsidRPr="00281F14">
              <w:rPr>
                <w:sz w:val="28"/>
                <w:szCs w:val="28"/>
                <w:lang w:val="uk-UA"/>
              </w:rPr>
              <w:t xml:space="preserve"> , В</w:t>
            </w:r>
          </w:p>
        </w:tc>
        <w:tc>
          <w:tcPr>
            <w:tcW w:w="6543" w:type="dxa"/>
          </w:tcPr>
          <w:p w:rsidR="00A8572E" w:rsidRPr="00281F14" w:rsidRDefault="00A8572E" w:rsidP="006D349C">
            <w:pPr>
              <w:jc w:val="both"/>
              <w:rPr>
                <w:bCs/>
                <w:iCs/>
                <w:sz w:val="28"/>
                <w:szCs w:val="28"/>
                <w:lang w:val="uk-UA" w:eastAsia="uk-UA"/>
              </w:rPr>
            </w:pPr>
            <w:r w:rsidRPr="00281F14">
              <w:rPr>
                <w:sz w:val="28"/>
                <w:szCs w:val="28"/>
                <w:lang w:val="uk-UA"/>
              </w:rPr>
              <w:t>- це різниця потенціалів між металом і розчином його солі, в який він занурений.</w:t>
            </w:r>
            <w:r w:rsidRPr="00281F14">
              <w:rPr>
                <w:bCs/>
                <w:i/>
                <w:iCs/>
                <w:sz w:val="28"/>
                <w:szCs w:val="28"/>
                <w:lang w:val="uk-UA" w:eastAsia="uk-UA"/>
              </w:rPr>
              <w:t xml:space="preserve"> </w:t>
            </w:r>
            <w:r w:rsidRPr="00281F14">
              <w:rPr>
                <w:bCs/>
                <w:iCs/>
                <w:sz w:val="28"/>
                <w:szCs w:val="28"/>
                <w:lang w:val="uk-UA" w:eastAsia="uk-UA"/>
              </w:rPr>
              <w:t>Металеву пластину в  во</w:t>
            </w:r>
            <w:r w:rsidRPr="00281F14">
              <w:rPr>
                <w:bCs/>
                <w:iCs/>
                <w:sz w:val="28"/>
                <w:szCs w:val="28"/>
                <w:lang w:val="uk-UA" w:eastAsia="uk-UA"/>
              </w:rPr>
              <w:t>д</w:t>
            </w:r>
            <w:r w:rsidRPr="00281F14">
              <w:rPr>
                <w:bCs/>
                <w:iCs/>
                <w:sz w:val="28"/>
                <w:szCs w:val="28"/>
                <w:lang w:val="uk-UA" w:eastAsia="uk-UA"/>
              </w:rPr>
              <w:t xml:space="preserve">ному розчині солі, кислоти або лугу називають </w:t>
            </w:r>
            <w:r w:rsidRPr="00281F14">
              <w:rPr>
                <w:bCs/>
                <w:iCs/>
                <w:sz w:val="28"/>
                <w:szCs w:val="28"/>
                <w:u w:val="single"/>
                <w:lang w:val="uk-UA" w:eastAsia="uk-UA"/>
              </w:rPr>
              <w:t>елек</w:t>
            </w:r>
            <w:r w:rsidRPr="00281F14">
              <w:rPr>
                <w:bCs/>
                <w:iCs/>
                <w:sz w:val="28"/>
                <w:szCs w:val="28"/>
                <w:u w:val="single"/>
                <w:lang w:val="uk-UA" w:eastAsia="uk-UA"/>
              </w:rPr>
              <w:t>т</w:t>
            </w:r>
            <w:r w:rsidRPr="00281F14">
              <w:rPr>
                <w:bCs/>
                <w:iCs/>
                <w:sz w:val="28"/>
                <w:szCs w:val="28"/>
                <w:u w:val="single"/>
                <w:lang w:val="uk-UA" w:eastAsia="uk-UA"/>
              </w:rPr>
              <w:t>родом.</w:t>
            </w:r>
            <w:r w:rsidRPr="00281F14">
              <w:rPr>
                <w:b/>
                <w:sz w:val="28"/>
                <w:szCs w:val="28"/>
                <w:lang w:val="uk-UA" w:eastAsia="uk-UA"/>
              </w:rPr>
              <w:t xml:space="preserve"> Величина електродного потенціалу характеризує активність металу</w:t>
            </w:r>
            <w:r w:rsidRPr="00281F14">
              <w:rPr>
                <w:sz w:val="28"/>
                <w:szCs w:val="28"/>
                <w:lang w:val="uk-UA" w:eastAsia="uk-UA"/>
              </w:rPr>
              <w:t xml:space="preserve"> у водних ро</w:t>
            </w:r>
            <w:r w:rsidRPr="00281F14">
              <w:rPr>
                <w:sz w:val="28"/>
                <w:szCs w:val="28"/>
                <w:lang w:val="uk-UA" w:eastAsia="uk-UA"/>
              </w:rPr>
              <w:t>з</w:t>
            </w:r>
            <w:r w:rsidRPr="00281F14">
              <w:rPr>
                <w:sz w:val="28"/>
                <w:szCs w:val="28"/>
                <w:lang w:val="uk-UA" w:eastAsia="uk-UA"/>
              </w:rPr>
              <w:t>чинах.</w:t>
            </w:r>
          </w:p>
          <w:p w:rsidR="00A8572E" w:rsidRPr="00281F14" w:rsidRDefault="00A8572E" w:rsidP="006D349C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A8572E" w:rsidRPr="00281F14" w:rsidTr="006D349C">
        <w:tc>
          <w:tcPr>
            <w:tcW w:w="498" w:type="dxa"/>
          </w:tcPr>
          <w:p w:rsidR="00A8572E" w:rsidRPr="00281F14" w:rsidRDefault="00A8572E" w:rsidP="006D34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507" w:type="dxa"/>
          </w:tcPr>
          <w:p w:rsidR="00A8572E" w:rsidRPr="00281F14" w:rsidRDefault="00A8572E" w:rsidP="006D349C">
            <w:pPr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Стандартний електродний поте</w:t>
            </w:r>
            <w:r w:rsidRPr="00281F14">
              <w:rPr>
                <w:b/>
                <w:sz w:val="28"/>
                <w:szCs w:val="28"/>
                <w:lang w:val="uk-UA"/>
              </w:rPr>
              <w:t>н</w:t>
            </w:r>
            <w:r w:rsidRPr="00281F14">
              <w:rPr>
                <w:b/>
                <w:sz w:val="28"/>
                <w:szCs w:val="28"/>
                <w:lang w:val="uk-UA"/>
              </w:rPr>
              <w:t>ціал ,Е</w:t>
            </w:r>
            <w:r w:rsidRPr="00281F14">
              <w:rPr>
                <w:b/>
                <w:sz w:val="28"/>
                <w:szCs w:val="28"/>
                <w:vertAlign w:val="superscript"/>
                <w:lang w:val="uk-UA"/>
              </w:rPr>
              <w:t>0</w:t>
            </w:r>
            <w:r w:rsidRPr="00281F14">
              <w:rPr>
                <w:b/>
                <w:sz w:val="28"/>
                <w:szCs w:val="28"/>
                <w:lang w:val="uk-UA"/>
              </w:rPr>
              <w:t>,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281F14">
              <w:rPr>
                <w:sz w:val="28"/>
                <w:szCs w:val="28"/>
                <w:lang w:val="uk-UA"/>
              </w:rPr>
              <w:t xml:space="preserve"> В</w:t>
            </w:r>
          </w:p>
        </w:tc>
        <w:tc>
          <w:tcPr>
            <w:tcW w:w="6543" w:type="dxa"/>
          </w:tcPr>
          <w:p w:rsidR="00A8572E" w:rsidRPr="00281F14" w:rsidRDefault="00A8572E" w:rsidP="006D349C">
            <w:pPr>
              <w:rPr>
                <w:sz w:val="28"/>
                <w:szCs w:val="28"/>
                <w:lang w:val="uk-UA" w:eastAsia="uk-UA"/>
              </w:rPr>
            </w:pPr>
            <w:r w:rsidRPr="00281F14">
              <w:rPr>
                <w:sz w:val="28"/>
                <w:szCs w:val="28"/>
                <w:lang w:val="uk-UA"/>
              </w:rPr>
              <w:t>- це різниця потенціалів між металом, зануреним у розчин його солі з концентрацією 1 моль/л, і стан-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дартним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 водневим електродом (тиск Н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 xml:space="preserve"> 101,3 кПа, т</w:t>
            </w:r>
            <w:r w:rsidRPr="00281F14">
              <w:rPr>
                <w:sz w:val="28"/>
                <w:szCs w:val="28"/>
                <w:lang w:val="uk-UA"/>
              </w:rPr>
              <w:t>е</w:t>
            </w:r>
            <w:r w:rsidRPr="00281F14">
              <w:rPr>
                <w:sz w:val="28"/>
                <w:szCs w:val="28"/>
                <w:lang w:val="uk-UA"/>
              </w:rPr>
              <w:t xml:space="preserve">мпература 298 К).                                                    </w:t>
            </w:r>
            <w:r w:rsidRPr="00281F14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 w:rsidRPr="00281F14">
              <w:rPr>
                <w:sz w:val="28"/>
                <w:szCs w:val="28"/>
                <w:lang w:val="uk-UA" w:eastAsia="uk-UA"/>
              </w:rPr>
              <w:t xml:space="preserve">Значення </w:t>
            </w:r>
            <w:r w:rsidRPr="00281F14">
              <w:rPr>
                <w:sz w:val="28"/>
                <w:szCs w:val="28"/>
                <w:lang w:val="uk-UA"/>
              </w:rPr>
              <w:t>Е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0</w:t>
            </w:r>
            <w:r w:rsidRPr="00281F14">
              <w:rPr>
                <w:sz w:val="28"/>
                <w:szCs w:val="28"/>
                <w:lang w:val="uk-UA"/>
              </w:rPr>
              <w:t xml:space="preserve"> наведені в додатку 5.</w:t>
            </w:r>
          </w:p>
          <w:p w:rsidR="00A8572E" w:rsidRPr="00281F14" w:rsidRDefault="00A8572E" w:rsidP="006D349C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A8572E" w:rsidRPr="00281F14" w:rsidTr="006D349C">
        <w:tc>
          <w:tcPr>
            <w:tcW w:w="498" w:type="dxa"/>
          </w:tcPr>
          <w:p w:rsidR="00A8572E" w:rsidRPr="00281F14" w:rsidRDefault="00A8572E" w:rsidP="006D34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507" w:type="dxa"/>
          </w:tcPr>
          <w:p w:rsidR="00A8572E" w:rsidRPr="00281F14" w:rsidRDefault="00A8572E" w:rsidP="006D349C">
            <w:pPr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Ряд стандартних електродних п</w:t>
            </w:r>
            <w:r w:rsidRPr="00281F14">
              <w:rPr>
                <w:b/>
                <w:sz w:val="28"/>
                <w:szCs w:val="28"/>
                <w:lang w:val="uk-UA"/>
              </w:rPr>
              <w:t>о</w:t>
            </w:r>
            <w:r w:rsidRPr="00281F14">
              <w:rPr>
                <w:b/>
                <w:sz w:val="28"/>
                <w:szCs w:val="28"/>
                <w:lang w:val="uk-UA"/>
              </w:rPr>
              <w:t xml:space="preserve">тенціалів (ряд </w:t>
            </w:r>
            <w:proofErr w:type="spellStart"/>
            <w:r w:rsidRPr="00281F14">
              <w:rPr>
                <w:b/>
                <w:sz w:val="28"/>
                <w:szCs w:val="28"/>
                <w:lang w:val="uk-UA"/>
              </w:rPr>
              <w:t>напруг</w:t>
            </w:r>
            <w:proofErr w:type="spellEnd"/>
            <w:r w:rsidRPr="00281F14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6543" w:type="dxa"/>
          </w:tcPr>
          <w:p w:rsidR="00A8572E" w:rsidRPr="00281F14" w:rsidRDefault="00A8572E" w:rsidP="006D349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всі метали в ряду розташовані в порядку збільшення стандартних електродних потенціалів; ряд </w:t>
            </w:r>
            <w:r w:rsidRPr="00281F14">
              <w:rPr>
                <w:sz w:val="28"/>
                <w:szCs w:val="28"/>
                <w:lang w:val="uk-UA" w:eastAsia="uk-UA"/>
              </w:rPr>
              <w:t>служить для порівняльної характеристики властивостей атомів і і</w:t>
            </w:r>
            <w:r w:rsidRPr="00281F14">
              <w:rPr>
                <w:sz w:val="28"/>
                <w:szCs w:val="28"/>
                <w:lang w:val="uk-UA" w:eastAsia="uk-UA"/>
              </w:rPr>
              <w:t>о</w:t>
            </w:r>
            <w:r w:rsidRPr="00281F14">
              <w:rPr>
                <w:sz w:val="28"/>
                <w:szCs w:val="28"/>
                <w:lang w:val="uk-UA" w:eastAsia="uk-UA"/>
              </w:rPr>
              <w:t>нів металів у розчині.</w:t>
            </w:r>
          </w:p>
          <w:p w:rsidR="00A8572E" w:rsidRPr="00281F14" w:rsidRDefault="00A8572E" w:rsidP="006D349C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A8572E" w:rsidRPr="00281F14" w:rsidTr="006D349C">
        <w:tc>
          <w:tcPr>
            <w:tcW w:w="498" w:type="dxa"/>
          </w:tcPr>
          <w:p w:rsidR="00A8572E" w:rsidRPr="00281F14" w:rsidRDefault="00A8572E" w:rsidP="006D34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507" w:type="dxa"/>
          </w:tcPr>
          <w:p w:rsidR="00A8572E" w:rsidRPr="00281F14" w:rsidRDefault="00A8572E" w:rsidP="006D349C">
            <w:pPr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color w:val="000000"/>
                <w:sz w:val="28"/>
                <w:szCs w:val="28"/>
                <w:lang w:val="uk-UA"/>
              </w:rPr>
              <w:t xml:space="preserve">Рівняння </w:t>
            </w:r>
            <w:proofErr w:type="spellStart"/>
            <w:r w:rsidRPr="00281F14">
              <w:rPr>
                <w:b/>
                <w:color w:val="000000"/>
                <w:sz w:val="28"/>
                <w:szCs w:val="28"/>
                <w:lang w:val="uk-UA"/>
              </w:rPr>
              <w:t>Нерн</w:t>
            </w:r>
            <w:r w:rsidRPr="00281F14">
              <w:rPr>
                <w:b/>
                <w:color w:val="000000"/>
                <w:sz w:val="28"/>
                <w:szCs w:val="28"/>
                <w:lang w:val="uk-UA"/>
              </w:rPr>
              <w:t>с</w:t>
            </w:r>
            <w:r w:rsidRPr="00281F14">
              <w:rPr>
                <w:b/>
                <w:color w:val="000000"/>
                <w:sz w:val="28"/>
                <w:szCs w:val="28"/>
                <w:lang w:val="uk-UA"/>
              </w:rPr>
              <w:t>та</w:t>
            </w:r>
            <w:proofErr w:type="spellEnd"/>
          </w:p>
        </w:tc>
        <w:tc>
          <w:tcPr>
            <w:tcW w:w="6543" w:type="dxa"/>
          </w:tcPr>
          <w:p w:rsidR="00A8572E" w:rsidRPr="00281F14" w:rsidRDefault="00A8572E" w:rsidP="006D349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виражає залежність електродного потенціалу від ко</w:t>
            </w:r>
            <w:r w:rsidRPr="00281F14">
              <w:rPr>
                <w:sz w:val="28"/>
                <w:szCs w:val="28"/>
                <w:lang w:val="uk-UA"/>
              </w:rPr>
              <w:t>н</w:t>
            </w:r>
            <w:r w:rsidRPr="00281F14">
              <w:rPr>
                <w:sz w:val="28"/>
                <w:szCs w:val="28"/>
                <w:lang w:val="uk-UA"/>
              </w:rPr>
              <w:t>центрації катіонів металу в розчині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>:</w:t>
            </w:r>
          </w:p>
          <w:p w:rsidR="00A8572E" w:rsidRPr="00281F14" w:rsidRDefault="00A8572E" w:rsidP="006D349C">
            <w:pPr>
              <w:jc w:val="center"/>
              <w:rPr>
                <w:color w:val="000000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281F14">
              <w:rPr>
                <w:b/>
                <w:color w:val="000000"/>
                <w:sz w:val="28"/>
                <w:szCs w:val="28"/>
                <w:lang w:val="uk-UA"/>
              </w:rPr>
              <w:t>E</w:t>
            </w:r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>Me</w:t>
            </w:r>
            <w:r w:rsidRPr="00281F14">
              <w:rPr>
                <w:color w:val="000000"/>
                <w:sz w:val="28"/>
                <w:szCs w:val="28"/>
                <w:vertAlign w:val="superscript"/>
                <w:lang w:val="uk-UA"/>
              </w:rPr>
              <w:t>n</w:t>
            </w:r>
            <w:proofErr w:type="spellEnd"/>
            <w:r w:rsidRPr="00281F14">
              <w:rPr>
                <w:color w:val="000000"/>
                <w:sz w:val="28"/>
                <w:szCs w:val="28"/>
                <w:vertAlign w:val="superscript"/>
                <w:lang w:val="uk-UA"/>
              </w:rPr>
              <w:t>+</w:t>
            </w:r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>/</w:t>
            </w:r>
            <w:proofErr w:type="spellStart"/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>Me</w:t>
            </w:r>
            <w:proofErr w:type="spellEnd"/>
            <w:r w:rsidRPr="00281F14">
              <w:rPr>
                <w:color w:val="000000"/>
                <w:sz w:val="28"/>
                <w:szCs w:val="28"/>
                <w:lang w:val="uk-UA"/>
              </w:rPr>
              <w:t xml:space="preserve"> =</w:t>
            </w:r>
            <w:r w:rsidRPr="00281F14">
              <w:rPr>
                <w:b/>
                <w:color w:val="000000"/>
                <w:sz w:val="28"/>
                <w:szCs w:val="28"/>
                <w:lang w:val="uk-UA"/>
              </w:rPr>
              <w:t xml:space="preserve"> E</w:t>
            </w:r>
            <w:r w:rsidRPr="00281F14">
              <w:rPr>
                <w:b/>
                <w:color w:val="000000"/>
                <w:sz w:val="28"/>
                <w:szCs w:val="28"/>
                <w:vertAlign w:val="superscript"/>
                <w:lang w:val="uk-UA"/>
              </w:rPr>
              <w:t>0</w:t>
            </w:r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>Me</w:t>
            </w:r>
            <w:r w:rsidRPr="00281F14">
              <w:rPr>
                <w:color w:val="000000"/>
                <w:sz w:val="28"/>
                <w:szCs w:val="28"/>
                <w:vertAlign w:val="superscript"/>
                <w:lang w:val="uk-UA"/>
              </w:rPr>
              <w:t>n+</w:t>
            </w:r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>/</w:t>
            </w:r>
            <w:proofErr w:type="spellStart"/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>Me</w:t>
            </w:r>
            <w:proofErr w:type="spellEnd"/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>+ (0,059/n)×</w:t>
            </w:r>
            <w:proofErr w:type="spellStart"/>
            <w:r w:rsidRPr="00281F14">
              <w:rPr>
                <w:color w:val="000000"/>
                <w:sz w:val="28"/>
                <w:szCs w:val="28"/>
                <w:lang w:val="uk-UA"/>
              </w:rPr>
              <w:t>lg</w:t>
            </w:r>
            <w:r w:rsidRPr="00281F14">
              <w:rPr>
                <w:b/>
                <w:color w:val="000000"/>
                <w:sz w:val="28"/>
                <w:szCs w:val="28"/>
                <w:lang w:val="uk-UA"/>
              </w:rPr>
              <w:t>C</w:t>
            </w:r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>Me</w:t>
            </w:r>
            <w:r w:rsidRPr="00281F14">
              <w:rPr>
                <w:color w:val="000000"/>
                <w:sz w:val="28"/>
                <w:szCs w:val="28"/>
                <w:vertAlign w:val="superscript"/>
                <w:lang w:val="uk-UA"/>
              </w:rPr>
              <w:t>n</w:t>
            </w:r>
            <w:proofErr w:type="spellEnd"/>
            <w:r w:rsidRPr="00281F14">
              <w:rPr>
                <w:color w:val="000000"/>
                <w:sz w:val="28"/>
                <w:szCs w:val="28"/>
                <w:vertAlign w:val="superscript"/>
                <w:lang w:val="uk-UA"/>
              </w:rPr>
              <w:t>+</w:t>
            </w:r>
          </w:p>
          <w:p w:rsidR="00A8572E" w:rsidRPr="00281F14" w:rsidRDefault="00A8572E" w:rsidP="006D349C">
            <w:pPr>
              <w:ind w:firstLine="56"/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 w:eastAsia="uk-UA"/>
              </w:rPr>
              <w:t xml:space="preserve">де </w:t>
            </w:r>
            <w:r w:rsidRPr="00281F14">
              <w:rPr>
                <w:position w:val="-14"/>
                <w:sz w:val="28"/>
                <w:szCs w:val="28"/>
                <w:lang w:val="uk-UA"/>
              </w:rPr>
              <w:object w:dxaOrig="5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24pt" o:ole="">
                  <v:imagedata r:id="rId5" o:title=""/>
                </v:shape>
                <o:OLEObject Type="Embed" ProgID="Equation.3" ShapeID="_x0000_i1025" DrawAspect="Content" ObjectID="_1646564297" r:id="rId6"/>
              </w:object>
            </w:r>
            <w:r w:rsidRPr="00281F14">
              <w:rPr>
                <w:sz w:val="28"/>
                <w:szCs w:val="28"/>
                <w:lang w:val="uk-UA" w:eastAsia="uk-UA"/>
              </w:rPr>
              <w:t xml:space="preserve"> - концентрація (активність) катіонів металу в розчині, моль/л;</w:t>
            </w:r>
            <w:r w:rsidRPr="00281F14">
              <w:rPr>
                <w:i/>
                <w:sz w:val="28"/>
                <w:szCs w:val="28"/>
                <w:lang w:val="uk-UA" w:eastAsia="uk-UA"/>
              </w:rPr>
              <w:t xml:space="preserve"> n</w:t>
            </w:r>
            <w:r w:rsidRPr="00281F14">
              <w:rPr>
                <w:sz w:val="28"/>
                <w:szCs w:val="28"/>
                <w:lang w:val="uk-UA" w:eastAsia="uk-UA"/>
              </w:rPr>
              <w:t xml:space="preserve"> - заряд катіона;</w:t>
            </w:r>
          </w:p>
          <w:p w:rsidR="00A8572E" w:rsidRPr="00281F14" w:rsidRDefault="00A8572E" w:rsidP="006D349C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A8572E" w:rsidRPr="00281F14" w:rsidTr="006D349C">
        <w:tc>
          <w:tcPr>
            <w:tcW w:w="498" w:type="dxa"/>
          </w:tcPr>
          <w:p w:rsidR="00A8572E" w:rsidRPr="00281F14" w:rsidRDefault="00A8572E" w:rsidP="006D34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507" w:type="dxa"/>
          </w:tcPr>
          <w:p w:rsidR="00A8572E" w:rsidRPr="00281F14" w:rsidRDefault="00A8572E" w:rsidP="006D349C">
            <w:pPr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Гальванічний елемент</w:t>
            </w:r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b/>
                <w:sz w:val="28"/>
                <w:szCs w:val="28"/>
                <w:lang w:val="uk-UA"/>
              </w:rPr>
              <w:t>(Г.Е.)</w:t>
            </w:r>
          </w:p>
        </w:tc>
        <w:tc>
          <w:tcPr>
            <w:tcW w:w="6543" w:type="dxa"/>
          </w:tcPr>
          <w:p w:rsidR="00A8572E" w:rsidRPr="00281F14" w:rsidRDefault="00A8572E" w:rsidP="006D349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це пристрій, який перетворює хімічну енергію ОВР в електричну. Гальванічні елементи  складаються з </w:t>
            </w:r>
            <w:r w:rsidRPr="00281F14">
              <w:rPr>
                <w:i/>
                <w:sz w:val="28"/>
                <w:szCs w:val="28"/>
                <w:lang w:val="uk-UA"/>
              </w:rPr>
              <w:t xml:space="preserve">двох електродів, </w:t>
            </w:r>
            <w:r w:rsidRPr="00281F14">
              <w:rPr>
                <w:sz w:val="28"/>
                <w:szCs w:val="28"/>
                <w:lang w:val="uk-UA" w:eastAsia="uk-UA"/>
              </w:rPr>
              <w:t>електродні потенціали</w:t>
            </w:r>
            <w:r w:rsidRPr="00281F14">
              <w:rPr>
                <w:sz w:val="28"/>
                <w:szCs w:val="28"/>
                <w:lang w:val="uk-UA"/>
              </w:rPr>
              <w:t xml:space="preserve"> яких відрізняються </w:t>
            </w:r>
            <w:r w:rsidRPr="00281F14">
              <w:rPr>
                <w:sz w:val="28"/>
                <w:szCs w:val="28"/>
                <w:lang w:val="uk-UA" w:eastAsia="uk-UA"/>
              </w:rPr>
              <w:t>за величиною або за знаком.</w:t>
            </w:r>
          </w:p>
          <w:p w:rsidR="00A8572E" w:rsidRPr="00281F14" w:rsidRDefault="00A8572E" w:rsidP="006D349C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A8572E" w:rsidRPr="00281F14" w:rsidTr="006D349C">
        <w:tc>
          <w:tcPr>
            <w:tcW w:w="498" w:type="dxa"/>
          </w:tcPr>
          <w:p w:rsidR="00A8572E" w:rsidRPr="00281F14" w:rsidRDefault="00A8572E" w:rsidP="006D349C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507" w:type="dxa"/>
          </w:tcPr>
          <w:p w:rsidR="00A8572E" w:rsidRPr="00281F14" w:rsidRDefault="00A8572E" w:rsidP="006D349C">
            <w:pPr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Електрорушійна сила (ЕРС)</w:t>
            </w:r>
          </w:p>
        </w:tc>
        <w:tc>
          <w:tcPr>
            <w:tcW w:w="6543" w:type="dxa"/>
          </w:tcPr>
          <w:p w:rsidR="00A8572E" w:rsidRPr="00281F14" w:rsidRDefault="00A8572E" w:rsidP="00A8572E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236" w:hanging="236"/>
              <w:rPr>
                <w:sz w:val="28"/>
                <w:szCs w:val="28"/>
                <w:lang w:val="uk-UA"/>
              </w:rPr>
            </w:pPr>
            <w:proofErr w:type="spellStart"/>
            <w:r w:rsidRPr="00281F14">
              <w:rPr>
                <w:sz w:val="28"/>
                <w:szCs w:val="28"/>
                <w:lang w:val="uk-UA"/>
              </w:rPr>
              <w:t>максимальн</w:t>
            </w:r>
            <w:proofErr w:type="spellEnd"/>
            <w:r w:rsidRPr="00281F14">
              <w:rPr>
                <w:sz w:val="28"/>
                <w:szCs w:val="28"/>
              </w:rPr>
              <w:t xml:space="preserve">о </w:t>
            </w:r>
            <w:r w:rsidRPr="00281F14">
              <w:rPr>
                <w:sz w:val="28"/>
                <w:szCs w:val="28"/>
                <w:lang w:val="uk-UA"/>
              </w:rPr>
              <w:t>можлива напруга в ланцюзі Г.Е.</w:t>
            </w:r>
          </w:p>
          <w:p w:rsidR="00A8572E" w:rsidRPr="00281F14" w:rsidRDefault="00A8572E" w:rsidP="006D349C">
            <w:pPr>
              <w:spacing w:line="360" w:lineRule="auto"/>
              <w:ind w:left="360" w:hanging="360"/>
              <w:jc w:val="center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ЕРС</w:t>
            </w:r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 xml:space="preserve"> =</w:t>
            </w:r>
            <w:r w:rsidRPr="00281F14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 w:rsidRPr="00281F14">
              <w:rPr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b/>
                <w:color w:val="000000"/>
                <w:sz w:val="28"/>
                <w:szCs w:val="28"/>
                <w:lang w:val="uk-UA"/>
              </w:rPr>
              <w:t>E</w:t>
            </w:r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>К</w:t>
            </w:r>
            <w:r w:rsidRPr="00281F14">
              <w:rPr>
                <w:b/>
                <w:color w:val="000000"/>
                <w:sz w:val="28"/>
                <w:szCs w:val="28"/>
                <w:lang w:val="uk-UA"/>
              </w:rPr>
              <w:t xml:space="preserve"> − E</w:t>
            </w:r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 xml:space="preserve">А 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>,</w:t>
            </w:r>
            <w:r w:rsidRPr="00281F14">
              <w:rPr>
                <w:b/>
                <w:color w:val="000000"/>
                <w:sz w:val="28"/>
                <w:szCs w:val="28"/>
                <w:lang w:val="uk-UA"/>
              </w:rPr>
              <w:t xml:space="preserve">       </w:t>
            </w:r>
            <w:r w:rsidRPr="00281F14">
              <w:rPr>
                <w:color w:val="000000"/>
                <w:sz w:val="28"/>
                <w:szCs w:val="28"/>
                <w:lang w:val="uk-UA"/>
              </w:rPr>
              <w:t>де</w:t>
            </w:r>
            <w:r w:rsidRPr="00281F14">
              <w:rPr>
                <w:b/>
                <w:color w:val="000000"/>
                <w:sz w:val="28"/>
                <w:szCs w:val="28"/>
                <w:lang w:val="uk-UA"/>
              </w:rPr>
              <w:t xml:space="preserve"> E</w:t>
            </w:r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>К</w:t>
            </w:r>
            <w:r w:rsidRPr="00281F14">
              <w:rPr>
                <w:b/>
                <w:color w:val="000000"/>
                <w:sz w:val="28"/>
                <w:szCs w:val="28"/>
                <w:lang w:val="uk-UA"/>
              </w:rPr>
              <w:t xml:space="preserve"> &gt; E</w:t>
            </w:r>
            <w:r w:rsidRPr="00281F14">
              <w:rPr>
                <w:color w:val="000000"/>
                <w:sz w:val="28"/>
                <w:szCs w:val="28"/>
                <w:vertAlign w:val="subscript"/>
                <w:lang w:val="uk-UA"/>
              </w:rPr>
              <w:t>А</w:t>
            </w:r>
          </w:p>
        </w:tc>
      </w:tr>
    </w:tbl>
    <w:p w:rsidR="00A8572E" w:rsidRDefault="00A8572E" w:rsidP="00A8572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8572E" w:rsidRDefault="00A8572E" w:rsidP="00A8572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8572E" w:rsidRPr="00714B41" w:rsidRDefault="00A8572E" w:rsidP="00A8572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14B41">
        <w:rPr>
          <w:b/>
          <w:sz w:val="28"/>
          <w:szCs w:val="28"/>
          <w:lang w:val="uk-UA"/>
        </w:rPr>
        <w:t>Мідно-цинковий гальванічний елемент</w:t>
      </w:r>
    </w:p>
    <w:p w:rsidR="00A8572E" w:rsidRPr="00714B41" w:rsidRDefault="00A8572E" w:rsidP="00A8572E">
      <w:pPr>
        <w:pStyle w:val="Normal1"/>
        <w:spacing w:line="360" w:lineRule="auto"/>
        <w:ind w:firstLine="700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>Гальванічний елемент складається з двох металевих електродів, з'єднаних металевим провідником (зовнішній ланцюг) і занурених в розчини власних с</w:t>
      </w:r>
      <w:r w:rsidRPr="00714B41">
        <w:rPr>
          <w:sz w:val="28"/>
          <w:szCs w:val="28"/>
          <w:lang w:val="uk-UA"/>
        </w:rPr>
        <w:t>о</w:t>
      </w:r>
      <w:r w:rsidRPr="00714B41">
        <w:rPr>
          <w:sz w:val="28"/>
          <w:szCs w:val="28"/>
          <w:lang w:val="uk-UA"/>
        </w:rPr>
        <w:t>лей (рис. 1). Розчини з'єднані електролітичним містком (або розділені напівпроникною перегородкою). Розчини і електролітичний місток є внутрішнім ланцюгом ел</w:t>
      </w:r>
      <w:r w:rsidRPr="00714B41">
        <w:rPr>
          <w:sz w:val="28"/>
          <w:szCs w:val="28"/>
          <w:lang w:val="uk-UA"/>
        </w:rPr>
        <w:t>е</w:t>
      </w:r>
      <w:r w:rsidRPr="00714B41">
        <w:rPr>
          <w:sz w:val="28"/>
          <w:szCs w:val="28"/>
          <w:lang w:val="uk-UA"/>
        </w:rPr>
        <w:t>мента.</w:t>
      </w:r>
    </w:p>
    <w:p w:rsidR="00A8572E" w:rsidRPr="00714B41" w:rsidRDefault="00A8572E" w:rsidP="00A8572E">
      <w:pPr>
        <w:shd w:val="clear" w:color="auto" w:fill="FFFFFF"/>
        <w:tabs>
          <w:tab w:val="left" w:pos="3793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714B41">
        <w:rPr>
          <w:noProof/>
        </w:rPr>
        <w:drawing>
          <wp:inline distT="0" distB="0" distL="0" distR="0">
            <wp:extent cx="2847975" cy="2895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72E" w:rsidRPr="00714B41" w:rsidRDefault="00A8572E" w:rsidP="00A8572E">
      <w:pPr>
        <w:shd w:val="clear" w:color="auto" w:fill="FFFFFF"/>
        <w:tabs>
          <w:tab w:val="left" w:pos="3793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A8572E" w:rsidRPr="00714B41" w:rsidRDefault="00A8572E" w:rsidP="00A8572E">
      <w:pPr>
        <w:pStyle w:val="Normal1"/>
        <w:spacing w:line="360" w:lineRule="auto"/>
        <w:ind w:firstLine="700"/>
        <w:jc w:val="center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>Рис. 1  Схема мідно-цинкового гальванічного елемента.</w:t>
      </w:r>
    </w:p>
    <w:p w:rsidR="00A8572E" w:rsidRPr="00714B41" w:rsidRDefault="00A8572E" w:rsidP="00A8572E">
      <w:pPr>
        <w:pStyle w:val="Normal1"/>
        <w:spacing w:line="360" w:lineRule="auto"/>
        <w:ind w:firstLine="700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>Схема мідно-цинкового гальванічного елемента може бути представлена наступним чином:</w:t>
      </w:r>
    </w:p>
    <w:p w:rsidR="00A8572E" w:rsidRPr="00714B41" w:rsidRDefault="00A8572E" w:rsidP="00A8572E">
      <w:pPr>
        <w:pStyle w:val="Normal1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714B41">
        <w:rPr>
          <w:b/>
          <w:bCs/>
          <w:sz w:val="28"/>
          <w:szCs w:val="28"/>
          <w:lang w:val="uk-UA"/>
        </w:rPr>
        <w:t xml:space="preserve">(Анод)   </w:t>
      </w:r>
      <w:proofErr w:type="spellStart"/>
      <w:r w:rsidRPr="00714B41">
        <w:rPr>
          <w:b/>
          <w:bCs/>
          <w:sz w:val="28"/>
          <w:szCs w:val="28"/>
          <w:lang w:val="uk-UA"/>
        </w:rPr>
        <w:t>Zn</w:t>
      </w:r>
      <w:proofErr w:type="spellEnd"/>
      <w:r w:rsidRPr="00714B41">
        <w:rPr>
          <w:b/>
          <w:bCs/>
          <w:sz w:val="28"/>
          <w:szCs w:val="28"/>
          <w:lang w:val="uk-UA"/>
        </w:rPr>
        <w:t xml:space="preserve"> |  ZnSO</w:t>
      </w:r>
      <w:r w:rsidRPr="00714B41">
        <w:rPr>
          <w:b/>
          <w:bCs/>
          <w:sz w:val="28"/>
          <w:szCs w:val="28"/>
          <w:vertAlign w:val="subscript"/>
          <w:lang w:val="uk-UA"/>
        </w:rPr>
        <w:t>4</w:t>
      </w:r>
      <w:r w:rsidRPr="00714B41">
        <w:rPr>
          <w:b/>
          <w:bCs/>
          <w:sz w:val="28"/>
          <w:szCs w:val="28"/>
          <w:lang w:val="uk-UA"/>
        </w:rPr>
        <w:t xml:space="preserve"> || CuSO</w:t>
      </w:r>
      <w:r w:rsidRPr="00714B41">
        <w:rPr>
          <w:b/>
          <w:bCs/>
          <w:sz w:val="28"/>
          <w:szCs w:val="28"/>
          <w:vertAlign w:val="subscript"/>
          <w:lang w:val="uk-UA"/>
        </w:rPr>
        <w:t>4</w:t>
      </w:r>
      <w:r w:rsidRPr="00714B41">
        <w:rPr>
          <w:b/>
          <w:bCs/>
          <w:sz w:val="28"/>
          <w:szCs w:val="28"/>
          <w:lang w:val="uk-UA"/>
        </w:rPr>
        <w:t xml:space="preserve"> | </w:t>
      </w:r>
      <w:proofErr w:type="spellStart"/>
      <w:r w:rsidRPr="00714B41">
        <w:rPr>
          <w:b/>
          <w:bCs/>
          <w:sz w:val="28"/>
          <w:szCs w:val="28"/>
          <w:lang w:val="uk-UA"/>
        </w:rPr>
        <w:t>Cu</w:t>
      </w:r>
      <w:proofErr w:type="spellEnd"/>
      <w:r w:rsidRPr="00714B41">
        <w:rPr>
          <w:b/>
          <w:bCs/>
          <w:sz w:val="28"/>
          <w:szCs w:val="28"/>
          <w:lang w:val="uk-UA"/>
        </w:rPr>
        <w:t xml:space="preserve">   (Катод)</w:t>
      </w:r>
    </w:p>
    <w:p w:rsidR="00A8572E" w:rsidRPr="00714B41" w:rsidRDefault="00A8572E" w:rsidP="00A8572E">
      <w:pPr>
        <w:pStyle w:val="Normal1"/>
        <w:spacing w:line="360" w:lineRule="auto"/>
        <w:jc w:val="both"/>
        <w:rPr>
          <w:b/>
          <w:bCs/>
          <w:i/>
          <w:sz w:val="28"/>
          <w:szCs w:val="28"/>
          <w:lang w:val="uk-UA"/>
        </w:rPr>
      </w:pPr>
      <w:r w:rsidRPr="00714B41">
        <w:rPr>
          <w:bCs/>
          <w:sz w:val="28"/>
          <w:szCs w:val="28"/>
          <w:lang w:val="uk-UA"/>
        </w:rPr>
        <w:t>Потенціал цинкового електрода має більш негативне значення (Е</w:t>
      </w:r>
      <w:r w:rsidRPr="00714B41">
        <w:rPr>
          <w:bCs/>
          <w:sz w:val="28"/>
          <w:szCs w:val="28"/>
          <w:vertAlign w:val="superscript"/>
          <w:lang w:val="uk-UA"/>
        </w:rPr>
        <w:t>0</w:t>
      </w:r>
      <w:r w:rsidRPr="00714B41">
        <w:rPr>
          <w:bCs/>
          <w:sz w:val="28"/>
          <w:szCs w:val="28"/>
          <w:lang w:val="uk-UA"/>
        </w:rPr>
        <w:t xml:space="preserve"> = - 0,76 В), ніж потенціал мідного електрода (Е</w:t>
      </w:r>
      <w:r w:rsidRPr="00714B41">
        <w:rPr>
          <w:bCs/>
          <w:sz w:val="28"/>
          <w:szCs w:val="28"/>
          <w:vertAlign w:val="superscript"/>
          <w:lang w:val="uk-UA"/>
        </w:rPr>
        <w:t>0</w:t>
      </w:r>
      <w:r w:rsidRPr="00714B41">
        <w:rPr>
          <w:bCs/>
          <w:sz w:val="28"/>
          <w:szCs w:val="28"/>
          <w:lang w:val="uk-UA"/>
        </w:rPr>
        <w:t xml:space="preserve"> = 0,34 В), тому по зовнішньому провід-</w:t>
      </w:r>
      <w:proofErr w:type="spellStart"/>
      <w:r w:rsidRPr="00714B41">
        <w:rPr>
          <w:bCs/>
          <w:sz w:val="28"/>
          <w:szCs w:val="28"/>
          <w:lang w:val="uk-UA"/>
        </w:rPr>
        <w:t>нику</w:t>
      </w:r>
      <w:proofErr w:type="spellEnd"/>
      <w:r w:rsidRPr="00714B41">
        <w:rPr>
          <w:bCs/>
          <w:sz w:val="28"/>
          <w:szCs w:val="28"/>
          <w:lang w:val="uk-UA"/>
        </w:rPr>
        <w:t xml:space="preserve"> електрони будуть переходити від цинку до міді. Таким чином, процеси на електродах гальванічного елемента будуть мати вигляд:</w:t>
      </w:r>
      <w:r w:rsidRPr="00714B41">
        <w:rPr>
          <w:b/>
          <w:bCs/>
          <w:i/>
          <w:sz w:val="28"/>
          <w:szCs w:val="28"/>
          <w:lang w:val="uk-UA"/>
        </w:rPr>
        <w:t xml:space="preserve">    </w:t>
      </w:r>
    </w:p>
    <w:p w:rsidR="00A8572E" w:rsidRPr="006834BD" w:rsidRDefault="00A8572E" w:rsidP="00A8572E">
      <w:pPr>
        <w:pStyle w:val="Normal1"/>
        <w:tabs>
          <w:tab w:val="right" w:pos="9638"/>
        </w:tabs>
        <w:spacing w:line="360" w:lineRule="auto"/>
        <w:ind w:firstLine="720"/>
        <w:rPr>
          <w:bCs/>
          <w:sz w:val="28"/>
          <w:szCs w:val="28"/>
          <w:lang w:val="uk-UA"/>
        </w:rPr>
      </w:pPr>
      <w:r w:rsidRPr="006834BD">
        <w:rPr>
          <w:b/>
          <w:bCs/>
          <w:sz w:val="32"/>
          <w:szCs w:val="32"/>
          <w:lang w:val="uk-UA"/>
        </w:rPr>
        <w:t xml:space="preserve">               </w:t>
      </w:r>
      <w:r w:rsidRPr="006834BD">
        <w:rPr>
          <w:bCs/>
          <w:sz w:val="32"/>
          <w:szCs w:val="32"/>
          <w:lang w:val="uk-UA"/>
        </w:rPr>
        <w:t>А</w:t>
      </w:r>
      <w:r w:rsidRPr="006834BD">
        <w:rPr>
          <w:bCs/>
          <w:sz w:val="32"/>
          <w:szCs w:val="32"/>
          <w:vertAlign w:val="superscript"/>
          <w:lang w:val="uk-UA"/>
        </w:rPr>
        <w:t>-</w:t>
      </w:r>
      <w:r w:rsidRPr="006834BD">
        <w:rPr>
          <w:bCs/>
          <w:sz w:val="32"/>
          <w:szCs w:val="32"/>
          <w:lang w:val="uk-UA"/>
        </w:rPr>
        <w:t>:   Zn</w:t>
      </w:r>
      <w:r w:rsidRPr="006834BD">
        <w:rPr>
          <w:bCs/>
          <w:sz w:val="32"/>
          <w:szCs w:val="32"/>
          <w:vertAlign w:val="superscript"/>
          <w:lang w:val="uk-UA"/>
        </w:rPr>
        <w:t>0</w:t>
      </w:r>
      <w:r w:rsidRPr="006834BD">
        <w:rPr>
          <w:bCs/>
          <w:sz w:val="32"/>
          <w:szCs w:val="32"/>
          <w:lang w:val="uk-UA"/>
        </w:rPr>
        <w:t xml:space="preserve">  –  2е</w:t>
      </w:r>
      <w:r w:rsidRPr="006834BD">
        <w:rPr>
          <w:bCs/>
          <w:sz w:val="32"/>
          <w:szCs w:val="32"/>
          <w:vertAlign w:val="superscript"/>
          <w:lang w:val="uk-UA"/>
        </w:rPr>
        <w:t>-</w:t>
      </w:r>
      <w:r w:rsidRPr="006834BD">
        <w:rPr>
          <w:bCs/>
          <w:sz w:val="32"/>
          <w:szCs w:val="32"/>
          <w:lang w:val="uk-UA"/>
        </w:rPr>
        <w:t xml:space="preserve">  → Zn</w:t>
      </w:r>
      <w:r w:rsidRPr="006834BD">
        <w:rPr>
          <w:bCs/>
          <w:sz w:val="32"/>
          <w:szCs w:val="32"/>
          <w:vertAlign w:val="superscript"/>
          <w:lang w:val="uk-UA"/>
        </w:rPr>
        <w:t>2+</w:t>
      </w:r>
      <w:r w:rsidRPr="006834BD">
        <w:rPr>
          <w:bCs/>
          <w:sz w:val="32"/>
          <w:szCs w:val="32"/>
          <w:lang w:val="uk-UA"/>
        </w:rPr>
        <w:t xml:space="preserve">;      </w:t>
      </w:r>
      <w:r w:rsidRPr="006834BD">
        <w:rPr>
          <w:sz w:val="28"/>
          <w:szCs w:val="28"/>
          <w:lang w:val="uk-UA"/>
        </w:rPr>
        <w:t>процес окиснення.</w:t>
      </w:r>
      <w:r w:rsidRPr="006834BD">
        <w:rPr>
          <w:bCs/>
          <w:sz w:val="28"/>
          <w:szCs w:val="28"/>
          <w:lang w:val="uk-UA"/>
        </w:rPr>
        <w:t xml:space="preserve"> </w:t>
      </w:r>
      <w:r w:rsidRPr="006834BD">
        <w:rPr>
          <w:bCs/>
          <w:sz w:val="28"/>
          <w:szCs w:val="28"/>
          <w:lang w:val="uk-UA"/>
        </w:rPr>
        <w:tab/>
      </w:r>
    </w:p>
    <w:p w:rsidR="00A8572E" w:rsidRPr="006834BD" w:rsidRDefault="00A8572E" w:rsidP="00A8572E">
      <w:pPr>
        <w:pStyle w:val="Normal1"/>
        <w:spacing w:line="360" w:lineRule="auto"/>
        <w:ind w:firstLine="720"/>
        <w:rPr>
          <w:sz w:val="32"/>
          <w:szCs w:val="32"/>
          <w:lang w:val="uk-UA"/>
        </w:rPr>
      </w:pPr>
      <w:r w:rsidRPr="006834BD">
        <w:rPr>
          <w:bCs/>
          <w:sz w:val="32"/>
          <w:szCs w:val="32"/>
          <w:lang w:val="uk-UA"/>
        </w:rPr>
        <w:t xml:space="preserve">              К</w:t>
      </w:r>
      <w:r w:rsidRPr="006834BD">
        <w:rPr>
          <w:bCs/>
          <w:sz w:val="32"/>
          <w:szCs w:val="32"/>
          <w:vertAlign w:val="superscript"/>
          <w:lang w:val="uk-UA"/>
        </w:rPr>
        <w:t>+</w:t>
      </w:r>
      <w:r w:rsidRPr="006834BD">
        <w:rPr>
          <w:bCs/>
          <w:sz w:val="32"/>
          <w:szCs w:val="32"/>
          <w:lang w:val="uk-UA"/>
        </w:rPr>
        <w:t>:   Cu</w:t>
      </w:r>
      <w:r w:rsidRPr="006834BD">
        <w:rPr>
          <w:bCs/>
          <w:sz w:val="32"/>
          <w:szCs w:val="32"/>
          <w:vertAlign w:val="superscript"/>
          <w:lang w:val="uk-UA"/>
        </w:rPr>
        <w:t>2+</w:t>
      </w:r>
      <w:r w:rsidRPr="006834BD">
        <w:rPr>
          <w:bCs/>
          <w:sz w:val="32"/>
          <w:szCs w:val="32"/>
          <w:lang w:val="uk-UA"/>
        </w:rPr>
        <w:t xml:space="preserve"> + 2е</w:t>
      </w:r>
      <w:r w:rsidRPr="006834BD">
        <w:rPr>
          <w:bCs/>
          <w:sz w:val="32"/>
          <w:szCs w:val="32"/>
          <w:vertAlign w:val="superscript"/>
          <w:lang w:val="uk-UA"/>
        </w:rPr>
        <w:t>-</w:t>
      </w:r>
      <w:r w:rsidRPr="006834BD">
        <w:rPr>
          <w:bCs/>
          <w:sz w:val="32"/>
          <w:szCs w:val="32"/>
          <w:lang w:val="uk-UA"/>
        </w:rPr>
        <w:t xml:space="preserve">   → Cu</w:t>
      </w:r>
      <w:r w:rsidRPr="006834BD">
        <w:rPr>
          <w:bCs/>
          <w:sz w:val="32"/>
          <w:szCs w:val="32"/>
          <w:vertAlign w:val="superscript"/>
          <w:lang w:val="uk-UA"/>
        </w:rPr>
        <w:t>0</w:t>
      </w:r>
      <w:r w:rsidRPr="006834BD">
        <w:rPr>
          <w:bCs/>
          <w:sz w:val="32"/>
          <w:szCs w:val="32"/>
          <w:lang w:val="uk-UA"/>
        </w:rPr>
        <w:t xml:space="preserve"> ;     </w:t>
      </w:r>
      <w:r>
        <w:rPr>
          <w:bCs/>
          <w:sz w:val="32"/>
          <w:szCs w:val="32"/>
          <w:lang w:val="uk-UA"/>
        </w:rPr>
        <w:t xml:space="preserve"> </w:t>
      </w:r>
      <w:r w:rsidRPr="006834BD">
        <w:rPr>
          <w:sz w:val="28"/>
          <w:szCs w:val="28"/>
          <w:lang w:val="uk-UA"/>
        </w:rPr>
        <w:t>процес відновлення.</w:t>
      </w:r>
    </w:p>
    <w:p w:rsidR="00A8572E" w:rsidRPr="006834BD" w:rsidRDefault="00A8572E" w:rsidP="00A8572E">
      <w:pPr>
        <w:pStyle w:val="Normal1"/>
        <w:spacing w:line="360" w:lineRule="auto"/>
        <w:ind w:firstLine="720"/>
        <w:rPr>
          <w:bCs/>
          <w:sz w:val="32"/>
          <w:szCs w:val="32"/>
          <w:vertAlign w:val="superscript"/>
          <w:lang w:val="uk-UA"/>
        </w:rPr>
      </w:pPr>
      <w:r w:rsidRPr="006834BD">
        <w:rPr>
          <w:sz w:val="28"/>
          <w:szCs w:val="28"/>
          <w:lang w:val="uk-UA"/>
        </w:rPr>
        <w:t>Сумарно</w:t>
      </w:r>
      <w:r w:rsidRPr="006834BD">
        <w:rPr>
          <w:sz w:val="32"/>
          <w:szCs w:val="32"/>
          <w:lang w:val="uk-UA"/>
        </w:rPr>
        <w:t xml:space="preserve">:       </w:t>
      </w:r>
      <w:r w:rsidRPr="006834BD">
        <w:rPr>
          <w:bCs/>
          <w:sz w:val="32"/>
          <w:szCs w:val="32"/>
          <w:lang w:val="uk-UA"/>
        </w:rPr>
        <w:t>Zn</w:t>
      </w:r>
      <w:r w:rsidRPr="006834BD">
        <w:rPr>
          <w:bCs/>
          <w:sz w:val="32"/>
          <w:szCs w:val="32"/>
          <w:vertAlign w:val="superscript"/>
          <w:lang w:val="uk-UA"/>
        </w:rPr>
        <w:t>0</w:t>
      </w:r>
      <w:r w:rsidRPr="006834BD">
        <w:rPr>
          <w:bCs/>
          <w:sz w:val="32"/>
          <w:szCs w:val="32"/>
          <w:lang w:val="uk-UA"/>
        </w:rPr>
        <w:t>+ Cu</w:t>
      </w:r>
      <w:r w:rsidRPr="006834BD">
        <w:rPr>
          <w:bCs/>
          <w:sz w:val="32"/>
          <w:szCs w:val="32"/>
          <w:vertAlign w:val="superscript"/>
          <w:lang w:val="uk-UA"/>
        </w:rPr>
        <w:t xml:space="preserve">2+   </w:t>
      </w:r>
      <w:r w:rsidRPr="006834BD">
        <w:rPr>
          <w:bCs/>
          <w:sz w:val="32"/>
          <w:szCs w:val="32"/>
          <w:lang w:val="uk-UA"/>
        </w:rPr>
        <w:t>=   Zn</w:t>
      </w:r>
      <w:r w:rsidRPr="006834BD">
        <w:rPr>
          <w:bCs/>
          <w:sz w:val="32"/>
          <w:szCs w:val="32"/>
          <w:vertAlign w:val="superscript"/>
          <w:lang w:val="uk-UA"/>
        </w:rPr>
        <w:t>2+</w:t>
      </w:r>
      <w:r w:rsidRPr="006834BD">
        <w:rPr>
          <w:bCs/>
          <w:sz w:val="32"/>
          <w:szCs w:val="32"/>
          <w:lang w:val="uk-UA"/>
        </w:rPr>
        <w:t>+ Cu</w:t>
      </w:r>
      <w:r w:rsidRPr="006834BD">
        <w:rPr>
          <w:bCs/>
          <w:sz w:val="32"/>
          <w:szCs w:val="32"/>
          <w:vertAlign w:val="superscript"/>
          <w:lang w:val="uk-UA"/>
        </w:rPr>
        <w:t>0</w:t>
      </w:r>
    </w:p>
    <w:p w:rsidR="00A8572E" w:rsidRPr="006834BD" w:rsidRDefault="00A8572E" w:rsidP="00A8572E">
      <w:pPr>
        <w:pStyle w:val="Normal1"/>
        <w:spacing w:line="360" w:lineRule="auto"/>
        <w:ind w:firstLine="720"/>
        <w:rPr>
          <w:sz w:val="32"/>
          <w:szCs w:val="32"/>
          <w:lang w:val="uk-UA"/>
        </w:rPr>
      </w:pPr>
      <w:r w:rsidRPr="006834BD">
        <w:rPr>
          <w:bCs/>
          <w:sz w:val="32"/>
          <w:szCs w:val="32"/>
          <w:lang w:val="uk-UA"/>
        </w:rPr>
        <w:t xml:space="preserve">                     Zn</w:t>
      </w:r>
      <w:r w:rsidRPr="006834BD">
        <w:rPr>
          <w:bCs/>
          <w:sz w:val="32"/>
          <w:szCs w:val="32"/>
          <w:vertAlign w:val="superscript"/>
          <w:lang w:val="uk-UA"/>
        </w:rPr>
        <w:t>0</w:t>
      </w:r>
      <w:r w:rsidRPr="006834BD">
        <w:rPr>
          <w:bCs/>
          <w:sz w:val="32"/>
          <w:szCs w:val="32"/>
          <w:lang w:val="uk-UA"/>
        </w:rPr>
        <w:t>+ CuSO</w:t>
      </w:r>
      <w:r w:rsidRPr="006834BD">
        <w:rPr>
          <w:bCs/>
          <w:sz w:val="32"/>
          <w:szCs w:val="32"/>
          <w:vertAlign w:val="subscript"/>
          <w:lang w:val="uk-UA"/>
        </w:rPr>
        <w:t>4</w:t>
      </w:r>
      <w:r w:rsidRPr="006834BD">
        <w:rPr>
          <w:bCs/>
          <w:sz w:val="32"/>
          <w:szCs w:val="32"/>
          <w:lang w:val="uk-UA"/>
        </w:rPr>
        <w:t>= ZnSO</w:t>
      </w:r>
      <w:r w:rsidRPr="006834BD">
        <w:rPr>
          <w:bCs/>
          <w:sz w:val="32"/>
          <w:szCs w:val="32"/>
          <w:vertAlign w:val="subscript"/>
          <w:lang w:val="uk-UA"/>
        </w:rPr>
        <w:t>4</w:t>
      </w:r>
      <w:r w:rsidRPr="006834BD">
        <w:rPr>
          <w:bCs/>
          <w:sz w:val="32"/>
          <w:szCs w:val="32"/>
          <w:lang w:val="uk-UA"/>
        </w:rPr>
        <w:t>+ Cu</w:t>
      </w:r>
      <w:r w:rsidRPr="006834BD">
        <w:rPr>
          <w:bCs/>
          <w:sz w:val="32"/>
          <w:szCs w:val="32"/>
          <w:vertAlign w:val="superscript"/>
          <w:lang w:val="uk-UA"/>
        </w:rPr>
        <w:t>0</w:t>
      </w:r>
    </w:p>
    <w:p w:rsidR="00A8572E" w:rsidRPr="00714B41" w:rsidRDefault="00A8572E" w:rsidP="00A8572E">
      <w:pPr>
        <w:pStyle w:val="Normal1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lastRenderedPageBreak/>
        <w:t>Концентрація катіонів цинку в розчині буде збільшуватися, а катіонів м</w:t>
      </w:r>
      <w:r w:rsidRPr="00714B41">
        <w:rPr>
          <w:sz w:val="28"/>
          <w:szCs w:val="28"/>
          <w:lang w:val="uk-UA"/>
        </w:rPr>
        <w:t>і</w:t>
      </w:r>
      <w:r w:rsidRPr="00714B41">
        <w:rPr>
          <w:sz w:val="28"/>
          <w:szCs w:val="28"/>
          <w:lang w:val="uk-UA"/>
        </w:rPr>
        <w:t xml:space="preserve">ді ─ зменшуватися , що </w:t>
      </w:r>
      <w:proofErr w:type="spellStart"/>
      <w:r w:rsidRPr="00714B41">
        <w:rPr>
          <w:sz w:val="28"/>
          <w:szCs w:val="28"/>
          <w:lang w:val="uk-UA"/>
        </w:rPr>
        <w:t>викличе</w:t>
      </w:r>
      <w:proofErr w:type="spellEnd"/>
      <w:r w:rsidRPr="00714B41">
        <w:rPr>
          <w:sz w:val="28"/>
          <w:szCs w:val="28"/>
          <w:lang w:val="uk-UA"/>
        </w:rPr>
        <w:t xml:space="preserve"> рух аніонів SO</w:t>
      </w:r>
      <w:r w:rsidRPr="00714B41">
        <w:rPr>
          <w:sz w:val="28"/>
          <w:szCs w:val="28"/>
          <w:vertAlign w:val="subscript"/>
          <w:lang w:val="uk-UA"/>
        </w:rPr>
        <w:t>4</w:t>
      </w:r>
      <w:r w:rsidRPr="00714B41">
        <w:rPr>
          <w:sz w:val="28"/>
          <w:szCs w:val="28"/>
          <w:vertAlign w:val="superscript"/>
          <w:lang w:val="uk-UA"/>
        </w:rPr>
        <w:t xml:space="preserve">2 ─ </w:t>
      </w:r>
      <w:r w:rsidRPr="00714B41">
        <w:rPr>
          <w:sz w:val="28"/>
          <w:szCs w:val="28"/>
          <w:lang w:val="uk-UA"/>
        </w:rPr>
        <w:t>з розчину CuSO</w:t>
      </w:r>
      <w:r w:rsidRPr="00714B41">
        <w:rPr>
          <w:sz w:val="28"/>
          <w:szCs w:val="28"/>
          <w:vertAlign w:val="subscript"/>
          <w:lang w:val="uk-UA"/>
        </w:rPr>
        <w:t>4</w:t>
      </w:r>
      <w:r w:rsidRPr="00714B41">
        <w:rPr>
          <w:sz w:val="28"/>
          <w:szCs w:val="28"/>
          <w:lang w:val="uk-UA"/>
        </w:rPr>
        <w:t xml:space="preserve"> в розчин ZnSO</w:t>
      </w:r>
      <w:r w:rsidRPr="00714B41">
        <w:rPr>
          <w:sz w:val="28"/>
          <w:szCs w:val="28"/>
          <w:vertAlign w:val="subscript"/>
          <w:lang w:val="uk-UA"/>
        </w:rPr>
        <w:t>4</w:t>
      </w:r>
      <w:r w:rsidRPr="00714B41">
        <w:rPr>
          <w:sz w:val="28"/>
          <w:szCs w:val="28"/>
          <w:lang w:val="uk-UA"/>
        </w:rPr>
        <w:t xml:space="preserve"> . Отже , по зовнішньому ланцюгу гальванічного елемента переміщуються електрони , а по внутрішньому ─ </w:t>
      </w:r>
      <w:proofErr w:type="spellStart"/>
      <w:r>
        <w:rPr>
          <w:sz w:val="28"/>
          <w:szCs w:val="28"/>
          <w:lang w:val="uk-UA"/>
        </w:rPr>
        <w:t>й</w:t>
      </w:r>
      <w:r w:rsidRPr="00714B41">
        <w:rPr>
          <w:sz w:val="28"/>
          <w:szCs w:val="28"/>
          <w:lang w:val="uk-UA"/>
        </w:rPr>
        <w:t>они</w:t>
      </w:r>
      <w:proofErr w:type="spellEnd"/>
      <w:r w:rsidRPr="00714B41">
        <w:rPr>
          <w:sz w:val="28"/>
          <w:szCs w:val="28"/>
          <w:lang w:val="uk-UA"/>
        </w:rPr>
        <w:t xml:space="preserve">. Цинковий електрод </w:t>
      </w:r>
      <w:r w:rsidRPr="00714B41">
        <w:rPr>
          <w:b/>
          <w:sz w:val="28"/>
          <w:szCs w:val="28"/>
          <w:lang w:val="uk-UA"/>
        </w:rPr>
        <w:t>поступово розчиняється</w:t>
      </w:r>
      <w:r w:rsidRPr="00714B41">
        <w:rPr>
          <w:sz w:val="28"/>
          <w:szCs w:val="28"/>
          <w:lang w:val="uk-UA"/>
        </w:rPr>
        <w:t xml:space="preserve"> , а на мідному виділяється металічна мідь.</w:t>
      </w:r>
    </w:p>
    <w:p w:rsidR="00A8572E" w:rsidRPr="00714B41" w:rsidRDefault="00A8572E" w:rsidP="00A8572E">
      <w:pPr>
        <w:jc w:val="center"/>
        <w:rPr>
          <w:b/>
          <w:sz w:val="28"/>
          <w:szCs w:val="28"/>
          <w:lang w:val="uk-UA"/>
        </w:rPr>
      </w:pPr>
    </w:p>
    <w:p w:rsidR="00A8572E" w:rsidRPr="00714B41" w:rsidRDefault="00A8572E" w:rsidP="00A8572E">
      <w:pPr>
        <w:shd w:val="clear" w:color="auto" w:fill="FFFFFF"/>
        <w:tabs>
          <w:tab w:val="left" w:pos="3793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714B41">
        <w:rPr>
          <w:b/>
          <w:bCs/>
          <w:sz w:val="28"/>
          <w:szCs w:val="28"/>
          <w:lang w:val="uk-UA"/>
        </w:rPr>
        <w:t>Електрохімічна корозія</w:t>
      </w:r>
      <w:r w:rsidRPr="00714B41">
        <w:rPr>
          <w:b/>
          <w:sz w:val="28"/>
          <w:szCs w:val="28"/>
          <w:lang w:val="uk-UA"/>
        </w:rPr>
        <w:t xml:space="preserve"> металів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554"/>
        <w:gridCol w:w="7920"/>
      </w:tblGrid>
      <w:tr w:rsidR="00A8572E" w:rsidRPr="00281F14" w:rsidTr="006D349C">
        <w:tc>
          <w:tcPr>
            <w:tcW w:w="426" w:type="dxa"/>
          </w:tcPr>
          <w:p w:rsidR="00A8572E" w:rsidRPr="00281F14" w:rsidRDefault="00A8572E" w:rsidP="006D349C">
            <w:pPr>
              <w:tabs>
                <w:tab w:val="left" w:pos="3793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554" w:type="dxa"/>
          </w:tcPr>
          <w:p w:rsidR="00A8572E" w:rsidRPr="00281F14" w:rsidRDefault="00A8572E" w:rsidP="006D349C">
            <w:pPr>
              <w:tabs>
                <w:tab w:val="left" w:pos="3793"/>
              </w:tabs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281F14">
              <w:rPr>
                <w:b/>
                <w:bCs/>
                <w:sz w:val="28"/>
                <w:szCs w:val="28"/>
                <w:lang w:val="uk-UA"/>
              </w:rPr>
              <w:t>Електро</w:t>
            </w:r>
            <w:proofErr w:type="spellEnd"/>
            <w:r w:rsidRPr="00281F14">
              <w:rPr>
                <w:b/>
                <w:bCs/>
                <w:sz w:val="28"/>
                <w:szCs w:val="28"/>
                <w:lang w:val="uk-UA"/>
              </w:rPr>
              <w:t xml:space="preserve">-хімічна </w:t>
            </w:r>
          </w:p>
          <w:p w:rsidR="00A8572E" w:rsidRPr="00281F14" w:rsidRDefault="00A8572E" w:rsidP="006D349C">
            <w:pPr>
              <w:tabs>
                <w:tab w:val="left" w:pos="3793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281F14">
              <w:rPr>
                <w:b/>
                <w:bCs/>
                <w:sz w:val="28"/>
                <w:szCs w:val="28"/>
                <w:lang w:val="uk-UA"/>
              </w:rPr>
              <w:t>корозія</w:t>
            </w:r>
          </w:p>
          <w:p w:rsidR="00A8572E" w:rsidRPr="00281F14" w:rsidRDefault="00A8572E" w:rsidP="006D349C">
            <w:pPr>
              <w:tabs>
                <w:tab w:val="left" w:pos="3793"/>
              </w:tabs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bCs/>
                <w:sz w:val="28"/>
                <w:szCs w:val="28"/>
                <w:lang w:val="uk-UA"/>
              </w:rPr>
              <w:t>(ЕХК)</w:t>
            </w:r>
          </w:p>
        </w:tc>
        <w:tc>
          <w:tcPr>
            <w:tcW w:w="7920" w:type="dxa"/>
          </w:tcPr>
          <w:p w:rsidR="00A8572E" w:rsidRPr="00281F14" w:rsidRDefault="00A8572E" w:rsidP="006D349C">
            <w:pPr>
              <w:tabs>
                <w:tab w:val="left" w:pos="-74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281F14">
              <w:rPr>
                <w:bCs/>
                <w:sz w:val="28"/>
                <w:szCs w:val="28"/>
                <w:lang w:val="uk-UA"/>
              </w:rPr>
              <w:t xml:space="preserve">- це </w:t>
            </w:r>
            <w:r w:rsidRPr="00281F14">
              <w:rPr>
                <w:b/>
                <w:bCs/>
                <w:sz w:val="28"/>
                <w:szCs w:val="28"/>
                <w:lang w:val="uk-UA"/>
              </w:rPr>
              <w:t>самовільне руйнування металів</w:t>
            </w:r>
            <w:r w:rsidRPr="00281F14">
              <w:rPr>
                <w:bCs/>
                <w:sz w:val="28"/>
                <w:szCs w:val="28"/>
                <w:lang w:val="uk-UA"/>
              </w:rPr>
              <w:t xml:space="preserve"> в середовищі </w:t>
            </w:r>
            <w:proofErr w:type="spellStart"/>
            <w:r w:rsidRPr="00281F14">
              <w:rPr>
                <w:bCs/>
                <w:sz w:val="28"/>
                <w:szCs w:val="28"/>
                <w:lang w:val="uk-UA"/>
              </w:rPr>
              <w:t>електро-літів</w:t>
            </w:r>
            <w:proofErr w:type="spellEnd"/>
            <w:r w:rsidRPr="00281F14">
              <w:rPr>
                <w:bCs/>
                <w:sz w:val="28"/>
                <w:szCs w:val="28"/>
                <w:lang w:val="uk-UA"/>
              </w:rPr>
              <w:t xml:space="preserve">, при якому протікають два незалежних, але сполучених процеси: </w:t>
            </w:r>
            <w:r w:rsidRPr="00281F14">
              <w:rPr>
                <w:b/>
                <w:bCs/>
                <w:sz w:val="28"/>
                <w:szCs w:val="28"/>
                <w:lang w:val="uk-UA"/>
              </w:rPr>
              <w:t xml:space="preserve">анодний </w:t>
            </w:r>
            <w:r w:rsidRPr="00281F14">
              <w:rPr>
                <w:bCs/>
                <w:sz w:val="28"/>
                <w:szCs w:val="28"/>
                <w:lang w:val="uk-UA"/>
              </w:rPr>
              <w:t xml:space="preserve">- окиснення металу, </w:t>
            </w:r>
            <w:r w:rsidRPr="00281F14">
              <w:rPr>
                <w:b/>
                <w:bCs/>
                <w:sz w:val="28"/>
                <w:szCs w:val="28"/>
                <w:lang w:val="uk-UA"/>
              </w:rPr>
              <w:t>катодний</w:t>
            </w:r>
            <w:r w:rsidRPr="00281F14">
              <w:rPr>
                <w:bCs/>
                <w:sz w:val="28"/>
                <w:szCs w:val="28"/>
                <w:lang w:val="uk-UA"/>
              </w:rPr>
              <w:t xml:space="preserve"> – відновлення окисників.</w:t>
            </w:r>
          </w:p>
          <w:p w:rsidR="00A8572E" w:rsidRPr="00281F14" w:rsidRDefault="00A8572E" w:rsidP="006D349C">
            <w:pPr>
              <w:shd w:val="clear" w:color="auto" w:fill="FFFFFF"/>
              <w:tabs>
                <w:tab w:val="num" w:pos="252"/>
              </w:tabs>
              <w:ind w:firstLine="72"/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Електрохімічна корозія на неоднорідній (гетерогенній) пове</w:t>
            </w:r>
            <w:r w:rsidRPr="00281F14">
              <w:rPr>
                <w:sz w:val="28"/>
                <w:szCs w:val="28"/>
                <w:lang w:val="uk-UA"/>
              </w:rPr>
              <w:t>р</w:t>
            </w:r>
            <w:r w:rsidRPr="00281F14">
              <w:rPr>
                <w:sz w:val="28"/>
                <w:szCs w:val="28"/>
                <w:lang w:val="uk-UA"/>
              </w:rPr>
              <w:t>хні металу аналогічна роботі</w:t>
            </w:r>
            <w:r w:rsidRPr="00281F14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281F14">
              <w:rPr>
                <w:b/>
                <w:sz w:val="28"/>
                <w:szCs w:val="28"/>
                <w:lang w:val="uk-UA"/>
              </w:rPr>
              <w:t>гальванічного елемента</w:t>
            </w:r>
            <w:r w:rsidRPr="00281F14">
              <w:rPr>
                <w:i/>
                <w:sz w:val="28"/>
                <w:szCs w:val="28"/>
                <w:lang w:val="uk-UA"/>
              </w:rPr>
              <w:t>.</w:t>
            </w:r>
          </w:p>
          <w:p w:rsidR="00A8572E" w:rsidRPr="00281F14" w:rsidRDefault="00A8572E" w:rsidP="006D349C">
            <w:pPr>
              <w:tabs>
                <w:tab w:val="left" w:pos="3793"/>
              </w:tabs>
              <w:ind w:left="360"/>
              <w:rPr>
                <w:b/>
                <w:sz w:val="28"/>
                <w:szCs w:val="28"/>
                <w:lang w:val="uk-UA"/>
              </w:rPr>
            </w:pPr>
          </w:p>
        </w:tc>
      </w:tr>
      <w:tr w:rsidR="00A8572E" w:rsidRPr="00281F14" w:rsidTr="006D349C">
        <w:tc>
          <w:tcPr>
            <w:tcW w:w="426" w:type="dxa"/>
          </w:tcPr>
          <w:p w:rsidR="00A8572E" w:rsidRPr="00281F14" w:rsidRDefault="00A8572E" w:rsidP="006D349C">
            <w:pPr>
              <w:tabs>
                <w:tab w:val="left" w:pos="3793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554" w:type="dxa"/>
          </w:tcPr>
          <w:p w:rsidR="00A8572E" w:rsidRPr="00281F14" w:rsidRDefault="00A8572E" w:rsidP="006D349C">
            <w:pPr>
              <w:tabs>
                <w:tab w:val="left" w:pos="3793"/>
              </w:tabs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bCs/>
                <w:sz w:val="28"/>
                <w:szCs w:val="28"/>
                <w:lang w:val="uk-UA"/>
              </w:rPr>
              <w:t>Причина ЕХК</w:t>
            </w:r>
          </w:p>
        </w:tc>
        <w:tc>
          <w:tcPr>
            <w:tcW w:w="7920" w:type="dxa"/>
          </w:tcPr>
          <w:p w:rsidR="00A8572E" w:rsidRPr="00281F14" w:rsidRDefault="00A8572E" w:rsidP="006D349C">
            <w:pPr>
              <w:shd w:val="clear" w:color="auto" w:fill="FFFFFF"/>
              <w:rPr>
                <w:bCs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 xml:space="preserve">- </w:t>
            </w:r>
            <w:r w:rsidRPr="00281F14">
              <w:rPr>
                <w:bCs/>
                <w:sz w:val="28"/>
                <w:szCs w:val="28"/>
                <w:lang w:val="uk-UA"/>
              </w:rPr>
              <w:t>термодинамічна нестійкість металу в середовищі електроліту.</w:t>
            </w:r>
          </w:p>
          <w:p w:rsidR="00A8572E" w:rsidRPr="00281F14" w:rsidRDefault="00A8572E" w:rsidP="006D349C">
            <w:pPr>
              <w:tabs>
                <w:tab w:val="left" w:pos="3793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A8572E" w:rsidRPr="00281F14" w:rsidTr="006D349C">
        <w:tc>
          <w:tcPr>
            <w:tcW w:w="426" w:type="dxa"/>
          </w:tcPr>
          <w:p w:rsidR="00A8572E" w:rsidRPr="00281F14" w:rsidRDefault="00A8572E" w:rsidP="006D349C">
            <w:pPr>
              <w:tabs>
                <w:tab w:val="left" w:pos="3793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554" w:type="dxa"/>
          </w:tcPr>
          <w:p w:rsidR="00A8572E" w:rsidRPr="00281F14" w:rsidRDefault="00A8572E" w:rsidP="006D349C">
            <w:pPr>
              <w:tabs>
                <w:tab w:val="left" w:pos="3793"/>
              </w:tabs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Анодний процес</w:t>
            </w:r>
          </w:p>
        </w:tc>
        <w:tc>
          <w:tcPr>
            <w:tcW w:w="7920" w:type="dxa"/>
          </w:tcPr>
          <w:p w:rsidR="00A8572E" w:rsidRPr="00281F14" w:rsidRDefault="00A8572E" w:rsidP="006D349C">
            <w:pPr>
              <w:shd w:val="clear" w:color="auto" w:fill="FFFFFF"/>
              <w:jc w:val="both"/>
              <w:rPr>
                <w:i/>
                <w:sz w:val="28"/>
                <w:szCs w:val="28"/>
                <w:lang w:val="uk-UA"/>
              </w:rPr>
            </w:pPr>
            <w:r w:rsidRPr="00281F14">
              <w:rPr>
                <w:b/>
                <w:bCs/>
                <w:sz w:val="28"/>
                <w:szCs w:val="28"/>
                <w:lang w:val="uk-UA"/>
              </w:rPr>
              <w:t>Анод є донором електронів</w:t>
            </w:r>
            <w:r w:rsidRPr="00281F14">
              <w:rPr>
                <w:bCs/>
                <w:sz w:val="28"/>
                <w:szCs w:val="28"/>
                <w:lang w:val="uk-UA"/>
              </w:rPr>
              <w:t xml:space="preserve"> і на його поверхні протікає реакція окиснення металу</w:t>
            </w:r>
            <w:r w:rsidRPr="00281F14">
              <w:rPr>
                <w:bCs/>
                <w:i/>
                <w:sz w:val="28"/>
                <w:szCs w:val="28"/>
                <w:lang w:val="uk-UA"/>
              </w:rPr>
              <w:t xml:space="preserve">: </w:t>
            </w:r>
            <w:r w:rsidRPr="00281F14">
              <w:rPr>
                <w:i/>
                <w:sz w:val="28"/>
                <w:szCs w:val="28"/>
                <w:lang w:val="uk-UA"/>
              </w:rPr>
              <w:t xml:space="preserve">              </w:t>
            </w:r>
          </w:p>
          <w:p w:rsidR="00A8572E" w:rsidRPr="00281F14" w:rsidRDefault="00A8572E" w:rsidP="006D349C">
            <w:pPr>
              <w:tabs>
                <w:tab w:val="left" w:pos="3793"/>
              </w:tabs>
              <w:spacing w:line="360" w:lineRule="auto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Ме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0</w:t>
            </w:r>
            <w:r w:rsidRPr="00281F14">
              <w:rPr>
                <w:sz w:val="28"/>
                <w:szCs w:val="28"/>
                <w:lang w:val="uk-UA"/>
              </w:rPr>
              <w:t xml:space="preserve">  -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nе</w:t>
            </w:r>
            <w:proofErr w:type="spellEnd"/>
            <w:r w:rsidRPr="00281F14">
              <w:rPr>
                <w:sz w:val="28"/>
                <w:szCs w:val="28"/>
                <w:vertAlign w:val="superscript"/>
                <w:lang w:val="uk-UA"/>
              </w:rPr>
              <w:t>-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 xml:space="preserve">  </w:t>
            </w:r>
            <w:r w:rsidRPr="00281F14">
              <w:rPr>
                <w:sz w:val="28"/>
                <w:szCs w:val="28"/>
                <w:lang w:val="uk-UA"/>
              </w:rPr>
              <w:t xml:space="preserve">=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Ме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n</w:t>
            </w:r>
            <w:proofErr w:type="spellEnd"/>
            <w:r w:rsidRPr="00281F14">
              <w:rPr>
                <w:sz w:val="28"/>
                <w:szCs w:val="28"/>
                <w:vertAlign w:val="superscript"/>
                <w:lang w:val="uk-UA"/>
              </w:rPr>
              <w:t>+</w:t>
            </w:r>
          </w:p>
          <w:p w:rsidR="00A8572E" w:rsidRPr="00281F14" w:rsidRDefault="00A8572E" w:rsidP="006D349C">
            <w:pPr>
              <w:tabs>
                <w:tab w:val="left" w:pos="3793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Йони металу, що утворюються на анодних ділянках металу, п</w:t>
            </w:r>
            <w:r w:rsidRPr="00281F14">
              <w:rPr>
                <w:sz w:val="28"/>
                <w:szCs w:val="28"/>
                <w:lang w:val="uk-UA"/>
              </w:rPr>
              <w:t>е</w:t>
            </w:r>
            <w:r w:rsidRPr="00281F14">
              <w:rPr>
                <w:sz w:val="28"/>
                <w:szCs w:val="28"/>
                <w:lang w:val="uk-UA"/>
              </w:rPr>
              <w:t xml:space="preserve">реходять в розчин у вигляді гідратованих (або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сольватова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>-них) катіонів [Ме·nH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O]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n+</w:t>
            </w:r>
            <w:r w:rsidRPr="00281F14">
              <w:rPr>
                <w:sz w:val="28"/>
                <w:szCs w:val="28"/>
                <w:lang w:val="uk-UA"/>
              </w:rPr>
              <w:t>, а електрони переміщуються по металу до катодної ділянки його поверхні і поляризують  (заряджають)  її.</w:t>
            </w:r>
          </w:p>
        </w:tc>
      </w:tr>
      <w:tr w:rsidR="00A8572E" w:rsidRPr="00281F14" w:rsidTr="006D349C">
        <w:tc>
          <w:tcPr>
            <w:tcW w:w="426" w:type="dxa"/>
          </w:tcPr>
          <w:p w:rsidR="00A8572E" w:rsidRPr="00281F14" w:rsidRDefault="00A8572E" w:rsidP="006D349C">
            <w:pPr>
              <w:tabs>
                <w:tab w:val="left" w:pos="3793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554" w:type="dxa"/>
          </w:tcPr>
          <w:p w:rsidR="00A8572E" w:rsidRPr="00281F14" w:rsidRDefault="00A8572E" w:rsidP="006D349C">
            <w:pPr>
              <w:tabs>
                <w:tab w:val="left" w:pos="3793"/>
              </w:tabs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Поляри-</w:t>
            </w:r>
          </w:p>
          <w:p w:rsidR="00A8572E" w:rsidRPr="00281F14" w:rsidRDefault="00A8572E" w:rsidP="006D349C">
            <w:pPr>
              <w:tabs>
                <w:tab w:val="left" w:pos="3793"/>
              </w:tabs>
              <w:rPr>
                <w:b/>
                <w:sz w:val="28"/>
                <w:szCs w:val="28"/>
                <w:lang w:val="uk-UA"/>
              </w:rPr>
            </w:pPr>
            <w:proofErr w:type="spellStart"/>
            <w:r w:rsidRPr="00281F14">
              <w:rPr>
                <w:b/>
                <w:sz w:val="28"/>
                <w:szCs w:val="28"/>
                <w:lang w:val="uk-UA"/>
              </w:rPr>
              <w:t>зація</w:t>
            </w:r>
            <w:proofErr w:type="spellEnd"/>
          </w:p>
        </w:tc>
        <w:tc>
          <w:tcPr>
            <w:tcW w:w="7920" w:type="dxa"/>
          </w:tcPr>
          <w:p w:rsidR="00A8572E" w:rsidRPr="00281F14" w:rsidRDefault="00A8572E" w:rsidP="006D349C">
            <w:pPr>
              <w:tabs>
                <w:tab w:val="left" w:pos="3793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 xml:space="preserve">- </w:t>
            </w:r>
            <w:r w:rsidRPr="00281F14">
              <w:rPr>
                <w:sz w:val="28"/>
                <w:szCs w:val="28"/>
                <w:lang w:val="uk-UA"/>
              </w:rPr>
              <w:t xml:space="preserve">це зміна потенціалів електродних реакцій в результаті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проті-кання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 корозійного струму. Значення Е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 xml:space="preserve">А </w:t>
            </w:r>
            <w:r w:rsidRPr="00281F14">
              <w:rPr>
                <w:sz w:val="28"/>
                <w:szCs w:val="28"/>
                <w:lang w:val="uk-UA"/>
              </w:rPr>
              <w:t>під час корозії зростає, а значення Е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К</w:t>
            </w:r>
            <w:r w:rsidRPr="00281F14">
              <w:rPr>
                <w:sz w:val="28"/>
                <w:szCs w:val="28"/>
                <w:lang w:val="uk-UA"/>
              </w:rPr>
              <w:t xml:space="preserve"> – зменшується.</w:t>
            </w:r>
          </w:p>
        </w:tc>
      </w:tr>
      <w:tr w:rsidR="00A8572E" w:rsidRPr="00281F14" w:rsidTr="006D349C">
        <w:tc>
          <w:tcPr>
            <w:tcW w:w="426" w:type="dxa"/>
          </w:tcPr>
          <w:p w:rsidR="00A8572E" w:rsidRPr="00281F14" w:rsidRDefault="00A8572E" w:rsidP="006D349C">
            <w:pPr>
              <w:tabs>
                <w:tab w:val="left" w:pos="3793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554" w:type="dxa"/>
          </w:tcPr>
          <w:p w:rsidR="00A8572E" w:rsidRPr="00281F14" w:rsidRDefault="00A8572E" w:rsidP="006D349C">
            <w:pPr>
              <w:tabs>
                <w:tab w:val="left" w:pos="3793"/>
              </w:tabs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Катодний процес</w:t>
            </w:r>
          </w:p>
        </w:tc>
        <w:tc>
          <w:tcPr>
            <w:tcW w:w="7920" w:type="dxa"/>
          </w:tcPr>
          <w:p w:rsidR="00A8572E" w:rsidRPr="00281F14" w:rsidRDefault="00A8572E" w:rsidP="006D349C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Катод є провідником для електронів</w:t>
            </w:r>
            <w:r w:rsidRPr="00281F14">
              <w:rPr>
                <w:i/>
                <w:sz w:val="28"/>
                <w:szCs w:val="28"/>
                <w:lang w:val="uk-UA"/>
              </w:rPr>
              <w:t>.</w:t>
            </w:r>
            <w:r w:rsidRPr="00281F14">
              <w:rPr>
                <w:sz w:val="28"/>
                <w:szCs w:val="28"/>
                <w:lang w:val="uk-UA"/>
              </w:rPr>
              <w:t xml:space="preserve"> На його поверхні відб</w:t>
            </w:r>
            <w:r w:rsidRPr="00281F14">
              <w:rPr>
                <w:sz w:val="28"/>
                <w:szCs w:val="28"/>
                <w:lang w:val="uk-UA"/>
              </w:rPr>
              <w:t>у</w:t>
            </w:r>
            <w:r w:rsidRPr="00281F14">
              <w:rPr>
                <w:sz w:val="28"/>
                <w:szCs w:val="28"/>
                <w:lang w:val="uk-UA"/>
              </w:rPr>
              <w:t>вається відновлення окисників (</w:t>
            </w:r>
            <w:r w:rsidRPr="00281F14">
              <w:rPr>
                <w:b/>
                <w:sz w:val="28"/>
                <w:szCs w:val="28"/>
                <w:lang w:val="uk-UA"/>
              </w:rPr>
              <w:t>деполяризаторів</w:t>
            </w:r>
            <w:r w:rsidRPr="00281F14">
              <w:rPr>
                <w:sz w:val="28"/>
                <w:szCs w:val="28"/>
                <w:lang w:val="uk-UA"/>
              </w:rPr>
              <w:t>)</w:t>
            </w:r>
            <w:r w:rsidRPr="00281F14">
              <w:rPr>
                <w:i/>
                <w:sz w:val="28"/>
                <w:szCs w:val="28"/>
                <w:lang w:val="uk-UA"/>
              </w:rPr>
              <w:t xml:space="preserve">, </w:t>
            </w:r>
            <w:r w:rsidRPr="00281F14">
              <w:rPr>
                <w:sz w:val="28"/>
                <w:szCs w:val="28"/>
                <w:lang w:val="uk-UA"/>
              </w:rPr>
              <w:t>які є акце</w:t>
            </w:r>
            <w:r w:rsidRPr="00281F14">
              <w:rPr>
                <w:sz w:val="28"/>
                <w:szCs w:val="28"/>
                <w:lang w:val="uk-UA"/>
              </w:rPr>
              <w:t>п</w:t>
            </w:r>
            <w:r w:rsidRPr="00281F14">
              <w:rPr>
                <w:sz w:val="28"/>
                <w:szCs w:val="28"/>
                <w:lang w:val="uk-UA"/>
              </w:rPr>
              <w:t>торами електронів. Основними окисниками є:</w:t>
            </w:r>
          </w:p>
          <w:p w:rsidR="00A8572E" w:rsidRPr="00281F14" w:rsidRDefault="00A8572E" w:rsidP="006D349C">
            <w:pPr>
              <w:shd w:val="clear" w:color="auto" w:fill="FFFFFF"/>
              <w:ind w:left="1152" w:hanging="1226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 а) </w:t>
            </w:r>
            <w:r w:rsidRPr="00281F14">
              <w:rPr>
                <w:sz w:val="28"/>
                <w:szCs w:val="28"/>
                <w:u w:val="single"/>
                <w:lang w:val="uk-UA"/>
              </w:rPr>
              <w:t>катіони гідрогену</w:t>
            </w:r>
            <w:r w:rsidRPr="00281F14">
              <w:rPr>
                <w:sz w:val="28"/>
                <w:szCs w:val="28"/>
                <w:lang w:val="uk-UA"/>
              </w:rPr>
              <w:t>:                  2Н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+</w:t>
            </w:r>
            <w:r w:rsidRPr="00281F14">
              <w:rPr>
                <w:sz w:val="28"/>
                <w:szCs w:val="28"/>
                <w:lang w:val="uk-UA"/>
              </w:rPr>
              <w:t>+2е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 xml:space="preserve">- </w:t>
            </w:r>
            <w:r w:rsidRPr="00281F14">
              <w:rPr>
                <w:sz w:val="28"/>
                <w:szCs w:val="28"/>
                <w:lang w:val="uk-UA"/>
              </w:rPr>
              <w:t>=Н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(г)                          (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гі</w:t>
            </w:r>
            <w:r w:rsidRPr="00281F14">
              <w:rPr>
                <w:sz w:val="28"/>
                <w:szCs w:val="28"/>
                <w:lang w:val="uk-UA"/>
              </w:rPr>
              <w:t>д</w:t>
            </w:r>
            <w:r w:rsidRPr="00281F14">
              <w:rPr>
                <w:sz w:val="28"/>
                <w:szCs w:val="28"/>
                <w:lang w:val="uk-UA"/>
              </w:rPr>
              <w:t>рогенна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 деполяризація</w:t>
            </w:r>
            <w:r w:rsidRPr="00281F14">
              <w:rPr>
                <w:lang w:val="uk-UA"/>
              </w:rPr>
              <w:t xml:space="preserve">  </w:t>
            </w:r>
            <w:r w:rsidRPr="00281F14">
              <w:rPr>
                <w:b/>
                <w:sz w:val="28"/>
                <w:szCs w:val="28"/>
                <w:lang w:val="uk-UA"/>
              </w:rPr>
              <w:t>E(2Н</w:t>
            </w:r>
            <w:r w:rsidRPr="00281F14">
              <w:rPr>
                <w:b/>
                <w:sz w:val="28"/>
                <w:szCs w:val="28"/>
                <w:vertAlign w:val="superscript"/>
                <w:lang w:val="uk-UA"/>
              </w:rPr>
              <w:t>+</w:t>
            </w:r>
            <w:r w:rsidRPr="00281F14">
              <w:rPr>
                <w:b/>
                <w:sz w:val="28"/>
                <w:szCs w:val="28"/>
                <w:lang w:val="uk-UA"/>
              </w:rPr>
              <w:t>/Н</w:t>
            </w:r>
            <w:r w:rsidRPr="00281F14">
              <w:rPr>
                <w:b/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b/>
                <w:sz w:val="28"/>
                <w:szCs w:val="28"/>
                <w:lang w:val="uk-UA"/>
              </w:rPr>
              <w:t xml:space="preserve">) = - 0,059 </w:t>
            </w:r>
            <w:proofErr w:type="spellStart"/>
            <w:r w:rsidRPr="00281F14">
              <w:rPr>
                <w:b/>
                <w:sz w:val="28"/>
                <w:szCs w:val="28"/>
                <w:lang w:val="uk-UA"/>
              </w:rPr>
              <w:t>рН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); </w:t>
            </w:r>
          </w:p>
          <w:p w:rsidR="00A8572E" w:rsidRPr="00281F14" w:rsidRDefault="00A8572E" w:rsidP="006D349C">
            <w:pPr>
              <w:shd w:val="clear" w:color="auto" w:fill="FFFFFF"/>
              <w:ind w:hanging="74"/>
              <w:rPr>
                <w:sz w:val="28"/>
                <w:szCs w:val="28"/>
                <w:vertAlign w:val="superscript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 б) </w:t>
            </w:r>
            <w:r w:rsidRPr="00281F14">
              <w:rPr>
                <w:sz w:val="28"/>
                <w:szCs w:val="28"/>
                <w:u w:val="single"/>
                <w:lang w:val="uk-UA"/>
              </w:rPr>
              <w:t xml:space="preserve">молекули </w:t>
            </w:r>
            <w:proofErr w:type="spellStart"/>
            <w:r w:rsidRPr="00281F14">
              <w:rPr>
                <w:sz w:val="28"/>
                <w:szCs w:val="28"/>
                <w:u w:val="single"/>
                <w:lang w:val="uk-UA"/>
              </w:rPr>
              <w:t>оксигену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>:        О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(г)+4е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>-</w:t>
            </w:r>
            <w:r w:rsidRPr="00281F14">
              <w:rPr>
                <w:sz w:val="28"/>
                <w:szCs w:val="28"/>
                <w:lang w:val="uk-UA"/>
              </w:rPr>
              <w:t>+2Н</w:t>
            </w:r>
            <w:r w:rsidRPr="00281F14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sz w:val="28"/>
                <w:szCs w:val="28"/>
                <w:lang w:val="uk-UA"/>
              </w:rPr>
              <w:t>О = 4ОН</w:t>
            </w:r>
            <w:r w:rsidRPr="00281F14">
              <w:rPr>
                <w:sz w:val="28"/>
                <w:szCs w:val="28"/>
                <w:vertAlign w:val="superscript"/>
                <w:lang w:val="uk-UA"/>
              </w:rPr>
              <w:t xml:space="preserve">-   </w:t>
            </w:r>
          </w:p>
          <w:p w:rsidR="00A8572E" w:rsidRPr="00281F14" w:rsidRDefault="00A8572E" w:rsidP="006D349C">
            <w:pPr>
              <w:tabs>
                <w:tab w:val="left" w:pos="3793"/>
              </w:tabs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vertAlign w:val="superscript"/>
                <w:lang w:val="uk-UA"/>
              </w:rPr>
              <w:t xml:space="preserve">                      </w:t>
            </w:r>
            <w:r w:rsidRPr="00281F14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оксигенна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 деполяризація</w:t>
            </w:r>
            <w:r w:rsidRPr="00281F14">
              <w:rPr>
                <w:lang w:val="uk-UA"/>
              </w:rPr>
              <w:t xml:space="preserve">  </w:t>
            </w:r>
            <w:r w:rsidRPr="00281F14">
              <w:rPr>
                <w:b/>
                <w:sz w:val="28"/>
                <w:szCs w:val="28"/>
                <w:lang w:val="uk-UA"/>
              </w:rPr>
              <w:t>E(О</w:t>
            </w:r>
            <w:r w:rsidRPr="00281F14">
              <w:rPr>
                <w:b/>
                <w:sz w:val="28"/>
                <w:szCs w:val="28"/>
                <w:vertAlign w:val="subscript"/>
                <w:lang w:val="uk-UA"/>
              </w:rPr>
              <w:t>2</w:t>
            </w:r>
            <w:r w:rsidRPr="00281F14">
              <w:rPr>
                <w:b/>
                <w:sz w:val="28"/>
                <w:szCs w:val="28"/>
                <w:lang w:val="uk-UA"/>
              </w:rPr>
              <w:t>/ОН</w:t>
            </w:r>
            <w:r w:rsidRPr="00281F14">
              <w:rPr>
                <w:b/>
                <w:sz w:val="28"/>
                <w:szCs w:val="28"/>
                <w:vertAlign w:val="superscript"/>
                <w:lang w:val="uk-UA"/>
              </w:rPr>
              <w:t>-</w:t>
            </w:r>
            <w:r w:rsidRPr="00281F14">
              <w:rPr>
                <w:b/>
                <w:sz w:val="28"/>
                <w:szCs w:val="28"/>
                <w:lang w:val="uk-UA"/>
              </w:rPr>
              <w:t>)</w:t>
            </w:r>
            <w:r w:rsidRPr="00281F14">
              <w:rPr>
                <w:b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281F14">
              <w:rPr>
                <w:b/>
                <w:sz w:val="28"/>
                <w:szCs w:val="28"/>
                <w:lang w:val="uk-UA"/>
              </w:rPr>
              <w:t xml:space="preserve">= 1,23 - 0,059 </w:t>
            </w:r>
            <w:proofErr w:type="spellStart"/>
            <w:r w:rsidRPr="00281F14">
              <w:rPr>
                <w:b/>
                <w:sz w:val="28"/>
                <w:szCs w:val="28"/>
                <w:lang w:val="uk-UA"/>
              </w:rPr>
              <w:t>рН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). </w:t>
            </w:r>
          </w:p>
        </w:tc>
      </w:tr>
    </w:tbl>
    <w:p w:rsidR="00A8572E" w:rsidRPr="00714B41" w:rsidRDefault="00A8572E" w:rsidP="00A8572E">
      <w:pPr>
        <w:shd w:val="clear" w:color="auto" w:fill="FFFFFF"/>
        <w:tabs>
          <w:tab w:val="left" w:pos="3793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A8572E" w:rsidRPr="00714B41" w:rsidRDefault="00A8572E" w:rsidP="00A8572E">
      <w:pPr>
        <w:shd w:val="clear" w:color="auto" w:fill="FFFFFF"/>
        <w:tabs>
          <w:tab w:val="left" w:pos="3793"/>
        </w:tabs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714B41">
        <w:rPr>
          <w:b/>
          <w:sz w:val="28"/>
          <w:szCs w:val="28"/>
          <w:lang w:val="uk-UA"/>
        </w:rPr>
        <w:t>2  Контрольні питання та завдання</w:t>
      </w:r>
    </w:p>
    <w:p w:rsidR="00A8572E" w:rsidRPr="00714B41" w:rsidRDefault="00A8572E" w:rsidP="00A8572E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>1. Електродні потенціали та електрохімічні процеси в розчинах.</w:t>
      </w:r>
    </w:p>
    <w:p w:rsidR="00A8572E" w:rsidRPr="00714B41" w:rsidRDefault="00A8572E" w:rsidP="00A8572E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>2. Принцип роботи гальванічного елемента.</w:t>
      </w:r>
    </w:p>
    <w:p w:rsidR="00A8572E" w:rsidRPr="00714B41" w:rsidRDefault="00A8572E" w:rsidP="00A8572E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>3. Корозія металів: хімічна, електрохімічна.</w:t>
      </w:r>
    </w:p>
    <w:p w:rsidR="00A8572E" w:rsidRPr="00714B41" w:rsidRDefault="00A8572E" w:rsidP="00A8572E">
      <w:pPr>
        <w:shd w:val="clear" w:color="auto" w:fill="FFFFFF"/>
        <w:spacing w:line="360" w:lineRule="auto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lastRenderedPageBreak/>
        <w:t>4. Захист металів від корозії.</w:t>
      </w:r>
    </w:p>
    <w:p w:rsidR="00A8572E" w:rsidRPr="00714B41" w:rsidRDefault="00A8572E" w:rsidP="00A8572E">
      <w:pPr>
        <w:numPr>
          <w:ilvl w:val="0"/>
          <w:numId w:val="2"/>
        </w:numPr>
        <w:tabs>
          <w:tab w:val="clear" w:pos="720"/>
          <w:tab w:val="num" w:pos="-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 w:eastAsia="uk-UA"/>
        </w:rPr>
        <w:t xml:space="preserve">Чому дорівнює потенціал мідного  електроду в 0,01н. розчині його солі при 25°С? </w:t>
      </w:r>
    </w:p>
    <w:p w:rsidR="00A8572E" w:rsidRPr="00714B41" w:rsidRDefault="00A8572E" w:rsidP="00A8572E">
      <w:pPr>
        <w:pStyle w:val="3"/>
        <w:numPr>
          <w:ilvl w:val="0"/>
          <w:numId w:val="2"/>
        </w:numPr>
        <w:tabs>
          <w:tab w:val="clear" w:pos="720"/>
          <w:tab w:val="num" w:pos="-360"/>
        </w:tabs>
        <w:spacing w:after="0" w:line="360" w:lineRule="auto"/>
        <w:ind w:left="360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 w:eastAsia="uk-UA"/>
        </w:rPr>
        <w:t>Який процес відбувається на катоді при роботі мідно–цинкового гальванічного елемента (елемент Вольта), якщо в ньому в якості електроліту біля  катоду в</w:t>
      </w:r>
      <w:r w:rsidRPr="00714B41">
        <w:rPr>
          <w:sz w:val="28"/>
          <w:szCs w:val="28"/>
          <w:lang w:val="uk-UA" w:eastAsia="uk-UA"/>
        </w:rPr>
        <w:t>и</w:t>
      </w:r>
      <w:r w:rsidRPr="00714B41">
        <w:rPr>
          <w:sz w:val="28"/>
          <w:szCs w:val="28"/>
          <w:lang w:val="uk-UA" w:eastAsia="uk-UA"/>
        </w:rPr>
        <w:t>користовували розбавлену H</w:t>
      </w:r>
      <w:r w:rsidRPr="00714B41">
        <w:rPr>
          <w:sz w:val="28"/>
          <w:szCs w:val="28"/>
          <w:vertAlign w:val="subscript"/>
          <w:lang w:val="uk-UA" w:eastAsia="uk-UA"/>
        </w:rPr>
        <w:t>2</w:t>
      </w:r>
      <w:r w:rsidRPr="00714B41">
        <w:rPr>
          <w:sz w:val="28"/>
          <w:szCs w:val="28"/>
          <w:lang w:val="uk-UA" w:eastAsia="uk-UA"/>
        </w:rPr>
        <w:t>SO</w:t>
      </w:r>
      <w:r w:rsidRPr="00714B41">
        <w:rPr>
          <w:sz w:val="28"/>
          <w:szCs w:val="28"/>
          <w:vertAlign w:val="subscript"/>
          <w:lang w:val="uk-UA" w:eastAsia="uk-UA"/>
        </w:rPr>
        <w:t>4</w:t>
      </w:r>
      <w:r w:rsidRPr="00714B41">
        <w:rPr>
          <w:sz w:val="28"/>
          <w:szCs w:val="28"/>
          <w:lang w:val="uk-UA" w:eastAsia="uk-UA"/>
        </w:rPr>
        <w:t xml:space="preserve">?  </w:t>
      </w:r>
    </w:p>
    <w:p w:rsidR="00A8572E" w:rsidRPr="00714B41" w:rsidRDefault="00A8572E" w:rsidP="00A8572E">
      <w:pPr>
        <w:pStyle w:val="3"/>
        <w:numPr>
          <w:ilvl w:val="0"/>
          <w:numId w:val="2"/>
        </w:numPr>
        <w:tabs>
          <w:tab w:val="clear" w:pos="720"/>
          <w:tab w:val="num" w:pos="-360"/>
        </w:tabs>
        <w:spacing w:after="0" w:line="360" w:lineRule="auto"/>
        <w:ind w:left="360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Алюміній знаходиться в контакті з залізом. Який з металів буде </w:t>
      </w:r>
      <w:proofErr w:type="spellStart"/>
      <w:r w:rsidRPr="00714B41">
        <w:rPr>
          <w:sz w:val="28"/>
          <w:szCs w:val="28"/>
          <w:lang w:val="uk-UA"/>
        </w:rPr>
        <w:t>окиснюватися</w:t>
      </w:r>
      <w:proofErr w:type="spellEnd"/>
      <w:r w:rsidRPr="00714B41">
        <w:rPr>
          <w:sz w:val="28"/>
          <w:szCs w:val="28"/>
          <w:lang w:val="uk-UA"/>
        </w:rPr>
        <w:t xml:space="preserve"> при корозії, якщо ця пара металів потрапить: а) в кисле середовище (НС1); б) в нейтральне середовище (О</w:t>
      </w:r>
      <w:r w:rsidRPr="00714B41">
        <w:rPr>
          <w:sz w:val="28"/>
          <w:szCs w:val="28"/>
          <w:vertAlign w:val="subscript"/>
          <w:lang w:val="uk-UA"/>
        </w:rPr>
        <w:t>2</w:t>
      </w:r>
      <w:r w:rsidRPr="00714B41">
        <w:rPr>
          <w:sz w:val="28"/>
          <w:szCs w:val="28"/>
          <w:lang w:val="uk-UA"/>
        </w:rPr>
        <w:t xml:space="preserve"> +Н</w:t>
      </w:r>
      <w:r w:rsidRPr="00714B41">
        <w:rPr>
          <w:sz w:val="28"/>
          <w:szCs w:val="28"/>
          <w:vertAlign w:val="subscript"/>
          <w:lang w:val="uk-UA"/>
        </w:rPr>
        <w:t>2</w:t>
      </w:r>
      <w:r w:rsidRPr="00714B41">
        <w:rPr>
          <w:sz w:val="28"/>
          <w:szCs w:val="28"/>
          <w:lang w:val="uk-UA"/>
        </w:rPr>
        <w:t xml:space="preserve">О) ? Складіть схему </w:t>
      </w:r>
      <w:proofErr w:type="spellStart"/>
      <w:r w:rsidRPr="00714B41">
        <w:rPr>
          <w:sz w:val="28"/>
          <w:szCs w:val="28"/>
          <w:lang w:val="uk-UA"/>
        </w:rPr>
        <w:t>мікрогальванічного</w:t>
      </w:r>
      <w:proofErr w:type="spellEnd"/>
      <w:r w:rsidRPr="00714B41">
        <w:rPr>
          <w:sz w:val="28"/>
          <w:szCs w:val="28"/>
          <w:lang w:val="uk-UA"/>
        </w:rPr>
        <w:t xml:space="preserve"> елемента, що утворюється при цьому.</w:t>
      </w:r>
    </w:p>
    <w:p w:rsidR="00A8572E" w:rsidRPr="00714B41" w:rsidRDefault="00A8572E" w:rsidP="00A8572E">
      <w:pPr>
        <w:pStyle w:val="3"/>
        <w:spacing w:after="0" w:line="360" w:lineRule="auto"/>
        <w:ind w:left="0"/>
        <w:rPr>
          <w:sz w:val="28"/>
          <w:szCs w:val="28"/>
          <w:lang w:val="uk-UA"/>
        </w:rPr>
      </w:pPr>
    </w:p>
    <w:p w:rsidR="00A8572E" w:rsidRPr="00714B41" w:rsidRDefault="00A8572E" w:rsidP="00A8572E">
      <w:pPr>
        <w:pStyle w:val="3"/>
        <w:spacing w:after="0" w:line="360" w:lineRule="auto"/>
        <w:ind w:left="0"/>
        <w:jc w:val="center"/>
        <w:rPr>
          <w:b/>
          <w:sz w:val="28"/>
          <w:szCs w:val="28"/>
          <w:lang w:val="uk-UA"/>
        </w:rPr>
      </w:pPr>
      <w:r w:rsidRPr="00714B41">
        <w:rPr>
          <w:b/>
          <w:sz w:val="28"/>
          <w:szCs w:val="28"/>
          <w:lang w:val="uk-UA"/>
        </w:rPr>
        <w:t>3 Експериментальна частина</w:t>
      </w:r>
    </w:p>
    <w:p w:rsidR="00A8572E" w:rsidRPr="00714B41" w:rsidRDefault="00A8572E" w:rsidP="00A8572E">
      <w:pPr>
        <w:spacing w:line="360" w:lineRule="auto"/>
        <w:rPr>
          <w:b/>
          <w:sz w:val="28"/>
          <w:szCs w:val="28"/>
          <w:lang w:val="uk-UA"/>
        </w:rPr>
      </w:pPr>
      <w:r w:rsidRPr="00714B41">
        <w:rPr>
          <w:noProof/>
          <w:szCs w:val="28"/>
        </w:rPr>
        <w:drawing>
          <wp:inline distT="0" distB="0" distL="0" distR="0">
            <wp:extent cx="333375" cy="466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B41">
        <w:rPr>
          <w:szCs w:val="28"/>
          <w:lang w:val="uk-UA"/>
        </w:rPr>
        <w:t xml:space="preserve">  </w:t>
      </w:r>
      <w:r w:rsidRPr="00714B41">
        <w:rPr>
          <w:b/>
          <w:sz w:val="28"/>
          <w:szCs w:val="28"/>
          <w:lang w:val="uk-UA"/>
        </w:rPr>
        <w:t>Дослід 1. Складання гальванічних елементів.</w:t>
      </w:r>
    </w:p>
    <w:p w:rsidR="00A8572E" w:rsidRPr="003215DB" w:rsidRDefault="00A8572E" w:rsidP="00A8572E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►</w:t>
      </w:r>
      <w:r w:rsidRPr="00714B41">
        <w:rPr>
          <w:sz w:val="28"/>
          <w:szCs w:val="28"/>
          <w:lang w:val="uk-UA"/>
        </w:rPr>
        <w:t xml:space="preserve"> </w:t>
      </w:r>
      <w:r w:rsidRPr="00714B41">
        <w:rPr>
          <w:sz w:val="28"/>
          <w:szCs w:val="28"/>
          <w:u w:val="single"/>
          <w:lang w:val="uk-UA"/>
        </w:rPr>
        <w:t>Мідно-цинковий гальванічний елемент</w:t>
      </w:r>
      <w:r>
        <w:rPr>
          <w:sz w:val="28"/>
          <w:szCs w:val="28"/>
          <w:u w:val="single"/>
          <w:lang w:val="en-US"/>
        </w:rPr>
        <w:t>.</w:t>
      </w:r>
    </w:p>
    <w:p w:rsidR="00A8572E" w:rsidRPr="00714B41" w:rsidRDefault="00A8572E" w:rsidP="00A8572E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 w:rsidRPr="003215DB">
        <w:rPr>
          <w:sz w:val="28"/>
          <w:szCs w:val="28"/>
          <w:lang w:val="uk-UA"/>
        </w:rPr>
        <w:t>1)</w:t>
      </w:r>
      <w:r w:rsidRPr="00714B41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714B41">
        <w:rPr>
          <w:sz w:val="28"/>
          <w:szCs w:val="28"/>
          <w:lang w:val="uk-UA"/>
        </w:rPr>
        <w:t xml:space="preserve"> один  стакан наливаємо 1М розчин сульфату цинку ZnSO</w:t>
      </w:r>
      <w:r w:rsidRPr="00714B41">
        <w:rPr>
          <w:sz w:val="28"/>
          <w:szCs w:val="28"/>
          <w:vertAlign w:val="subscript"/>
          <w:lang w:val="uk-UA"/>
        </w:rPr>
        <w:t>4</w:t>
      </w:r>
      <w:r w:rsidRPr="00714B41">
        <w:rPr>
          <w:sz w:val="28"/>
          <w:szCs w:val="28"/>
          <w:lang w:val="uk-UA"/>
        </w:rPr>
        <w:t xml:space="preserve">, в другий -1М розчин сульфату </w:t>
      </w:r>
      <w:proofErr w:type="spellStart"/>
      <w:r w:rsidRPr="00714B41">
        <w:rPr>
          <w:sz w:val="28"/>
          <w:szCs w:val="28"/>
          <w:lang w:val="uk-UA"/>
        </w:rPr>
        <w:t>купруму</w:t>
      </w:r>
      <w:proofErr w:type="spellEnd"/>
      <w:r w:rsidRPr="00714B41">
        <w:rPr>
          <w:sz w:val="28"/>
          <w:szCs w:val="28"/>
          <w:lang w:val="uk-UA"/>
        </w:rPr>
        <w:t xml:space="preserve"> CuSO</w:t>
      </w:r>
      <w:r w:rsidRPr="00714B41">
        <w:rPr>
          <w:sz w:val="28"/>
          <w:szCs w:val="28"/>
          <w:vertAlign w:val="subscript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Pr="00714B41">
        <w:rPr>
          <w:sz w:val="28"/>
          <w:szCs w:val="28"/>
          <w:lang w:val="uk-UA"/>
        </w:rPr>
        <w:t xml:space="preserve"> </w:t>
      </w:r>
    </w:p>
    <w:p w:rsidR="00A8572E" w:rsidRPr="00714B41" w:rsidRDefault="00A8572E" w:rsidP="00A8572E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Pr="00714B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714B41">
        <w:rPr>
          <w:sz w:val="28"/>
          <w:szCs w:val="28"/>
          <w:lang w:val="uk-UA"/>
        </w:rPr>
        <w:t xml:space="preserve">таканчики з’єднуємо електролітичним містком (насичений розчин </w:t>
      </w:r>
      <w:proofErr w:type="spellStart"/>
      <w:r w:rsidRPr="00714B41">
        <w:rPr>
          <w:sz w:val="28"/>
          <w:szCs w:val="28"/>
          <w:lang w:val="uk-UA"/>
        </w:rPr>
        <w:t>КCl</w:t>
      </w:r>
      <w:proofErr w:type="spellEnd"/>
      <w:r w:rsidRPr="00714B41">
        <w:rPr>
          <w:sz w:val="28"/>
          <w:szCs w:val="28"/>
          <w:lang w:val="uk-UA"/>
        </w:rPr>
        <w:t xml:space="preserve"> з агар-агаром)</w:t>
      </w:r>
      <w:r>
        <w:rPr>
          <w:sz w:val="28"/>
          <w:szCs w:val="28"/>
          <w:lang w:val="uk-UA"/>
        </w:rPr>
        <w:t>.</w:t>
      </w:r>
    </w:p>
    <w:p w:rsidR="00A8572E" w:rsidRPr="00714B41" w:rsidRDefault="00A8572E" w:rsidP="00A8572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З</w:t>
      </w:r>
      <w:r w:rsidRPr="00714B41">
        <w:rPr>
          <w:sz w:val="28"/>
          <w:szCs w:val="28"/>
          <w:lang w:val="uk-UA"/>
        </w:rPr>
        <w:t>анурюємо в розчин ZnSO</w:t>
      </w:r>
      <w:r w:rsidRPr="00714B41">
        <w:rPr>
          <w:sz w:val="28"/>
          <w:szCs w:val="28"/>
          <w:vertAlign w:val="subscript"/>
          <w:lang w:val="uk-UA"/>
        </w:rPr>
        <w:t>4</w:t>
      </w:r>
      <w:r w:rsidRPr="00714B41">
        <w:rPr>
          <w:sz w:val="28"/>
          <w:szCs w:val="28"/>
          <w:lang w:val="uk-UA"/>
        </w:rPr>
        <w:t xml:space="preserve"> цинкову пластинку, а в розчин CuSO</w:t>
      </w:r>
      <w:r w:rsidRPr="00714B41">
        <w:rPr>
          <w:sz w:val="28"/>
          <w:szCs w:val="28"/>
          <w:vertAlign w:val="subscript"/>
          <w:lang w:val="uk-UA"/>
        </w:rPr>
        <w:t>4</w:t>
      </w:r>
      <w:r w:rsidRPr="00714B41">
        <w:rPr>
          <w:sz w:val="28"/>
          <w:szCs w:val="28"/>
          <w:lang w:val="uk-UA"/>
        </w:rPr>
        <w:t xml:space="preserve"> – мідну</w:t>
      </w:r>
      <w:r>
        <w:rPr>
          <w:sz w:val="28"/>
          <w:szCs w:val="28"/>
          <w:lang w:val="uk-UA"/>
        </w:rPr>
        <w:t>.</w:t>
      </w:r>
      <w:r w:rsidRPr="00714B41">
        <w:rPr>
          <w:sz w:val="28"/>
          <w:szCs w:val="28"/>
          <w:lang w:val="uk-UA"/>
        </w:rPr>
        <w:t xml:space="preserve"> </w:t>
      </w:r>
    </w:p>
    <w:p w:rsidR="00A8572E" w:rsidRDefault="00A8572E" w:rsidP="00A8572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</w:t>
      </w:r>
      <w:r w:rsidRPr="00714B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14B41">
        <w:rPr>
          <w:sz w:val="28"/>
          <w:szCs w:val="28"/>
          <w:lang w:val="uk-UA"/>
        </w:rPr>
        <w:t xml:space="preserve">'єднуємо пластинки провідниками з гальванометром.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A8572E" w:rsidRPr="00281F14" w:rsidTr="006D349C">
        <w:tc>
          <w:tcPr>
            <w:tcW w:w="2268" w:type="dxa"/>
          </w:tcPr>
          <w:p w:rsidR="00A8572E" w:rsidRPr="00281F14" w:rsidRDefault="00A8572E" w:rsidP="006D349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Спостереження</w:t>
            </w:r>
          </w:p>
        </w:tc>
        <w:tc>
          <w:tcPr>
            <w:tcW w:w="7020" w:type="dxa"/>
          </w:tcPr>
          <w:p w:rsidR="00A8572E" w:rsidRPr="00281F14" w:rsidRDefault="00A8572E" w:rsidP="006D349C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• відхилення стрілки гальванометра в результаті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проті-кання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 струму – спрямованого руху електронів.</w:t>
            </w:r>
          </w:p>
        </w:tc>
      </w:tr>
      <w:tr w:rsidR="00A8572E" w:rsidRPr="00281F14" w:rsidTr="006D349C">
        <w:tc>
          <w:tcPr>
            <w:tcW w:w="2268" w:type="dxa"/>
          </w:tcPr>
          <w:p w:rsidR="00A8572E" w:rsidRPr="00281F14" w:rsidRDefault="00A8572E" w:rsidP="006D349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Висновки</w:t>
            </w:r>
          </w:p>
        </w:tc>
        <w:tc>
          <w:tcPr>
            <w:tcW w:w="7020" w:type="dxa"/>
          </w:tcPr>
          <w:p w:rsidR="00A8572E" w:rsidRPr="00281F14" w:rsidRDefault="00A8572E" w:rsidP="006D349C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• скласти рівняння анодної, катодної та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струмоутворю-ючої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 реакцій; </w:t>
            </w:r>
          </w:p>
          <w:p w:rsidR="00A8572E" w:rsidRPr="00281F14" w:rsidRDefault="00A8572E" w:rsidP="006D349C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• скласти скорочену форму запису гальванічного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еле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>-мента;</w:t>
            </w:r>
          </w:p>
          <w:p w:rsidR="00A8572E" w:rsidRPr="00281F14" w:rsidRDefault="00A8572E" w:rsidP="006D349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• розрахувати значення ЕРС для стандартних умов.</w:t>
            </w:r>
          </w:p>
        </w:tc>
      </w:tr>
    </w:tbl>
    <w:p w:rsidR="00A8572E" w:rsidRPr="00714B41" w:rsidRDefault="00A8572E" w:rsidP="00A8572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►</w:t>
      </w:r>
      <w:r w:rsidRPr="00714B41">
        <w:rPr>
          <w:sz w:val="28"/>
          <w:szCs w:val="28"/>
          <w:lang w:val="uk-UA"/>
        </w:rPr>
        <w:t xml:space="preserve"> </w:t>
      </w:r>
      <w:r w:rsidRPr="00714B41">
        <w:rPr>
          <w:sz w:val="28"/>
          <w:szCs w:val="28"/>
          <w:u w:val="single"/>
          <w:lang w:val="uk-UA"/>
        </w:rPr>
        <w:t>Концентраційний гальванічний елемент</w:t>
      </w:r>
      <w:r w:rsidRPr="00714B41">
        <w:rPr>
          <w:sz w:val="28"/>
          <w:szCs w:val="28"/>
          <w:lang w:val="uk-UA"/>
        </w:rPr>
        <w:t xml:space="preserve">: </w:t>
      </w:r>
    </w:p>
    <w:p w:rsidR="00A8572E" w:rsidRPr="00714B41" w:rsidRDefault="00A8572E" w:rsidP="00A8572E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1)</w:t>
      </w:r>
      <w:r w:rsidRPr="00714B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Pr="00714B41">
        <w:rPr>
          <w:sz w:val="28"/>
          <w:szCs w:val="28"/>
          <w:lang w:val="uk-UA"/>
        </w:rPr>
        <w:t>аповнити стаканчики розчинами сульфату цинку різної концентрації - пе</w:t>
      </w:r>
      <w:r w:rsidRPr="00714B41">
        <w:rPr>
          <w:sz w:val="28"/>
          <w:szCs w:val="28"/>
          <w:lang w:val="uk-UA"/>
        </w:rPr>
        <w:t>р</w:t>
      </w:r>
      <w:r w:rsidRPr="00714B41">
        <w:rPr>
          <w:sz w:val="28"/>
          <w:szCs w:val="28"/>
          <w:lang w:val="uk-UA"/>
        </w:rPr>
        <w:t>ший стаканчик 1М ZnSO</w:t>
      </w:r>
      <w:r w:rsidRPr="00714B41">
        <w:rPr>
          <w:sz w:val="28"/>
          <w:szCs w:val="28"/>
          <w:vertAlign w:val="subscript"/>
          <w:lang w:val="uk-UA"/>
        </w:rPr>
        <w:t>4</w:t>
      </w:r>
      <w:r w:rsidRPr="00714B41">
        <w:rPr>
          <w:sz w:val="28"/>
          <w:szCs w:val="28"/>
          <w:lang w:val="uk-UA"/>
        </w:rPr>
        <w:t>, другий – 0,01М ZnSO</w:t>
      </w:r>
      <w:r w:rsidRPr="00714B41">
        <w:rPr>
          <w:sz w:val="28"/>
          <w:szCs w:val="28"/>
          <w:vertAlign w:val="subscript"/>
          <w:lang w:val="uk-UA"/>
        </w:rPr>
        <w:t>4</w:t>
      </w:r>
      <w:r>
        <w:rPr>
          <w:sz w:val="28"/>
          <w:szCs w:val="28"/>
          <w:lang w:val="uk-UA"/>
        </w:rPr>
        <w:t>.</w:t>
      </w:r>
    </w:p>
    <w:p w:rsidR="00A8572E" w:rsidRDefault="00A8572E" w:rsidP="00A8572E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Pr="00714B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14B41">
        <w:rPr>
          <w:sz w:val="28"/>
          <w:szCs w:val="28"/>
          <w:lang w:val="uk-UA"/>
        </w:rPr>
        <w:t>анурити в розчини цинкові пластинки, з'єднати пластинки провідником з г</w:t>
      </w:r>
      <w:r w:rsidRPr="00714B41">
        <w:rPr>
          <w:sz w:val="28"/>
          <w:szCs w:val="28"/>
          <w:lang w:val="uk-UA"/>
        </w:rPr>
        <w:t>а</w:t>
      </w:r>
      <w:r w:rsidRPr="00714B41">
        <w:rPr>
          <w:sz w:val="28"/>
          <w:szCs w:val="28"/>
          <w:lang w:val="uk-UA"/>
        </w:rPr>
        <w:t xml:space="preserve">льванометром.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7049"/>
      </w:tblGrid>
      <w:tr w:rsidR="00A8572E" w:rsidRPr="00281F14" w:rsidTr="006D349C">
        <w:tc>
          <w:tcPr>
            <w:tcW w:w="2160" w:type="dxa"/>
          </w:tcPr>
          <w:p w:rsidR="00A8572E" w:rsidRPr="00281F14" w:rsidRDefault="00A8572E" w:rsidP="006D349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Спостереження</w:t>
            </w:r>
          </w:p>
        </w:tc>
        <w:tc>
          <w:tcPr>
            <w:tcW w:w="7200" w:type="dxa"/>
          </w:tcPr>
          <w:p w:rsidR="00A8572E" w:rsidRPr="00281F14" w:rsidRDefault="00A8572E" w:rsidP="006D349C">
            <w:pPr>
              <w:spacing w:line="360" w:lineRule="auto"/>
              <w:rPr>
                <w:rFonts w:ascii="Calibri" w:hAnsi="Calibri"/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• чи відхиляється стрілка гальванометра?</w:t>
            </w:r>
          </w:p>
        </w:tc>
      </w:tr>
      <w:tr w:rsidR="00A8572E" w:rsidRPr="00281F14" w:rsidTr="006D349C">
        <w:tc>
          <w:tcPr>
            <w:tcW w:w="2160" w:type="dxa"/>
          </w:tcPr>
          <w:p w:rsidR="00A8572E" w:rsidRPr="00281F14" w:rsidRDefault="00A8572E" w:rsidP="006D349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Висновки</w:t>
            </w:r>
          </w:p>
        </w:tc>
        <w:tc>
          <w:tcPr>
            <w:tcW w:w="7200" w:type="dxa"/>
          </w:tcPr>
          <w:p w:rsidR="00A8572E" w:rsidRPr="00281F14" w:rsidRDefault="00A8572E" w:rsidP="006D349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• скласти рівняння анодної, катодної та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струмоутворю-ючої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 xml:space="preserve"> реакцій; </w:t>
            </w:r>
          </w:p>
          <w:p w:rsidR="00A8572E" w:rsidRPr="00281F14" w:rsidRDefault="00A8572E" w:rsidP="006D349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 xml:space="preserve">• скласти скорочену форму запису гальванічного </w:t>
            </w:r>
            <w:proofErr w:type="spellStart"/>
            <w:r w:rsidRPr="00281F14">
              <w:rPr>
                <w:sz w:val="28"/>
                <w:szCs w:val="28"/>
                <w:lang w:val="uk-UA"/>
              </w:rPr>
              <w:t>еле</w:t>
            </w:r>
            <w:proofErr w:type="spellEnd"/>
            <w:r w:rsidRPr="00281F14">
              <w:rPr>
                <w:sz w:val="28"/>
                <w:szCs w:val="28"/>
                <w:lang w:val="uk-UA"/>
              </w:rPr>
              <w:t>-мента;</w:t>
            </w:r>
          </w:p>
          <w:p w:rsidR="00A8572E" w:rsidRPr="00281F14" w:rsidRDefault="00A8572E" w:rsidP="006D349C">
            <w:pPr>
              <w:spacing w:line="360" w:lineRule="auto"/>
              <w:jc w:val="both"/>
              <w:rPr>
                <w:rFonts w:ascii="Calibri" w:hAnsi="Calibri"/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• розрахувати значення ЕРС для стандартних умов.</w:t>
            </w:r>
          </w:p>
        </w:tc>
      </w:tr>
    </w:tbl>
    <w:p w:rsidR="00A8572E" w:rsidRPr="00714B41" w:rsidRDefault="00A8572E" w:rsidP="00A8572E">
      <w:pPr>
        <w:spacing w:line="360" w:lineRule="auto"/>
        <w:ind w:left="360" w:hanging="360"/>
        <w:jc w:val="both"/>
        <w:rPr>
          <w:sz w:val="28"/>
          <w:szCs w:val="28"/>
          <w:lang w:val="uk-UA"/>
        </w:rPr>
      </w:pPr>
    </w:p>
    <w:p w:rsidR="00A8572E" w:rsidRPr="00714B41" w:rsidRDefault="00A8572E" w:rsidP="00A8572E">
      <w:pPr>
        <w:spacing w:line="360" w:lineRule="auto"/>
        <w:rPr>
          <w:sz w:val="28"/>
          <w:szCs w:val="28"/>
          <w:lang w:val="uk-UA"/>
        </w:rPr>
      </w:pPr>
      <w:r w:rsidRPr="00714B4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2015490</wp:posOffset>
                </wp:positionV>
                <wp:extent cx="342900" cy="228600"/>
                <wp:effectExtent l="0" t="0" r="3810" b="381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72E" w:rsidRPr="00A02E37" w:rsidRDefault="00A8572E" w:rsidP="00A8572E">
                            <w:pPr>
                              <w:ind w:hanging="180"/>
                              <w:rPr>
                                <w:vertAlign w:val="superscript"/>
                                <w:lang w:val="uk-UA"/>
                              </w:rPr>
                            </w:pPr>
                            <w:r w:rsidRPr="00064DB2">
                              <w:rPr>
                                <w:lang w:val="en-US"/>
                              </w:rPr>
                              <w:t>Zn</w:t>
                            </w:r>
                            <w:r>
                              <w:rPr>
                                <w:vertAlign w:val="superscript"/>
                                <w:lang w:val="uk-UA"/>
                              </w:rPr>
                              <w:t>2+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117pt;margin-top:158.7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r7mQIAABYFAAAOAAAAZHJzL2Uyb0RvYy54bWysVMuO0zAU3SPxD5b3nTxIO0006WgeFCEN&#10;D2ngA1zbaSwcO9hukwGxYM8v8A8sWLDjFzp/xLXTdjo8JITIwrF9r4/vvedcn5z2jURrbqzQqsTJ&#10;UYwRV1QzoZYlfv1qPppiZB1RjEiteIlvuMWns4cPTrq24KmutWTcIABRtujaEtfOtUUUWVrzhtgj&#10;3XIFxkqbhjhYmmXEDOkAvZFRGseTqNOGtUZTbi3sXg5GPAv4VcWpe1FVljskSwyxuTCaMC78GM1O&#10;SLE0pK0F3YZB/iGKhggFl+6hLokjaGXEL1CNoEZbXbkjqptIV5WgPOQA2STxT9lc16TlIRcojm33&#10;ZbL/D5Y+X780SDDgLsVIkQY42nzefNl83XzffLv9ePsJgQGq1LW2AOfrFtxdf657OBEytu2Vpm8s&#10;UvqiJmrJz4zRXc0JgygTfzI6ODrgWA+y6J5pBreRldMBqK9M40sIRUGADmzd7BnivUMUNh9laR6D&#10;hYIpTacTmPsbSLE73BrrnnDdID8psQEBBHCyvrJucN25+LusloLNhZRhYZaLC2nQmoBY5uHbot9z&#10;k8o7K+2PDYjDDsQId3ibjzaQ/z5P0iw+T/PRfDI9HmXzbDzKj+PpKE7y83wSZ3l2Of/gA0yyohaM&#10;cXUlFN8JMcn+juhtSwwSClJEXYnzcToeGPpjknH4fpdkIxz0pRRNiad7J1J4Xh8rBmmTwhEhh3l0&#10;P/xACNRg9w9VCSrwxA8ScP2iBxQvjYVmN6AHo4EvoBYeE5jU2rzDqIPGLLF9uyKGYySfKtBUnmSZ&#10;7+SwyMbHKSzMoWVxaCGKAlSJHUbD9MIN3b9qjVjWcNOgYqXPQIeVCBq5i2qrXmi+kMz2ofDdfbgO&#10;XnfP2ewHAAAA//8DAFBLAwQUAAYACAAAACEAB8xaYd8AAAALAQAADwAAAGRycy9kb3ducmV2Lnht&#10;bEyPQU+DQBCF7yb+h82YeDF2KdCCyNKoicZra3/Awk6ByM4Sdlvov3c86XHevLz3vXK32EFccPK9&#10;IwXrVQQCqXGmp1bB8ev9MQfhgyajB0eo4IoedtXtTakL42ba4+UQWsEh5AutoAthLKT0TYdW+5Ub&#10;kfh3cpPVgc+plWbSM4fbQcZRtJVW98QNnR7xrcPm+3C2Ck6f88Pmaa4/wjHbp9tX3We1uyp1f7e8&#10;PIMIuIQ/M/ziMzpUzFS7MxkvBgVxkvKWoCBZZykIdsR5zkrNyiZJQVal/L+h+gEAAP//AwBQSwEC&#10;LQAUAAYACAAAACEAtoM4kv4AAADhAQAAEwAAAAAAAAAAAAAAAAAAAAAAW0NvbnRlbnRfVHlwZXNd&#10;LnhtbFBLAQItABQABgAIAAAAIQA4/SH/1gAAAJQBAAALAAAAAAAAAAAAAAAAAC8BAABfcmVscy8u&#10;cmVsc1BLAQItABQABgAIAAAAIQDwrur7mQIAABYFAAAOAAAAAAAAAAAAAAAAAC4CAABkcnMvZTJv&#10;RG9jLnhtbFBLAQItABQABgAIAAAAIQAHzFph3wAAAAsBAAAPAAAAAAAAAAAAAAAAAPMEAABkcnMv&#10;ZG93bnJldi54bWxQSwUGAAAAAAQABADzAAAA/wUAAAAA&#10;" stroked="f">
                <v:textbox>
                  <w:txbxContent>
                    <w:p w:rsidR="00A8572E" w:rsidRPr="00A02E37" w:rsidRDefault="00A8572E" w:rsidP="00A8572E">
                      <w:pPr>
                        <w:ind w:hanging="180"/>
                        <w:rPr>
                          <w:vertAlign w:val="superscript"/>
                          <w:lang w:val="uk-UA"/>
                        </w:rPr>
                      </w:pPr>
                      <w:r w:rsidRPr="00064DB2">
                        <w:rPr>
                          <w:lang w:val="en-US"/>
                        </w:rPr>
                        <w:t>Zn</w:t>
                      </w:r>
                      <w:r>
                        <w:rPr>
                          <w:vertAlign w:val="superscript"/>
                          <w:lang w:val="uk-UA"/>
                        </w:rPr>
                        <w:t>2+</w:t>
                      </w:r>
                    </w:p>
                  </w:txbxContent>
                </v:textbox>
              </v:shape>
            </w:pict>
          </mc:Fallback>
        </mc:AlternateContent>
      </w:r>
      <w:r w:rsidRPr="00714B4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1619250</wp:posOffset>
                </wp:positionV>
                <wp:extent cx="228600" cy="266700"/>
                <wp:effectExtent l="0" t="0" r="381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72E" w:rsidRPr="00537D26" w:rsidRDefault="00A8572E" w:rsidP="00A8572E">
                            <w:pPr>
                              <w:ind w:right="-105" w:hanging="180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37D26">
                              <w:rPr>
                                <w:sz w:val="24"/>
                                <w:szCs w:val="24"/>
                                <w:lang w:val="en-US"/>
                              </w:rPr>
                              <w:t>Zn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7" type="#_x0000_t202" style="position:absolute;margin-left:153pt;margin-top:127.5pt;width:1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sC/mwIAAB0FAAAOAAAAZHJzL2Uyb0RvYy54bWysVMuO0zAU3SPxD5b3nTyUPhJNOpppCUIa&#10;HtLAB7ix01gkdrDdJgNiwZ5f4B9YsGDHL3T+iGu7LR0eEkJk4di+18f33nOuzy+GtkFbpjSXIsfR&#10;WYgRE6WkXKxz/OplMZphpA0RlDRSsBzfMo0v5g8fnPddxmJZy4YyhQBE6Kzvclwb02VBoMuatUSf&#10;yY4JMFZStcTAUq0DqkgP6G0TxGE4CXqpaKdkybSG3aU34rnDrypWmudVpZlBTY4hNuNG5caVHYP5&#10;OcnWinQ1L/dhkH+IoiVcwKVHqCUxBG0U/wWq5aWSWlbmrJRtIKuKl8zlANlE4U/Z3NSkYy4XKI7u&#10;jmXS/w+2fLZ9oRCnwF2EkSAtcLT7tPu8+7L7tvt69+HuIwIDVKnvdAbONx24m+FKDnDCZay7a1m+&#10;1kjIRU3Eml0qJfuaEQpRupPByVGPoy3Iqn8qKdxGNkY6oKFSrS0hFAUBOrB1e2SIDQaVsBnHs0kI&#10;lhJM8WQyhTnEFpDscLhT2jxmskV2kmMFAnDgZHutjXc9uNi7tGw4LXjTuIVarxaNQlsCYinct0e/&#10;59YI6yykPeYR/Q7ECHdYm43Wkf8ujeIkvIrTUTGZTUdJkYxH6TScjcIovUonYZImy+K9DTBKsppT&#10;ysQ1F+wgxCj5O6L3LeEl5KSI+hyn43jsGfpjkqH7fpdkyw30ZcPbHM+OTiSzvD4SFNImmSG88fPg&#10;fviOEKjB4e+q4lRgifcSMMNq8LI7iGsl6S3IQkmgDRiGNwUmtVRvMeqhP3Os32yIYhg1TwRIK42S&#10;xDa0WyTjaQwLdWpZnVqIKAEqxwYjP10Y/whsOsXXNdx0EPMlyLHgTipWtz4qyMQuoAddTvv3wjb5&#10;6dp5/XjV5t8BAAD//wMAUEsDBBQABgAIAAAAIQAHLeVm3gAAAAsBAAAPAAAAZHJzL2Rvd25yZXYu&#10;eG1sTE89T8MwEN2R+A/WIbFRuylJIcSpEBIL6kALQ8drcsQhsR1ipw3/nmOC7d29p/dRbGbbixON&#10;ofVOw3KhQJCrfN26RsP72/PNHYgQ0dXYe0cavinApry8KDCv/dnt6LSPjWATF3LUYGIccilDZchi&#10;WPiBHHMffrQY+RwbWY94ZnPby0SpTFpsHScYHOjJUNXtJ8sh21BNO//1udx28mC6DNNX86L19dX8&#10;+AAi0hz/xPBbn6tDyZ2OfnJ1EL2Glcp4S9SQpCkDVqxuEwZH/tyvFciykP83lD8AAAD//wMAUEsB&#10;Ai0AFAAGAAgAAAAhALaDOJL+AAAA4QEAABMAAAAAAAAAAAAAAAAAAAAAAFtDb250ZW50X1R5cGVz&#10;XS54bWxQSwECLQAUAAYACAAAACEAOP0h/9YAAACUAQAACwAAAAAAAAAAAAAAAAAvAQAAX3JlbHMv&#10;LnJlbHNQSwECLQAUAAYACAAAACEAOkLAv5sCAAAdBQAADgAAAAAAAAAAAAAAAAAuAgAAZHJzL2Uy&#10;b0RvYy54bWxQSwECLQAUAAYACAAAACEABy3lZt4AAAALAQAADwAAAAAAAAAAAAAAAAD1BAAAZHJz&#10;L2Rvd25yZXYueG1sUEsFBgAAAAAEAAQA8wAAAAAGAAAAAA==&#10;" stroked="f">
                <v:textbox style="mso-fit-shape-to-text:t">
                  <w:txbxContent>
                    <w:p w:rsidR="00A8572E" w:rsidRPr="00537D26" w:rsidRDefault="00A8572E" w:rsidP="00A8572E">
                      <w:pPr>
                        <w:ind w:right="-105" w:hanging="180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537D26">
                        <w:rPr>
                          <w:sz w:val="24"/>
                          <w:szCs w:val="24"/>
                          <w:lang w:val="en-US"/>
                        </w:rPr>
                        <w:t>Zn</w:t>
                      </w:r>
                    </w:p>
                  </w:txbxContent>
                </v:textbox>
              </v:shape>
            </w:pict>
          </mc:Fallback>
        </mc:AlternateContent>
      </w:r>
      <w:r w:rsidRPr="00714B4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704850</wp:posOffset>
                </wp:positionV>
                <wp:extent cx="2400300" cy="1371600"/>
                <wp:effectExtent l="0" t="0" r="381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72E" w:rsidRDefault="00A8572E" w:rsidP="00A8572E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367CF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Zn</w:t>
                            </w:r>
                            <w:r w:rsidRPr="00FD16CA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0</w:t>
                            </w:r>
                            <w:r w:rsidRPr="00FD16CA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……</w:t>
                            </w:r>
                          </w:p>
                          <w:p w:rsidR="00A8572E" w:rsidRDefault="00A8572E" w:rsidP="00A8572E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К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lang w:val="uk-UA"/>
                              </w:rPr>
                              <w:t>+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: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Zn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lang w:val="uk-UA"/>
                              </w:rPr>
                              <w:t>2+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……</w:t>
                            </w:r>
                          </w:p>
                          <w:p w:rsidR="00A8572E" w:rsidRDefault="00A8572E" w:rsidP="00A8572E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A8572E" w:rsidRPr="000367CF" w:rsidRDefault="00A8572E" w:rsidP="00A8572E">
                            <w:pPr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0367CF">
                              <w:rPr>
                                <w:sz w:val="32"/>
                                <w:szCs w:val="32"/>
                                <w:lang w:val="uk-UA"/>
                              </w:rPr>
                              <w:t>Σ</w:t>
                            </w:r>
                          </w:p>
                          <w:p w:rsidR="00A8572E" w:rsidRDefault="00A8572E" w:rsidP="00A8572E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ЕРС=</w:t>
                            </w:r>
                          </w:p>
                          <w:p w:rsidR="00A8572E" w:rsidRPr="000367CF" w:rsidRDefault="00A8572E" w:rsidP="00A8572E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28" type="#_x0000_t202" style="position:absolute;margin-left:279pt;margin-top:55.5pt;width:189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ZpnAIAAB8FAAAOAAAAZHJzL2Uyb0RvYy54bWysVEtu2zAQ3RfoHQjuHX0ifyRYDuKkLgqk&#10;HyDtAWiRsohSpErSltKgi+57hd6hiy666xWcG3VI2Y7TD1AU1YLicIZvfm84PetqgTZMG65kjqOT&#10;ECMmC0W5XOX4zevFYIKRsURSIpRkOb5hBp/NHj+atk3GYlUpQZlGACJN1jY5rqxtsiAwRcVqYk5U&#10;wyQoS6VrYkHUq4Bq0gJ6LYI4DEdBqzRttCqYMXB62SvxzOOXJSvsy7I0zCKRY4jN+lX7denWYDYl&#10;2UqTpuLFLgzyD1HUhEtweoC6JJagtea/QNW80Mqo0p4Uqg5UWfKC+Rwgmyj8KZvrijTM5wLFMc2h&#10;TOb/wRYvNq804hR6B+WRpIYebT9vv2y/br9vv919vPuEQAFVahuTgfF1A+a2m6sObviMTXOlircG&#10;SXVREbli51qrtmKEQpSRuxkcXe1xjANZts8VBW9kbZUH6kpduxJCURCgQzg3hw6xzqICDuMkDE9D&#10;UBWgi07H0QgE54Nk++uNNvYpUzVymxxroICHJ5srY3vTvYnzZpTgdMGF8IJeLS+ERhsCdFn4b4f+&#10;wExIZyyVu9Yj9icQJfhwOhevb/9tGkHM8zgdLEaT8SBZJMNBOg4ngzBK5+koTNLkcvHBBRglWcUp&#10;ZfKKS7anYpT8Xat3Q9GTyJMRtTlOh/Gw79Efkwz997ska25hMgWvczw5GJHMdfaJpJA2ySzhot8H&#10;D8P3DYEa7P++Kp4HrvU9CWy37DzxYufdcWSp6A0QQytoG7QYXhXYVEq/x6iFCc2xebcmmmEknkkg&#10;VxolCZhZLyTDcQyCPtYsjzVEFgCVY4tRv72w/TOwbjRfVeCpp7NU50DIknuq3Ee1ozFMoc9p92K4&#10;MT+WvdX9uzb7AQAA//8DAFBLAwQUAAYACAAAACEAz15P7N8AAAALAQAADwAAAGRycy9kb3ducmV2&#10;LnhtbEyPwU7DMBBE70j8g7VIXBB10pKkTeNUgATi2tIPcOJtEjVeR7HbpH/PcoLbrGY0+6bYzbYX&#10;Vxx950hBvIhAINXOdNQoOH5/PK9B+KDJ6N4RKrihh115f1fo3LiJ9ng9hEZwCflcK2hDGHIpfd2i&#10;1X7hBiT2Tm60OvA5NtKMeuJy28tlFKXS6o74Q6sHfG+xPh8uVsHpa3pKNlP1GY7Z/iV9011WuZtS&#10;jw/z6xZEwDn8heEXn9GhZKbKXch40StIkjVvCWzEMQtObFYpi0rBaplFIMtC/t9Q/gAAAP//AwBQ&#10;SwECLQAUAAYACAAAACEAtoM4kv4AAADhAQAAEwAAAAAAAAAAAAAAAAAAAAAAW0NvbnRlbnRfVHlw&#10;ZXNdLnhtbFBLAQItABQABgAIAAAAIQA4/SH/1gAAAJQBAAALAAAAAAAAAAAAAAAAAC8BAABfcmVs&#10;cy8ucmVsc1BLAQItABQABgAIAAAAIQDGSAZpnAIAAB8FAAAOAAAAAAAAAAAAAAAAAC4CAABkcnMv&#10;ZTJvRG9jLnhtbFBLAQItABQABgAIAAAAIQDPXk/s3wAAAAsBAAAPAAAAAAAAAAAAAAAAAPYEAABk&#10;cnMvZG93bnJldi54bWxQSwUGAAAAAAQABADzAAAAAgYAAAAA&#10;" stroked="f">
                <v:textbox>
                  <w:txbxContent>
                    <w:p w:rsidR="00A8572E" w:rsidRDefault="00A8572E" w:rsidP="00A8572E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0367CF">
                        <w:rPr>
                          <w:sz w:val="28"/>
                          <w:szCs w:val="28"/>
                        </w:rPr>
                        <w:t>А</w:t>
                      </w:r>
                      <w:proofErr w:type="gramStart"/>
                      <w:r>
                        <w:rPr>
                          <w:sz w:val="28"/>
                          <w:szCs w:val="28"/>
                          <w:vertAlign w:val="superscript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Zn</w:t>
                      </w:r>
                      <w:r w:rsidRPr="00FD16CA">
                        <w:rPr>
                          <w:sz w:val="28"/>
                          <w:szCs w:val="28"/>
                          <w:vertAlign w:val="superscript"/>
                        </w:rPr>
                        <w:t>0</w:t>
                      </w:r>
                      <w:r w:rsidRPr="00FD16CA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……</w:t>
                      </w:r>
                    </w:p>
                    <w:p w:rsidR="00A8572E" w:rsidRDefault="00A8572E" w:rsidP="00A8572E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К</w:t>
                      </w:r>
                      <w:r>
                        <w:rPr>
                          <w:sz w:val="28"/>
                          <w:szCs w:val="28"/>
                          <w:vertAlign w:val="superscript"/>
                          <w:lang w:val="uk-UA"/>
                        </w:rPr>
                        <w:t>+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: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Zn</w:t>
                      </w:r>
                      <w:r>
                        <w:rPr>
                          <w:sz w:val="28"/>
                          <w:szCs w:val="28"/>
                          <w:vertAlign w:val="superscript"/>
                          <w:lang w:val="uk-UA"/>
                        </w:rPr>
                        <w:t>2+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……</w:t>
                      </w:r>
                    </w:p>
                    <w:p w:rsidR="00A8572E" w:rsidRDefault="00A8572E" w:rsidP="00A8572E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  <w:p w:rsidR="00A8572E" w:rsidRPr="000367CF" w:rsidRDefault="00A8572E" w:rsidP="00A8572E">
                      <w:pPr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0367CF">
                        <w:rPr>
                          <w:sz w:val="32"/>
                          <w:szCs w:val="32"/>
                          <w:lang w:val="uk-UA"/>
                        </w:rPr>
                        <w:t>Σ</w:t>
                      </w:r>
                    </w:p>
                    <w:p w:rsidR="00A8572E" w:rsidRDefault="00A8572E" w:rsidP="00A8572E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ЕРС=</w:t>
                      </w:r>
                    </w:p>
                    <w:p w:rsidR="00A8572E" w:rsidRPr="000367CF" w:rsidRDefault="00A8572E" w:rsidP="00A8572E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B4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1276350</wp:posOffset>
                </wp:positionV>
                <wp:extent cx="1828800" cy="0"/>
                <wp:effectExtent l="5715" t="9525" r="13335" b="95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27A57"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0.5pt" to="6in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oDTQIAAFgEAAAOAAAAZHJzL2Uyb0RvYy54bWysVM2O0zAQviPxDlbubZLSLW206Qo1LZcF&#10;Ku3yAK7tNBaObdnephVCAs5IfQRegQNIKy3wDOkbMXZ/tAsXhOjBHXtmPn/zzTjnF+taoBUzliuZ&#10;R2k3iRCTRFEul3n0+nrWGUbIOiwpFkqyPNowG12MHz86b3TGeqpSgjKDAETarNF5VDmnszi2pGI1&#10;tl2lmQRnqUyNHWzNMqYGN4Bei7iXJIO4UYZqowizFk6LvTMaB/yyZMS9KkvLHBJ5BNxcWE1YF36N&#10;x+c4WxqsK04ONPA/sKgxl3DpCarADqMbw/+AqjkxyqrSdYmqY1WWnLBQA1STJr9Vc1VhzUItII7V&#10;J5ns/4MlL1dzgzjNo1GEJK6hRe3n3fvdtv3eftlt0e5D+7P91n5tb9sf7e3uI9h3u09ge2d7dzje&#10;opFXstE2A8CJnBuvBVnLK32pyBuLpJpUWC5ZqOh6o+Ga1GfED1L8xmrgs2heKAox+MapIOu6NLWH&#10;BMHQOnRvc+oeWztE4DAd9obDBJpMjr4YZ8dEbax7zlSNvJFHgksvLM7w6tI6TwRnxxB/LNWMCxGG&#10;Q0jUgDpnvbOQYJXg1Dt9mDXLxUQYtMJ+vMIvVAWe+2FG3UgawCqG6fRgO8zF3obLhfR4UArQOVj7&#10;+Xk7SkbT4XTY7/R7g2mnnxRF59ls0u8MZunTs+JJMZkU6TtPLe1nFaeUSc/uOMtp/+9m5fCq9lN4&#10;muaTDPFD9KAXkD3+B9Khl759+0FYKLqZm2OPYXxD8OGp+fdxfw/2/Q/C+BcAAAD//wMAUEsDBBQA&#10;BgAIAAAAIQAklPqg3gAAAAsBAAAPAAAAZHJzL2Rvd25yZXYueG1sTI9BT8MwDIXvSPyHyEhcJpas&#10;QJlK0wkBvXHZAHH1WtNWNE7XZFvh12MkJLg920/P38tXk+vVgcbQebawmBtQxJWvO24svDyXF0tQ&#10;ISLX2HsmC58UYFWcnuSY1f7IazpsYqMkhEOGFtoYh0zrULXkMMz9QCy3dz86jDKOja5HPEq463Vi&#10;TKoddiwfWhzovqXqY7N3FkL5Srvya1bNzNtl4ynZPTw9orXnZ9PdLahIU/wzww++oEMhTFu/5zqo&#10;3sL1TSpdooXELESIY5leidj+bnSR6/8dim8AAAD//wMAUEsBAi0AFAAGAAgAAAAhALaDOJL+AAAA&#10;4QEAABMAAAAAAAAAAAAAAAAAAAAAAFtDb250ZW50X1R5cGVzXS54bWxQSwECLQAUAAYACAAAACEA&#10;OP0h/9YAAACUAQAACwAAAAAAAAAAAAAAAAAvAQAAX3JlbHMvLnJlbHNQSwECLQAUAAYACAAAACEA&#10;U1nqA00CAABYBAAADgAAAAAAAAAAAAAAAAAuAgAAZHJzL2Uyb0RvYy54bWxQSwECLQAUAAYACAAA&#10;ACEAJJT6oN4AAAALAQAADwAAAAAAAAAAAAAAAACnBAAAZHJzL2Rvd25yZXYueG1sUEsFBgAAAAAE&#10;AAQA8wAAALIFAAAAAA==&#10;"/>
            </w:pict>
          </mc:Fallback>
        </mc:AlternateContent>
      </w:r>
      <w:r w:rsidRPr="00714B41">
        <w:rPr>
          <w:noProof/>
        </w:rPr>
        <w:drawing>
          <wp:inline distT="0" distB="0" distL="0" distR="0">
            <wp:extent cx="2609850" cy="2647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72E" w:rsidRPr="00714B41" w:rsidRDefault="00A8572E" w:rsidP="00A8572E">
      <w:pPr>
        <w:spacing w:line="360" w:lineRule="auto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    0,01 моль/л                1 моль/л</w:t>
      </w:r>
    </w:p>
    <w:p w:rsidR="00A8572E" w:rsidRPr="00714B41" w:rsidRDefault="00A8572E" w:rsidP="00A8572E">
      <w:pPr>
        <w:spacing w:line="360" w:lineRule="auto"/>
        <w:rPr>
          <w:b/>
          <w:sz w:val="28"/>
          <w:szCs w:val="28"/>
          <w:lang w:val="uk-UA"/>
        </w:rPr>
      </w:pPr>
      <w:r w:rsidRPr="00714B41">
        <w:rPr>
          <w:noProof/>
          <w:szCs w:val="28"/>
        </w:rPr>
        <w:drawing>
          <wp:inline distT="0" distB="0" distL="0" distR="0">
            <wp:extent cx="333375" cy="466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B41">
        <w:rPr>
          <w:szCs w:val="28"/>
          <w:lang w:val="uk-UA"/>
        </w:rPr>
        <w:t xml:space="preserve"> </w:t>
      </w:r>
      <w:r w:rsidRPr="00714B41">
        <w:rPr>
          <w:b/>
          <w:sz w:val="28"/>
          <w:szCs w:val="28"/>
          <w:lang w:val="uk-UA"/>
        </w:rPr>
        <w:t>Дослід 2. Корозія оцинкованого і лудженого заліза.</w:t>
      </w:r>
    </w:p>
    <w:p w:rsidR="00A8572E" w:rsidRPr="00714B41" w:rsidRDefault="00A8572E" w:rsidP="00A8572E">
      <w:pPr>
        <w:spacing w:line="360" w:lineRule="auto"/>
        <w:ind w:left="360" w:hanging="36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Pr="00714B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714B41">
        <w:rPr>
          <w:sz w:val="28"/>
          <w:szCs w:val="28"/>
          <w:lang w:val="uk-UA"/>
        </w:rPr>
        <w:t xml:space="preserve"> дві пробірки налити </w:t>
      </w:r>
      <w:r w:rsidRPr="00714B41">
        <w:rPr>
          <w:color w:val="000000"/>
          <w:sz w:val="28"/>
          <w:szCs w:val="28"/>
          <w:lang w:val="uk-UA"/>
        </w:rPr>
        <w:t xml:space="preserve">2-3 мл дистильованої води і додати по 2-3 краплі 2н. розчину сульфатної кислоти і </w:t>
      </w:r>
      <w:proofErr w:type="spellStart"/>
      <w:r w:rsidRPr="00714B41">
        <w:rPr>
          <w:color w:val="000000"/>
          <w:sz w:val="28"/>
          <w:szCs w:val="28"/>
          <w:lang w:val="uk-UA"/>
        </w:rPr>
        <w:t>гексаціаноферату</w:t>
      </w:r>
      <w:proofErr w:type="spellEnd"/>
      <w:r w:rsidRPr="00714B41">
        <w:rPr>
          <w:color w:val="000000"/>
          <w:sz w:val="28"/>
          <w:szCs w:val="28"/>
          <w:lang w:val="uk-UA"/>
        </w:rPr>
        <w:t xml:space="preserve"> калію K</w:t>
      </w:r>
      <w:r w:rsidRPr="00714B41">
        <w:rPr>
          <w:color w:val="000000"/>
          <w:sz w:val="28"/>
          <w:szCs w:val="28"/>
          <w:vertAlign w:val="subscript"/>
          <w:lang w:val="uk-UA"/>
        </w:rPr>
        <w:t>3</w:t>
      </w:r>
      <w:r w:rsidRPr="00714B41">
        <w:rPr>
          <w:color w:val="000000"/>
          <w:sz w:val="28"/>
          <w:szCs w:val="28"/>
          <w:lang w:val="uk-UA"/>
        </w:rPr>
        <w:t>[</w:t>
      </w:r>
      <w:proofErr w:type="spellStart"/>
      <w:r w:rsidRPr="00714B41">
        <w:rPr>
          <w:color w:val="000000"/>
          <w:sz w:val="28"/>
          <w:szCs w:val="28"/>
          <w:lang w:val="uk-UA"/>
        </w:rPr>
        <w:t>Fe</w:t>
      </w:r>
      <w:proofErr w:type="spellEnd"/>
      <w:r w:rsidRPr="00714B41">
        <w:rPr>
          <w:color w:val="000000"/>
          <w:sz w:val="28"/>
          <w:szCs w:val="28"/>
          <w:lang w:val="uk-UA"/>
        </w:rPr>
        <w:t>(CN)</w:t>
      </w:r>
      <w:r w:rsidRPr="00714B41">
        <w:rPr>
          <w:color w:val="000000"/>
          <w:sz w:val="28"/>
          <w:szCs w:val="28"/>
          <w:vertAlign w:val="subscript"/>
          <w:lang w:val="uk-UA"/>
        </w:rPr>
        <w:t>6</w:t>
      </w:r>
      <w:r w:rsidRPr="00714B41">
        <w:rPr>
          <w:color w:val="000000"/>
          <w:sz w:val="28"/>
          <w:szCs w:val="28"/>
          <w:lang w:val="uk-UA"/>
        </w:rPr>
        <w:t>], який є і</w:t>
      </w:r>
      <w:r w:rsidRPr="00714B41">
        <w:rPr>
          <w:color w:val="000000"/>
          <w:sz w:val="28"/>
          <w:szCs w:val="28"/>
          <w:lang w:val="uk-UA"/>
        </w:rPr>
        <w:t>н</w:t>
      </w:r>
      <w:r w:rsidRPr="00714B41">
        <w:rPr>
          <w:color w:val="000000"/>
          <w:sz w:val="28"/>
          <w:szCs w:val="28"/>
          <w:lang w:val="uk-UA"/>
        </w:rPr>
        <w:t>дикатором і з іонами Fe</w:t>
      </w:r>
      <w:r w:rsidRPr="00714B41">
        <w:rPr>
          <w:color w:val="000000"/>
          <w:sz w:val="28"/>
          <w:szCs w:val="28"/>
          <w:vertAlign w:val="superscript"/>
          <w:lang w:val="uk-UA"/>
        </w:rPr>
        <w:t xml:space="preserve">2+ </w:t>
      </w:r>
      <w:r w:rsidRPr="00714B41">
        <w:rPr>
          <w:color w:val="000000"/>
          <w:sz w:val="28"/>
          <w:szCs w:val="28"/>
          <w:lang w:val="uk-UA"/>
        </w:rPr>
        <w:t xml:space="preserve"> утворює </w:t>
      </w:r>
      <w:r w:rsidRPr="00714B41">
        <w:rPr>
          <w:sz w:val="28"/>
          <w:szCs w:val="28"/>
          <w:lang w:val="uk-UA"/>
        </w:rPr>
        <w:t>синє забарвлення</w:t>
      </w:r>
      <w:r>
        <w:rPr>
          <w:color w:val="000000"/>
          <w:sz w:val="28"/>
          <w:szCs w:val="28"/>
          <w:lang w:val="uk-UA"/>
        </w:rPr>
        <w:t>.</w:t>
      </w:r>
    </w:p>
    <w:p w:rsidR="00A8572E" w:rsidRDefault="00A8572E" w:rsidP="00A8572E">
      <w:pPr>
        <w:spacing w:line="360" w:lineRule="auto"/>
        <w:ind w:left="540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</w:t>
      </w:r>
      <w:r w:rsidRPr="00714B41">
        <w:rPr>
          <w:sz w:val="28"/>
          <w:szCs w:val="28"/>
          <w:lang w:val="uk-UA"/>
        </w:rPr>
        <w:t xml:space="preserve"> першу пробірку занурити пластинку оцинкованого заліза з ушкодженнями захисного покриття, у другу - лудженого (покритого шаром олова) заліза з пошк</w:t>
      </w:r>
      <w:r w:rsidRPr="00714B41">
        <w:rPr>
          <w:sz w:val="28"/>
          <w:szCs w:val="28"/>
          <w:lang w:val="uk-UA"/>
        </w:rPr>
        <w:t>о</w:t>
      </w:r>
      <w:r w:rsidRPr="00714B41">
        <w:rPr>
          <w:sz w:val="28"/>
          <w:szCs w:val="28"/>
          <w:lang w:val="uk-UA"/>
        </w:rPr>
        <w:t xml:space="preserve">дженнями покриття. </w:t>
      </w:r>
    </w:p>
    <w:p w:rsidR="00A8572E" w:rsidRDefault="00A8572E" w:rsidP="00A8572E">
      <w:pPr>
        <w:spacing w:line="360" w:lineRule="auto"/>
        <w:jc w:val="both"/>
        <w:rPr>
          <w:sz w:val="28"/>
          <w:szCs w:val="28"/>
          <w:lang w:val="uk-UA"/>
        </w:rPr>
      </w:pPr>
    </w:p>
    <w:p w:rsidR="00A8572E" w:rsidRPr="00714B41" w:rsidRDefault="00A8572E" w:rsidP="00A8572E">
      <w:pPr>
        <w:spacing w:line="360" w:lineRule="auto"/>
        <w:rPr>
          <w:sz w:val="28"/>
          <w:szCs w:val="28"/>
          <w:lang w:val="uk-UA"/>
        </w:rPr>
      </w:pPr>
      <w:r w:rsidRPr="00714B4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746760</wp:posOffset>
                </wp:positionV>
                <wp:extent cx="342900" cy="330835"/>
                <wp:effectExtent l="0" t="0" r="3810" b="444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72E" w:rsidRPr="00282412" w:rsidRDefault="00A8572E" w:rsidP="00A8572E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282412">
                              <w:rPr>
                                <w:b/>
                                <w:lang w:val="en-US"/>
                              </w:rPr>
                              <w:t>Sn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9" type="#_x0000_t202" style="position:absolute;margin-left:27pt;margin-top:58.8pt;width:27pt;height:2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YanQIAABsFAAAOAAAAZHJzL2Uyb0RvYy54bWysVMtuEzEU3SPxD5b36TwyaTOjTiraEoRU&#10;HlLhAxyPJ2PhsY3tZKYgFuz5Bf6BBQt2/EL6R1x7kjTlISHELDy27/W5j3Ps07O+FWjNjOVKljg5&#10;ijFikqqKy2WJX7+aj6YYWUdkRYSSrMQ3zOKz2cMHp50uWKoaJSpmEIBIW3S6xI1zuogiSxvWEnuk&#10;NJNgrJVpiYOlWUaVIR2gtyJK4/g46pSptFGUWQu7l4MRzwJ+XTPqXtS1ZQ6JEkNuLowmjAs/RrNT&#10;UiwN0Q2n2zTIP2TREi4h6B7qkjiCVob/AtVyapRVtTuiqo1UXXPKQg1QTRL/VM11QzQLtUBzrN63&#10;yf4/WPp8/dIgXpUYiJKkBYo2nzdfNl833zffbj/efkJT36NO2wJcrzU4u/5c9cB1qNfqK0XfWCTV&#10;RUPkkj0yRnUNIxXkmPiT0cHRAcd6kEX3TFUQjKycCkB9bVrfQGgJAnTg6mbPD+sdorA5ztI8BgsF&#10;03gcT8eTEIEUu8PaWPeEqRb5SYkN0B/AyfrKOp8MKXYuPpZVgldzLkRYmOXiQhi0JiCVefi26Pfc&#10;hPTOUvljA+KwAzlCDG/z2Qbq3+dJmsXnaT6aH09PRtk8m4zyk3g6ipP8PD+Oszy7nH/wCSZZ0fCq&#10;YvKKS7aTYZL9Hc3bCzEIKAgRdSXOJ+lkYOiPRcbh+12RLXdwKwVvQRZ7J1J4Xh/LCsomhSNcDPPo&#10;fvqhy9CD3T90JajAEz9IwPWLPohu7KN7hSxUdQOyMApoA4bhRYFJo8w7jDq4nSW2b1fEMIzEUwnS&#10;ypMs89c5LLLJSQoLc2hZHFqIpABVYofRML1wwxOw0oYvG4g0iFmqRyDHmgep3GW1FTHcwFDT9rXw&#10;V/xwHbzu3rTZDwAAAP//AwBQSwMEFAAGAAgAAAAhAGQ/89beAAAACgEAAA8AAABkcnMvZG93bnJl&#10;di54bWxMj81ug0AMhO+V+g4rR+qlapZUCSSUJWorteo1Pw9gwAEU1ovYTSBvX+fU3uzxaPxNtp1s&#10;p640+NaxgcU8AkVcuqrl2sDx8PWyBuUDcoWdYzJwIw/b/PEhw7RyI+/oug+1khD2KRpoQuhTrX3Z&#10;kEU/dz2x3E5usBhkHWpdDThKuO30axTF2mLL8qHBnj4bKs/7izVw+hmfV5ux+A7HZLeMP7BNCncz&#10;5mk2vb+BCjSFPzPc8QUdcmEq3IUrrzoDq6VUCaIvkhjU3RCtRSlkiDcJ6DzT/yvkvwAAAP//AwBQ&#10;SwECLQAUAAYACAAAACEAtoM4kv4AAADhAQAAEwAAAAAAAAAAAAAAAAAAAAAAW0NvbnRlbnRfVHlw&#10;ZXNdLnhtbFBLAQItABQABgAIAAAAIQA4/SH/1gAAAJQBAAALAAAAAAAAAAAAAAAAAC8BAABfcmVs&#10;cy8ucmVsc1BLAQItABQABgAIAAAAIQDKvQYanQIAABsFAAAOAAAAAAAAAAAAAAAAAC4CAABkcnMv&#10;ZTJvRG9jLnhtbFBLAQItABQABgAIAAAAIQBkP/PW3gAAAAoBAAAPAAAAAAAAAAAAAAAAAPcEAABk&#10;cnMvZG93bnJldi54bWxQSwUGAAAAAAQABADzAAAAAgYAAAAA&#10;" stroked="f">
                <v:textbox>
                  <w:txbxContent>
                    <w:p w:rsidR="00A8572E" w:rsidRPr="00282412" w:rsidRDefault="00A8572E" w:rsidP="00A8572E">
                      <w:pPr>
                        <w:rPr>
                          <w:b/>
                          <w:lang w:val="en-US"/>
                        </w:rPr>
                      </w:pPr>
                      <w:r w:rsidRPr="00282412">
                        <w:rPr>
                          <w:b/>
                          <w:lang w:val="en-US"/>
                        </w:rPr>
                        <w:t>Sn</w:t>
                      </w:r>
                    </w:p>
                  </w:txbxContent>
                </v:textbox>
              </v:shape>
            </w:pict>
          </mc:Fallback>
        </mc:AlternateContent>
      </w:r>
      <w:r w:rsidRPr="00714B41">
        <w:rPr>
          <w:noProof/>
          <w:sz w:val="28"/>
          <w:szCs w:val="28"/>
        </w:rPr>
        <w:drawing>
          <wp:inline distT="0" distB="0" distL="0" distR="0">
            <wp:extent cx="5362575" cy="2219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69" b="22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72E" w:rsidRPr="001106B6" w:rsidRDefault="00A8572E" w:rsidP="00A8572E">
      <w:pPr>
        <w:shd w:val="clear" w:color="auto" w:fill="FFFFFF"/>
        <w:autoSpaceDE w:val="0"/>
        <w:autoSpaceDN w:val="0"/>
        <w:adjustRightInd w:val="0"/>
        <w:spacing w:before="72"/>
        <w:ind w:left="1440" w:right="187" w:hanging="720"/>
        <w:jc w:val="center"/>
        <w:rPr>
          <w:sz w:val="28"/>
          <w:szCs w:val="28"/>
          <w:lang w:val="uk-UA"/>
        </w:rPr>
      </w:pPr>
      <w:r w:rsidRPr="001106B6">
        <w:rPr>
          <w:sz w:val="28"/>
          <w:szCs w:val="28"/>
          <w:lang w:val="uk-UA"/>
        </w:rPr>
        <w:t xml:space="preserve">Рис.1 Електрохімічна корозія виробу з заліза </w:t>
      </w:r>
    </w:p>
    <w:p w:rsidR="00A8572E" w:rsidRDefault="00A8572E" w:rsidP="00A8572E">
      <w:pPr>
        <w:shd w:val="clear" w:color="auto" w:fill="FFFFFF"/>
        <w:autoSpaceDE w:val="0"/>
        <w:autoSpaceDN w:val="0"/>
        <w:adjustRightInd w:val="0"/>
        <w:spacing w:before="72"/>
        <w:ind w:right="187"/>
        <w:jc w:val="center"/>
        <w:rPr>
          <w:sz w:val="28"/>
          <w:szCs w:val="28"/>
          <w:lang w:val="uk-UA"/>
        </w:rPr>
      </w:pPr>
      <w:r w:rsidRPr="001106B6">
        <w:rPr>
          <w:sz w:val="28"/>
          <w:szCs w:val="28"/>
          <w:lang w:val="uk-UA"/>
        </w:rPr>
        <w:t>з катодним (а) і анодним (б) покриттям в кислому розчині  при порушенні цілісно</w:t>
      </w:r>
      <w:r w:rsidRPr="001106B6">
        <w:rPr>
          <w:sz w:val="28"/>
          <w:szCs w:val="28"/>
          <w:lang w:val="uk-UA"/>
        </w:rPr>
        <w:t>с</w:t>
      </w:r>
      <w:r w:rsidRPr="001106B6">
        <w:rPr>
          <w:sz w:val="28"/>
          <w:szCs w:val="28"/>
          <w:lang w:val="uk-UA"/>
        </w:rPr>
        <w:t>ті покриття</w:t>
      </w:r>
      <w:r>
        <w:rPr>
          <w:sz w:val="28"/>
          <w:szCs w:val="28"/>
          <w:lang w:val="uk-UA"/>
        </w:rPr>
        <w:t xml:space="preserve">: 1- розчин електроліту, 2- захисне покриття, </w:t>
      </w:r>
    </w:p>
    <w:p w:rsidR="00A8572E" w:rsidRPr="001106B6" w:rsidRDefault="00A8572E" w:rsidP="00A8572E">
      <w:pPr>
        <w:shd w:val="clear" w:color="auto" w:fill="FFFFFF"/>
        <w:autoSpaceDE w:val="0"/>
        <w:autoSpaceDN w:val="0"/>
        <w:adjustRightInd w:val="0"/>
        <w:spacing w:before="72"/>
        <w:ind w:right="18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3- основний метал.</w:t>
      </w:r>
    </w:p>
    <w:p w:rsidR="00A8572E" w:rsidRPr="00465B8C" w:rsidRDefault="00A8572E" w:rsidP="00A8572E">
      <w:pPr>
        <w:spacing w:line="360" w:lineRule="auto"/>
        <w:rPr>
          <w:sz w:val="28"/>
          <w:szCs w:val="28"/>
          <w:lang w:val="uk-UA"/>
        </w:rPr>
      </w:pPr>
    </w:p>
    <w:p w:rsidR="00A8572E" w:rsidRPr="00714B41" w:rsidRDefault="00A8572E" w:rsidP="00A8572E">
      <w:pPr>
        <w:shd w:val="clear" w:color="auto" w:fill="FFFFFF"/>
        <w:ind w:left="7"/>
        <w:rPr>
          <w:sz w:val="28"/>
          <w:szCs w:val="28"/>
          <w:lang w:val="uk-UA"/>
        </w:rPr>
      </w:pPr>
      <w:r w:rsidRPr="00465B8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12700</wp:posOffset>
                </wp:positionV>
                <wp:extent cx="0" cy="457200"/>
                <wp:effectExtent l="5715" t="8255" r="13335" b="107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4150F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pt" to="243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ljSwIAAFcEAAAOAAAAZHJzL2Uyb0RvYy54bWysVM2O0zAQviPxDpbvbZqS/kWbrlDTclmg&#10;0i4P4NpOY+HYlu1tWiEk2DPSPgKvwAGklRZ4hvSNsN202oULQvTgjsczn7+Z+Zyz823FwYZqw6TI&#10;YNztQUAFloSJdQbfXC06YwiMRYIgLgXN4I4aeD59+uSsVinty1JyQjVwIMKktcpgaa1Ko8jgklbI&#10;dKWiwh0WUlfIuq1eR0Sj2qFXPOr3esOolpooLTE1xnnzwyGcBvyioNi+LgpDLeAZdNxsWHVYV36N&#10;pmcoXWukSoZbGugfWFSICXfpCSpHFoFrzf6AqhjW0sjCdrGsIlkUDNNQg6sm7v1WzWWJFA21uOYY&#10;dWqT+X+w+NVmqQEjGRxBIFDlRtR83n/Y3zbfmy/7W7D/2PxsvjVfm7vmR3O3v3H2/f6Ts/1hc9+6&#10;b8HId7JWJnWAM7HUvhd4Ky7VhcRvDRByViKxpqGiq51y18Q+I3qU4jdGOT6r+qUkLgZdWxnaui10&#10;5SFdw8A2TG93mh7dWoAPTuy8yWDkhBHAUXrMU9rYF1RWwBsZ5Ez4vqIUbS6M9TxQegzxbiEXjPOg&#10;DS5AncHJoD8ICUZyRvyhDzN6vZpxDTbIqyv82nsfhWl5LUgAKyki89a2iPGD7S7nwuO5Shyd1jrI&#10;592kN5mP5+Okk/SH807Sy/PO88Us6QwX8WiQP8tnszx+76nFSVoyQqjw7I5SjpO/k0r7qA4iPIn5&#10;1IboMXrolyN7/A+kwyj99A46WEmyW+rjiJ16Q3D70vzzeLh39sPvwfQXAAAA//8DAFBLAwQUAAYA&#10;CAAAACEAkWijwNwAAAAIAQAADwAAAGRycy9kb3ducmV2LnhtbEyPwU7DMBBE70j8g7VIXCpqE6pS&#10;hTgVAnLjQgFx3cZLEhGv09htA1/PIg5wWo1mNPumWE++VwcaYxfYwuXcgCKug+u4sfDyXF2sQMWE&#10;7LAPTBY+KcK6PD0pMHfhyE902KRGSQnHHC20KQ251rFuyWOch4FYvPcwekwix0a7EY9S7nudGbPU&#10;HjuWDy0OdNdS/bHZewuxeqVd9TWrZ+btqgmU7e4fH9Da87Pp9gZUoin9heEHX9ChFKZt2LOLqrew&#10;WC1lS7KQyRH/V28tXC8M6LLQ/weU3wAAAP//AwBQSwECLQAUAAYACAAAACEAtoM4kv4AAADhAQAA&#10;EwAAAAAAAAAAAAAAAAAAAAAAW0NvbnRlbnRfVHlwZXNdLnhtbFBLAQItABQABgAIAAAAIQA4/SH/&#10;1gAAAJQBAAALAAAAAAAAAAAAAAAAAC8BAABfcmVscy8ucmVsc1BLAQItABQABgAIAAAAIQAigglj&#10;SwIAAFcEAAAOAAAAAAAAAAAAAAAAAC4CAABkcnMvZTJvRG9jLnhtbFBLAQItABQABgAIAAAAIQCR&#10;aKPA3AAAAAgBAAAPAAAAAAAAAAAAAAAAAKUEAABkcnMvZG93bnJldi54bWxQSwUGAAAAAAQABADz&#10;AAAArgUAAAAA&#10;"/>
            </w:pict>
          </mc:Fallback>
        </mc:AlternateContent>
      </w:r>
      <w:r w:rsidRPr="00714B41">
        <w:rPr>
          <w:sz w:val="28"/>
          <w:szCs w:val="28"/>
          <w:lang w:val="uk-UA"/>
        </w:rPr>
        <w:t>а)</w:t>
      </w:r>
      <w:r w:rsidRPr="00714B41">
        <w:rPr>
          <w:lang w:val="uk-UA"/>
        </w:rPr>
        <w:t xml:space="preserve"> </w:t>
      </w:r>
      <w:r w:rsidRPr="00714B41">
        <w:rPr>
          <w:sz w:val="28"/>
          <w:szCs w:val="28"/>
          <w:lang w:val="uk-UA"/>
        </w:rPr>
        <w:t xml:space="preserve">                             A</w:t>
      </w:r>
      <w:r w:rsidRPr="00A8572E">
        <w:rPr>
          <w:sz w:val="28"/>
          <w:szCs w:val="28"/>
        </w:rPr>
        <w:t xml:space="preserve"> </w:t>
      </w:r>
      <w:r w:rsidRPr="00714B41">
        <w:rPr>
          <w:sz w:val="28"/>
          <w:szCs w:val="28"/>
          <w:lang w:val="uk-UA"/>
        </w:rPr>
        <w:t>(-)   Fe</w:t>
      </w:r>
      <w:r w:rsidRPr="00714B41">
        <w:rPr>
          <w:sz w:val="28"/>
          <w:szCs w:val="28"/>
          <w:vertAlign w:val="superscript"/>
          <w:lang w:val="uk-UA"/>
        </w:rPr>
        <w:t xml:space="preserve">0 </w:t>
      </w:r>
      <w:r w:rsidRPr="00714B41">
        <w:rPr>
          <w:sz w:val="28"/>
          <w:szCs w:val="28"/>
          <w:lang w:val="uk-UA"/>
        </w:rPr>
        <w:t>– 2e</w:t>
      </w:r>
      <w:r w:rsidRPr="00714B41">
        <w:rPr>
          <w:sz w:val="28"/>
          <w:szCs w:val="28"/>
          <w:vertAlign w:val="superscript"/>
          <w:lang w:val="uk-UA"/>
        </w:rPr>
        <w:t>-</w:t>
      </w:r>
      <w:r w:rsidRPr="00714B41">
        <w:rPr>
          <w:sz w:val="28"/>
          <w:szCs w:val="28"/>
          <w:lang w:val="uk-UA"/>
        </w:rPr>
        <w:t xml:space="preserve"> = Fe</w:t>
      </w:r>
      <w:r w:rsidRPr="00714B41">
        <w:rPr>
          <w:sz w:val="28"/>
          <w:szCs w:val="28"/>
          <w:vertAlign w:val="superscript"/>
          <w:lang w:val="uk-UA"/>
        </w:rPr>
        <w:t xml:space="preserve">2+     </w:t>
      </w:r>
      <w:r w:rsidRPr="00714B41">
        <w:rPr>
          <w:sz w:val="28"/>
          <w:szCs w:val="28"/>
          <w:lang w:val="uk-UA"/>
        </w:rPr>
        <w:t>1</w:t>
      </w:r>
    </w:p>
    <w:p w:rsidR="00A8572E" w:rsidRPr="00714B41" w:rsidRDefault="00A8572E" w:rsidP="00A8572E">
      <w:pPr>
        <w:shd w:val="clear" w:color="auto" w:fill="FFFFFF"/>
        <w:ind w:left="7"/>
        <w:rPr>
          <w:sz w:val="28"/>
          <w:szCs w:val="28"/>
          <w:u w:val="single"/>
          <w:lang w:val="uk-UA"/>
        </w:rPr>
      </w:pPr>
      <w:r w:rsidRPr="00714B41">
        <w:rPr>
          <w:sz w:val="28"/>
          <w:szCs w:val="28"/>
          <w:lang w:val="uk-UA"/>
        </w:rPr>
        <w:t xml:space="preserve">                          (</w:t>
      </w:r>
      <w:proofErr w:type="spellStart"/>
      <w:r w:rsidRPr="00714B41">
        <w:rPr>
          <w:sz w:val="28"/>
          <w:szCs w:val="28"/>
          <w:lang w:val="uk-UA"/>
        </w:rPr>
        <w:t>Ni</w:t>
      </w:r>
      <w:proofErr w:type="spellEnd"/>
      <w:r w:rsidRPr="00714B41">
        <w:rPr>
          <w:sz w:val="28"/>
          <w:szCs w:val="28"/>
          <w:lang w:val="uk-UA"/>
        </w:rPr>
        <w:t xml:space="preserve">) K(+) </w:t>
      </w:r>
      <w:r w:rsidRPr="00714B41">
        <w:rPr>
          <w:sz w:val="28"/>
          <w:szCs w:val="28"/>
          <w:u w:val="single"/>
          <w:lang w:val="uk-UA"/>
        </w:rPr>
        <w:t>2H</w:t>
      </w:r>
      <w:r w:rsidRPr="00714B41">
        <w:rPr>
          <w:sz w:val="28"/>
          <w:szCs w:val="28"/>
          <w:u w:val="single"/>
          <w:vertAlign w:val="superscript"/>
          <w:lang w:val="uk-UA"/>
        </w:rPr>
        <w:t>+</w:t>
      </w:r>
      <w:r w:rsidRPr="00714B41">
        <w:rPr>
          <w:sz w:val="28"/>
          <w:szCs w:val="28"/>
          <w:u w:val="single"/>
          <w:lang w:val="uk-UA"/>
        </w:rPr>
        <w:t xml:space="preserve"> +</w:t>
      </w:r>
      <w:r w:rsidRPr="00A8572E">
        <w:rPr>
          <w:sz w:val="28"/>
          <w:szCs w:val="28"/>
          <w:u w:val="single"/>
        </w:rPr>
        <w:t xml:space="preserve"> </w:t>
      </w:r>
      <w:r w:rsidRPr="00714B41">
        <w:rPr>
          <w:sz w:val="28"/>
          <w:szCs w:val="28"/>
          <w:u w:val="single"/>
          <w:lang w:val="uk-UA"/>
        </w:rPr>
        <w:t>2е</w:t>
      </w:r>
      <w:r w:rsidRPr="00714B41">
        <w:rPr>
          <w:sz w:val="28"/>
          <w:szCs w:val="28"/>
          <w:u w:val="single"/>
          <w:vertAlign w:val="superscript"/>
          <w:lang w:val="uk-UA"/>
        </w:rPr>
        <w:t>-</w:t>
      </w:r>
      <w:r w:rsidRPr="00714B41">
        <w:rPr>
          <w:sz w:val="28"/>
          <w:szCs w:val="28"/>
          <w:u w:val="single"/>
          <w:lang w:val="uk-UA"/>
        </w:rPr>
        <w:t xml:space="preserve"> = Н</w:t>
      </w:r>
      <w:r w:rsidRPr="00714B41">
        <w:rPr>
          <w:sz w:val="28"/>
          <w:szCs w:val="28"/>
          <w:u w:val="single"/>
          <w:vertAlign w:val="subscript"/>
          <w:lang w:val="uk-UA"/>
        </w:rPr>
        <w:t>2</w:t>
      </w:r>
      <w:r w:rsidRPr="00714B41">
        <w:rPr>
          <w:sz w:val="28"/>
          <w:szCs w:val="28"/>
          <w:vertAlign w:val="superscript"/>
          <w:lang w:val="uk-UA"/>
        </w:rPr>
        <w:t xml:space="preserve">0  </w:t>
      </w:r>
      <w:r w:rsidRPr="00714B41">
        <w:rPr>
          <w:sz w:val="28"/>
          <w:szCs w:val="28"/>
          <w:lang w:val="uk-UA"/>
        </w:rPr>
        <w:t xml:space="preserve">   1</w:t>
      </w:r>
    </w:p>
    <w:p w:rsidR="00A8572E" w:rsidRPr="00714B41" w:rsidRDefault="00A8572E" w:rsidP="00A8572E">
      <w:pPr>
        <w:shd w:val="clear" w:color="auto" w:fill="FFFFFF"/>
        <w:spacing w:line="360" w:lineRule="auto"/>
        <w:ind w:left="7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                                        Fe</w:t>
      </w:r>
      <w:r w:rsidRPr="00714B41">
        <w:rPr>
          <w:sz w:val="28"/>
          <w:szCs w:val="28"/>
          <w:vertAlign w:val="superscript"/>
          <w:lang w:val="uk-UA"/>
        </w:rPr>
        <w:t xml:space="preserve">0 </w:t>
      </w:r>
      <w:r w:rsidRPr="00714B41">
        <w:rPr>
          <w:sz w:val="28"/>
          <w:szCs w:val="28"/>
          <w:lang w:val="uk-UA"/>
        </w:rPr>
        <w:t>+2НCl = FeCl</w:t>
      </w:r>
      <w:r w:rsidRPr="00714B41">
        <w:rPr>
          <w:sz w:val="28"/>
          <w:szCs w:val="28"/>
          <w:vertAlign w:val="subscript"/>
          <w:lang w:val="uk-UA"/>
        </w:rPr>
        <w:t>2</w:t>
      </w:r>
      <w:r w:rsidRPr="00714B41">
        <w:rPr>
          <w:sz w:val="28"/>
          <w:szCs w:val="28"/>
          <w:vertAlign w:val="superscript"/>
          <w:lang w:val="uk-UA"/>
        </w:rPr>
        <w:t xml:space="preserve"> </w:t>
      </w:r>
      <w:r w:rsidRPr="00714B41">
        <w:rPr>
          <w:sz w:val="28"/>
          <w:szCs w:val="28"/>
          <w:lang w:val="uk-UA"/>
        </w:rPr>
        <w:t>+</w:t>
      </w:r>
      <w:r w:rsidRPr="00714B41">
        <w:rPr>
          <w:sz w:val="28"/>
          <w:szCs w:val="28"/>
          <w:vertAlign w:val="superscript"/>
          <w:lang w:val="uk-UA"/>
        </w:rPr>
        <w:t xml:space="preserve"> </w:t>
      </w:r>
      <w:r w:rsidRPr="00714B41">
        <w:rPr>
          <w:sz w:val="28"/>
          <w:szCs w:val="28"/>
          <w:lang w:val="uk-UA"/>
        </w:rPr>
        <w:t>Н</w:t>
      </w:r>
      <w:r w:rsidRPr="00714B41">
        <w:rPr>
          <w:sz w:val="28"/>
          <w:szCs w:val="28"/>
          <w:vertAlign w:val="subscript"/>
          <w:lang w:val="uk-UA"/>
        </w:rPr>
        <w:t>2</w:t>
      </w:r>
      <w:r w:rsidRPr="00714B41">
        <w:rPr>
          <w:sz w:val="28"/>
          <w:szCs w:val="28"/>
          <w:vertAlign w:val="superscript"/>
          <w:lang w:val="uk-UA"/>
        </w:rPr>
        <w:t>0</w:t>
      </w:r>
    </w:p>
    <w:p w:rsidR="00A8572E" w:rsidRPr="001106B6" w:rsidRDefault="00A8572E" w:rsidP="00A8572E">
      <w:pPr>
        <w:shd w:val="clear" w:color="auto" w:fill="FFFFFF"/>
        <w:autoSpaceDE w:val="0"/>
        <w:autoSpaceDN w:val="0"/>
        <w:adjustRightInd w:val="0"/>
        <w:spacing w:line="360" w:lineRule="auto"/>
        <w:ind w:left="115" w:firstLine="439"/>
        <w:jc w:val="both"/>
        <w:rPr>
          <w:b/>
          <w:i/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При пошкодженні </w:t>
      </w:r>
      <w:r w:rsidRPr="001106B6">
        <w:rPr>
          <w:sz w:val="28"/>
          <w:szCs w:val="28"/>
          <w:lang w:val="uk-UA"/>
        </w:rPr>
        <w:t>катодне покриття</w:t>
      </w:r>
      <w:r w:rsidRPr="00714B41">
        <w:rPr>
          <w:sz w:val="28"/>
          <w:szCs w:val="28"/>
          <w:lang w:val="uk-UA"/>
        </w:rPr>
        <w:t xml:space="preserve"> втрачає свої захисні функції і є   </w:t>
      </w:r>
      <w:r w:rsidRPr="001106B6">
        <w:rPr>
          <w:b/>
          <w:i/>
          <w:sz w:val="28"/>
          <w:szCs w:val="28"/>
          <w:lang w:val="uk-UA"/>
        </w:rPr>
        <w:t>н</w:t>
      </w:r>
      <w:r w:rsidRPr="001106B6">
        <w:rPr>
          <w:b/>
          <w:i/>
          <w:sz w:val="28"/>
          <w:szCs w:val="28"/>
          <w:lang w:val="uk-UA"/>
        </w:rPr>
        <w:t>е</w:t>
      </w:r>
      <w:r w:rsidRPr="001106B6">
        <w:rPr>
          <w:b/>
          <w:i/>
          <w:sz w:val="28"/>
          <w:szCs w:val="28"/>
          <w:lang w:val="uk-UA"/>
        </w:rPr>
        <w:t>безпечним покриттям.</w:t>
      </w:r>
    </w:p>
    <w:p w:rsidR="00A8572E" w:rsidRPr="00714B41" w:rsidRDefault="00A8572E" w:rsidP="00A8572E">
      <w:pPr>
        <w:shd w:val="clear" w:color="auto" w:fill="FFFFFF"/>
        <w:autoSpaceDE w:val="0"/>
        <w:autoSpaceDN w:val="0"/>
        <w:adjustRightInd w:val="0"/>
        <w:spacing w:line="360" w:lineRule="auto"/>
        <w:ind w:left="115" w:firstLine="439"/>
        <w:jc w:val="both"/>
        <w:rPr>
          <w:i/>
          <w:sz w:val="28"/>
          <w:szCs w:val="28"/>
          <w:lang w:val="uk-UA"/>
        </w:rPr>
      </w:pPr>
    </w:p>
    <w:p w:rsidR="00A8572E" w:rsidRPr="00714B41" w:rsidRDefault="00A8572E" w:rsidP="00A8572E">
      <w:pPr>
        <w:shd w:val="clear" w:color="auto" w:fill="FFFFFF"/>
        <w:spacing w:line="360" w:lineRule="auto"/>
        <w:ind w:left="7"/>
        <w:jc w:val="both"/>
        <w:rPr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 xml:space="preserve">б) В розчині електроліту цинк </w:t>
      </w:r>
      <w:proofErr w:type="spellStart"/>
      <w:r w:rsidRPr="00714B41">
        <w:rPr>
          <w:sz w:val="28"/>
          <w:szCs w:val="28"/>
          <w:lang w:val="uk-UA"/>
        </w:rPr>
        <w:t>окиснюється</w:t>
      </w:r>
      <w:proofErr w:type="spellEnd"/>
      <w:r w:rsidRPr="00714B41">
        <w:rPr>
          <w:sz w:val="28"/>
          <w:szCs w:val="28"/>
          <w:lang w:val="uk-UA"/>
        </w:rPr>
        <w:t>, на залізі відбувається відновлення окисника, і саме воно не руйнується:</w:t>
      </w:r>
    </w:p>
    <w:p w:rsidR="00A8572E" w:rsidRPr="00714B41" w:rsidRDefault="00A8572E" w:rsidP="00A8572E">
      <w:pPr>
        <w:shd w:val="clear" w:color="auto" w:fill="FFFFFF"/>
        <w:ind w:left="7"/>
        <w:rPr>
          <w:sz w:val="28"/>
          <w:szCs w:val="28"/>
          <w:lang w:val="uk-UA"/>
        </w:rPr>
      </w:pPr>
      <w:r w:rsidRPr="00714B4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-66040</wp:posOffset>
                </wp:positionV>
                <wp:extent cx="0" cy="518160"/>
                <wp:effectExtent l="5715" t="6985" r="13335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65E8E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-5.2pt" to="243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+ETAIAAFcEAAAOAAAAZHJzL2Uyb0RvYy54bWysVM1uEzEQviPxDpbv6WZDEtJVNxXKJlwK&#10;VGp5AMf2Zi28tmW72UQICTgj5RF4BQ4gVSrwDJs3Yuz8qIULQuTgjGfGn7+Z+bxn56taoiW3TmiV&#10;4/SkixFXVDOhFjl+fT3rjDBynihGpFY8x2vu8Pn48aOzxmS8pystGbcIQJTLGpPjynuTJYmjFa+J&#10;O9GGKwiW2tbEw9YuEmZJA+i1THrd7jBptGXGasqdA2+xC+JxxC9LTv2rsnTcI5lj4ObjauM6D2sy&#10;PiPZwhJTCbqnQf6BRU2EgkuPUAXxBN1Y8QdULajVTpf+hOo60WUpKI81QDVp97dqripieKwFmuPM&#10;sU3u/8HSl8tLiwTL8RAjRWoYUft5+367ab+3X7YbtP3Q/my/tV/b2/ZHe7v9CPbd9hPYIdje7d0b&#10;NAydbIzLAHCiLm3oBV2pK3Oh6RuHlJ5URC14rOh6beCaNJxIHhwJG2eAz7x5oRnkkBuvY1tXpa0D&#10;JDQMreL01sfp8ZVHdOek4B2ko3QYB5uQ7HDOWOefc12jYORYChX6SjKyvHA+8CDZISW4lZ4JKaM2&#10;pEJNjk8HvUE84LQULARDmrOL+URatCRBXfEXi4LI/TSrbxSLYBUnbLq3PRFyZ8PlUgU8qATo7K2d&#10;fN6edk+no+mo3+n3htNOv1sUnWezSb8znKVPB8WTYjIp0neBWtrPKsEYV4HdQcpp/++ksn9UOxEe&#10;xXxsQ/IQPfYLyB7+I+k4yjC9nQ7mmq0v7WHEoN6YvH9p4Xnc34N9/3sw/gUAAP//AwBQSwMEFAAG&#10;AAgAAAAhADgd/I7eAAAACgEAAA8AAABkcnMvZG93bnJldi54bWxMj8FOwzAQRO9I/IO1SFyq1kmo&#10;ShWyqRCQGxcKiOs2XpKIeJ3Gbhv4eow4wHF2RrNvis1ke3Xk0XdOENJFAoqldqaTBuHluZqvQflA&#10;Yqh3wgif7GFTnp8VlBt3kic+bkOjYon4nBDaEIZca1+3bMkv3MASvXc3WgpRjo02I51iue11liQr&#10;bamT+KGlge9arj+2B4vgq1feV1+zepa8XTWOs/394wMhXl5MtzegAk/hLww/+BEdysi0cwcxXvUI&#10;y/UqbgkI8zRZgoqJ38sO4TrNQJeF/j+h/AYAAP//AwBQSwECLQAUAAYACAAAACEAtoM4kv4AAADh&#10;AQAAEwAAAAAAAAAAAAAAAAAAAAAAW0NvbnRlbnRfVHlwZXNdLnhtbFBLAQItABQABgAIAAAAIQA4&#10;/SH/1gAAAJQBAAALAAAAAAAAAAAAAAAAAC8BAABfcmVscy8ucmVsc1BLAQItABQABgAIAAAAIQAM&#10;2Q+ETAIAAFcEAAAOAAAAAAAAAAAAAAAAAC4CAABkcnMvZTJvRG9jLnhtbFBLAQItABQABgAIAAAA&#10;IQA4HfyO3gAAAAoBAAAPAAAAAAAAAAAAAAAAAKYEAABkcnMvZG93bnJldi54bWxQSwUGAAAAAAQA&#10;BADzAAAAsQUAAAAA&#10;"/>
            </w:pict>
          </mc:Fallback>
        </mc:AlternateContent>
      </w:r>
      <w:r w:rsidRPr="00714B41">
        <w:rPr>
          <w:sz w:val="28"/>
          <w:szCs w:val="28"/>
          <w:lang w:val="uk-UA"/>
        </w:rPr>
        <w:t xml:space="preserve">                             A(-)  Zn</w:t>
      </w:r>
      <w:r w:rsidRPr="00714B41">
        <w:rPr>
          <w:sz w:val="28"/>
          <w:szCs w:val="28"/>
          <w:vertAlign w:val="superscript"/>
          <w:lang w:val="uk-UA"/>
        </w:rPr>
        <w:t xml:space="preserve">0 </w:t>
      </w:r>
      <w:r w:rsidRPr="00714B41">
        <w:rPr>
          <w:sz w:val="28"/>
          <w:szCs w:val="28"/>
          <w:lang w:val="uk-UA"/>
        </w:rPr>
        <w:t>– 2e</w:t>
      </w:r>
      <w:r w:rsidRPr="00714B41">
        <w:rPr>
          <w:sz w:val="28"/>
          <w:szCs w:val="28"/>
          <w:vertAlign w:val="superscript"/>
          <w:lang w:val="uk-UA"/>
        </w:rPr>
        <w:t>-</w:t>
      </w:r>
      <w:r w:rsidRPr="00714B41">
        <w:rPr>
          <w:sz w:val="28"/>
          <w:szCs w:val="28"/>
          <w:lang w:val="uk-UA"/>
        </w:rPr>
        <w:t xml:space="preserve"> = Zn</w:t>
      </w:r>
      <w:r w:rsidRPr="00714B41">
        <w:rPr>
          <w:sz w:val="28"/>
          <w:szCs w:val="28"/>
          <w:vertAlign w:val="superscript"/>
          <w:lang w:val="uk-UA"/>
        </w:rPr>
        <w:t xml:space="preserve">2+    </w:t>
      </w:r>
      <w:r w:rsidRPr="00714B41">
        <w:rPr>
          <w:sz w:val="28"/>
          <w:szCs w:val="28"/>
          <w:lang w:val="uk-UA"/>
        </w:rPr>
        <w:t xml:space="preserve">      2</w:t>
      </w:r>
    </w:p>
    <w:p w:rsidR="00A8572E" w:rsidRPr="00714B41" w:rsidRDefault="00A8572E" w:rsidP="00A8572E">
      <w:pPr>
        <w:shd w:val="clear" w:color="auto" w:fill="FFFFFF"/>
        <w:ind w:left="7"/>
        <w:rPr>
          <w:sz w:val="28"/>
          <w:szCs w:val="28"/>
          <w:u w:val="single"/>
          <w:lang w:val="uk-UA"/>
        </w:rPr>
      </w:pPr>
      <w:r w:rsidRPr="00714B41">
        <w:rPr>
          <w:sz w:val="28"/>
          <w:szCs w:val="28"/>
          <w:lang w:val="uk-UA"/>
        </w:rPr>
        <w:t xml:space="preserve">                     (</w:t>
      </w:r>
      <w:proofErr w:type="spellStart"/>
      <w:r w:rsidRPr="00714B41">
        <w:rPr>
          <w:sz w:val="28"/>
          <w:szCs w:val="28"/>
          <w:lang w:val="uk-UA"/>
        </w:rPr>
        <w:t>Fe</w:t>
      </w:r>
      <w:proofErr w:type="spellEnd"/>
      <w:r w:rsidRPr="00714B41">
        <w:rPr>
          <w:sz w:val="28"/>
          <w:szCs w:val="28"/>
          <w:lang w:val="uk-UA"/>
        </w:rPr>
        <w:t xml:space="preserve">) K(+)  </w:t>
      </w:r>
      <w:r w:rsidRPr="00714B41">
        <w:rPr>
          <w:sz w:val="28"/>
          <w:szCs w:val="28"/>
          <w:u w:val="single"/>
          <w:lang w:val="uk-UA"/>
        </w:rPr>
        <w:t>2H</w:t>
      </w:r>
      <w:r w:rsidRPr="00714B41">
        <w:rPr>
          <w:sz w:val="28"/>
          <w:szCs w:val="28"/>
          <w:u w:val="single"/>
          <w:vertAlign w:val="superscript"/>
          <w:lang w:val="uk-UA"/>
        </w:rPr>
        <w:t>+</w:t>
      </w:r>
      <w:r w:rsidRPr="00714B41">
        <w:rPr>
          <w:sz w:val="28"/>
          <w:szCs w:val="28"/>
          <w:u w:val="single"/>
          <w:lang w:val="uk-UA"/>
        </w:rPr>
        <w:t xml:space="preserve"> +2е</w:t>
      </w:r>
      <w:r w:rsidRPr="00714B41">
        <w:rPr>
          <w:sz w:val="28"/>
          <w:szCs w:val="28"/>
          <w:u w:val="single"/>
          <w:vertAlign w:val="superscript"/>
          <w:lang w:val="uk-UA"/>
        </w:rPr>
        <w:t>-</w:t>
      </w:r>
      <w:r w:rsidRPr="00714B41">
        <w:rPr>
          <w:sz w:val="28"/>
          <w:szCs w:val="28"/>
          <w:u w:val="single"/>
          <w:lang w:val="uk-UA"/>
        </w:rPr>
        <w:t xml:space="preserve"> = Н</w:t>
      </w:r>
      <w:r w:rsidRPr="00714B41">
        <w:rPr>
          <w:sz w:val="28"/>
          <w:szCs w:val="28"/>
          <w:u w:val="single"/>
          <w:vertAlign w:val="subscript"/>
          <w:lang w:val="uk-UA"/>
        </w:rPr>
        <w:t>2</w:t>
      </w:r>
      <w:r w:rsidRPr="00714B41">
        <w:rPr>
          <w:sz w:val="28"/>
          <w:szCs w:val="28"/>
          <w:vertAlign w:val="superscript"/>
          <w:lang w:val="uk-UA"/>
        </w:rPr>
        <w:t xml:space="preserve">0  </w:t>
      </w:r>
      <w:r w:rsidRPr="00714B41">
        <w:rPr>
          <w:sz w:val="28"/>
          <w:szCs w:val="28"/>
          <w:lang w:val="uk-UA"/>
        </w:rPr>
        <w:t xml:space="preserve">        1</w:t>
      </w:r>
    </w:p>
    <w:p w:rsidR="00A8572E" w:rsidRPr="00714B41" w:rsidRDefault="00A8572E" w:rsidP="00A8572E">
      <w:pPr>
        <w:shd w:val="clear" w:color="auto" w:fill="FFFFFF"/>
        <w:spacing w:line="360" w:lineRule="auto"/>
        <w:ind w:left="7"/>
        <w:rPr>
          <w:sz w:val="28"/>
          <w:szCs w:val="28"/>
          <w:vertAlign w:val="superscript"/>
          <w:lang w:val="uk-UA"/>
        </w:rPr>
      </w:pPr>
      <w:r w:rsidRPr="00714B41">
        <w:rPr>
          <w:sz w:val="28"/>
          <w:szCs w:val="28"/>
          <w:lang w:val="uk-UA"/>
        </w:rPr>
        <w:t xml:space="preserve">                                       Zn</w:t>
      </w:r>
      <w:r w:rsidRPr="00714B41">
        <w:rPr>
          <w:sz w:val="28"/>
          <w:szCs w:val="28"/>
          <w:vertAlign w:val="superscript"/>
          <w:lang w:val="uk-UA"/>
        </w:rPr>
        <w:t xml:space="preserve">0 </w:t>
      </w:r>
      <w:r w:rsidRPr="00714B41">
        <w:rPr>
          <w:sz w:val="28"/>
          <w:szCs w:val="28"/>
          <w:lang w:val="uk-UA"/>
        </w:rPr>
        <w:t>+2НCl= ZnCl</w:t>
      </w:r>
      <w:r w:rsidRPr="00714B41">
        <w:rPr>
          <w:sz w:val="28"/>
          <w:szCs w:val="28"/>
          <w:vertAlign w:val="subscript"/>
          <w:lang w:val="uk-UA"/>
        </w:rPr>
        <w:t>2</w:t>
      </w:r>
      <w:r w:rsidRPr="00714B41">
        <w:rPr>
          <w:sz w:val="28"/>
          <w:szCs w:val="28"/>
          <w:vertAlign w:val="superscript"/>
          <w:lang w:val="uk-UA"/>
        </w:rPr>
        <w:t xml:space="preserve"> </w:t>
      </w:r>
      <w:r w:rsidRPr="00714B41">
        <w:rPr>
          <w:sz w:val="28"/>
          <w:szCs w:val="28"/>
          <w:lang w:val="uk-UA"/>
        </w:rPr>
        <w:t>+</w:t>
      </w:r>
      <w:r w:rsidRPr="00714B41">
        <w:rPr>
          <w:sz w:val="28"/>
          <w:szCs w:val="28"/>
          <w:vertAlign w:val="superscript"/>
          <w:lang w:val="uk-UA"/>
        </w:rPr>
        <w:t xml:space="preserve"> </w:t>
      </w:r>
      <w:r w:rsidRPr="00714B41">
        <w:rPr>
          <w:sz w:val="28"/>
          <w:szCs w:val="28"/>
          <w:lang w:val="uk-UA"/>
        </w:rPr>
        <w:t>Н</w:t>
      </w:r>
      <w:r w:rsidRPr="00714B41">
        <w:rPr>
          <w:sz w:val="28"/>
          <w:szCs w:val="28"/>
          <w:vertAlign w:val="subscript"/>
          <w:lang w:val="uk-UA"/>
        </w:rPr>
        <w:t>2</w:t>
      </w:r>
      <w:r w:rsidRPr="00714B41">
        <w:rPr>
          <w:sz w:val="28"/>
          <w:szCs w:val="28"/>
          <w:vertAlign w:val="superscript"/>
          <w:lang w:val="uk-UA"/>
        </w:rPr>
        <w:t xml:space="preserve">0  </w:t>
      </w:r>
    </w:p>
    <w:p w:rsidR="00A8572E" w:rsidRDefault="00A8572E" w:rsidP="00A8572E">
      <w:pPr>
        <w:shd w:val="clear" w:color="auto" w:fill="FFFFFF"/>
        <w:spacing w:line="360" w:lineRule="auto"/>
        <w:ind w:left="7"/>
        <w:jc w:val="both"/>
        <w:rPr>
          <w:i/>
          <w:sz w:val="28"/>
          <w:szCs w:val="28"/>
          <w:lang w:val="uk-UA"/>
        </w:rPr>
      </w:pPr>
      <w:r w:rsidRPr="00714B41">
        <w:rPr>
          <w:sz w:val="28"/>
          <w:szCs w:val="28"/>
          <w:lang w:val="uk-UA"/>
        </w:rPr>
        <w:t>Таким чином, анодне покриття у разі порушення продовжує виконувати захи</w:t>
      </w:r>
      <w:r w:rsidRPr="00714B41">
        <w:rPr>
          <w:sz w:val="28"/>
          <w:szCs w:val="28"/>
          <w:lang w:val="uk-UA"/>
        </w:rPr>
        <w:t>с</w:t>
      </w:r>
      <w:r w:rsidRPr="00714B41">
        <w:rPr>
          <w:sz w:val="28"/>
          <w:szCs w:val="28"/>
          <w:lang w:val="uk-UA"/>
        </w:rPr>
        <w:t xml:space="preserve">ну роль по відношенню до основного металу, тому </w:t>
      </w:r>
      <w:r w:rsidRPr="001106B6">
        <w:rPr>
          <w:sz w:val="28"/>
          <w:szCs w:val="28"/>
          <w:u w:val="single"/>
          <w:lang w:val="uk-UA"/>
        </w:rPr>
        <w:t>анодне покриття</w:t>
      </w:r>
      <w:r w:rsidRPr="00714B41">
        <w:rPr>
          <w:sz w:val="28"/>
          <w:szCs w:val="28"/>
          <w:lang w:val="uk-UA"/>
        </w:rPr>
        <w:t xml:space="preserve"> ще називають </w:t>
      </w:r>
      <w:r w:rsidRPr="001106B6">
        <w:rPr>
          <w:b/>
          <w:i/>
          <w:sz w:val="28"/>
          <w:szCs w:val="28"/>
          <w:lang w:val="uk-UA"/>
        </w:rPr>
        <w:t>безпечним покриттям</w:t>
      </w:r>
      <w:r w:rsidRPr="00714B41">
        <w:rPr>
          <w:i/>
          <w:sz w:val="28"/>
          <w:szCs w:val="28"/>
          <w:lang w:val="uk-UA"/>
        </w:rPr>
        <w:t>.</w:t>
      </w:r>
    </w:p>
    <w:p w:rsidR="00A8572E" w:rsidRDefault="00A8572E" w:rsidP="00A8572E">
      <w:pPr>
        <w:shd w:val="clear" w:color="auto" w:fill="FFFFFF"/>
        <w:spacing w:line="360" w:lineRule="auto"/>
        <w:ind w:left="7"/>
        <w:jc w:val="both"/>
        <w:rPr>
          <w:i/>
          <w:sz w:val="28"/>
          <w:szCs w:val="28"/>
          <w:lang w:val="uk-UA"/>
        </w:rPr>
      </w:pPr>
    </w:p>
    <w:p w:rsidR="00A8572E" w:rsidRPr="00714B41" w:rsidRDefault="00A8572E" w:rsidP="00A8572E">
      <w:pPr>
        <w:shd w:val="clear" w:color="auto" w:fill="FFFFFF"/>
        <w:spacing w:line="360" w:lineRule="auto"/>
        <w:ind w:left="7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840"/>
      </w:tblGrid>
      <w:tr w:rsidR="00A8572E" w:rsidRPr="00281F14" w:rsidTr="006D349C">
        <w:tc>
          <w:tcPr>
            <w:tcW w:w="2340" w:type="dxa"/>
          </w:tcPr>
          <w:p w:rsidR="00A8572E" w:rsidRPr="00281F14" w:rsidRDefault="00A8572E" w:rsidP="006D349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t>Спостереження</w:t>
            </w:r>
          </w:p>
        </w:tc>
        <w:tc>
          <w:tcPr>
            <w:tcW w:w="6840" w:type="dxa"/>
          </w:tcPr>
          <w:p w:rsidR="00A8572E" w:rsidRPr="00281F14" w:rsidRDefault="00A8572E" w:rsidP="006D349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• в якому випадку відбувається посиніння розчину, що свідчить про іржавіння заліза? Складіть відповідне рівняння.</w:t>
            </w:r>
          </w:p>
        </w:tc>
      </w:tr>
      <w:tr w:rsidR="00A8572E" w:rsidRPr="00281F14" w:rsidTr="006D349C">
        <w:trPr>
          <w:trHeight w:val="495"/>
        </w:trPr>
        <w:tc>
          <w:tcPr>
            <w:tcW w:w="2340" w:type="dxa"/>
          </w:tcPr>
          <w:p w:rsidR="00A8572E" w:rsidRPr="00281F14" w:rsidRDefault="00A8572E" w:rsidP="006D349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b/>
                <w:sz w:val="28"/>
                <w:szCs w:val="28"/>
                <w:lang w:val="uk-UA"/>
              </w:rPr>
              <w:lastRenderedPageBreak/>
              <w:t>Висновки</w:t>
            </w:r>
          </w:p>
        </w:tc>
        <w:tc>
          <w:tcPr>
            <w:tcW w:w="6840" w:type="dxa"/>
          </w:tcPr>
          <w:p w:rsidR="00A8572E" w:rsidRPr="00281F14" w:rsidRDefault="00A8572E" w:rsidP="006D349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• скласти схеми і хімічні рівняння процесів корозії.</w:t>
            </w:r>
          </w:p>
          <w:p w:rsidR="00A8572E" w:rsidRPr="00281F14" w:rsidRDefault="00A8572E" w:rsidP="006D349C">
            <w:pPr>
              <w:spacing w:line="360" w:lineRule="auto"/>
              <w:ind w:left="252" w:hanging="252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• чому лудження менш ефективний метод захисту   заліза від корозії, ніж ци</w:t>
            </w:r>
            <w:r w:rsidRPr="00281F14">
              <w:rPr>
                <w:sz w:val="28"/>
                <w:szCs w:val="28"/>
                <w:lang w:val="uk-UA"/>
              </w:rPr>
              <w:t>н</w:t>
            </w:r>
            <w:r w:rsidRPr="00281F14">
              <w:rPr>
                <w:sz w:val="28"/>
                <w:szCs w:val="28"/>
                <w:lang w:val="uk-UA"/>
              </w:rPr>
              <w:t xml:space="preserve">кування? </w:t>
            </w:r>
          </w:p>
          <w:p w:rsidR="00A8572E" w:rsidRPr="00281F14" w:rsidRDefault="00A8572E" w:rsidP="006D349C">
            <w:pPr>
              <w:spacing w:line="360" w:lineRule="auto"/>
              <w:ind w:left="252" w:hanging="252"/>
              <w:jc w:val="both"/>
              <w:rPr>
                <w:sz w:val="28"/>
                <w:szCs w:val="28"/>
                <w:lang w:val="uk-UA"/>
              </w:rPr>
            </w:pPr>
            <w:r w:rsidRPr="00281F14">
              <w:rPr>
                <w:sz w:val="28"/>
                <w:szCs w:val="28"/>
                <w:lang w:val="uk-UA"/>
              </w:rPr>
              <w:t>• що відбувається при порушенні цілісності захисного шару в першому і в другому випадках?</w:t>
            </w:r>
          </w:p>
        </w:tc>
      </w:tr>
    </w:tbl>
    <w:p w:rsidR="00A8572E" w:rsidRPr="00714B41" w:rsidRDefault="00A8572E" w:rsidP="00A8572E">
      <w:pPr>
        <w:shd w:val="clear" w:color="auto" w:fill="FFFFFF"/>
        <w:autoSpaceDE w:val="0"/>
        <w:autoSpaceDN w:val="0"/>
        <w:adjustRightInd w:val="0"/>
        <w:ind w:left="115" w:hanging="115"/>
        <w:rPr>
          <w:sz w:val="28"/>
          <w:szCs w:val="28"/>
          <w:lang w:val="uk-UA"/>
        </w:rPr>
      </w:pPr>
    </w:p>
    <w:p w:rsidR="00A8572E" w:rsidRPr="00714B41" w:rsidRDefault="00A8572E" w:rsidP="00A8572E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8463E8" w:rsidRDefault="00A8572E" w:rsidP="00A8572E">
      <w:r w:rsidRPr="00714B41">
        <w:rPr>
          <w:b/>
          <w:sz w:val="28"/>
          <w:lang w:val="uk-UA"/>
        </w:rPr>
        <w:br w:type="page"/>
      </w:r>
    </w:p>
    <w:sectPr w:rsidR="0084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1036"/>
    <w:multiLevelType w:val="hybridMultilevel"/>
    <w:tmpl w:val="08BC536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059B2"/>
    <w:multiLevelType w:val="hybridMultilevel"/>
    <w:tmpl w:val="C554E168"/>
    <w:lvl w:ilvl="0" w:tplc="592A064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52"/>
    <w:rsid w:val="00396452"/>
    <w:rsid w:val="008463E8"/>
    <w:rsid w:val="00A8572E"/>
    <w:rsid w:val="00B47458"/>
    <w:rsid w:val="00F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EBEB5-09D3-413C-B735-7790A25E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7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A857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8572E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Normal1">
    <w:name w:val="Normal1"/>
    <w:rsid w:val="00A857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Spacing">
    <w:name w:val="No Spacing"/>
    <w:rsid w:val="00A8572E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1228</Words>
  <Characters>7001</Characters>
  <Application>Microsoft Office Word</Application>
  <DocSecurity>0</DocSecurity>
  <Lines>58</Lines>
  <Paragraphs>16</Paragraphs>
  <ScaleCrop>false</ScaleCrop>
  <Company>Microsoft</Company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2020-03-24T12:11:00Z</dcterms:created>
  <dcterms:modified xsi:type="dcterms:W3CDTF">2020-03-24T12:12:00Z</dcterms:modified>
</cp:coreProperties>
</file>