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489D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w14:paraId="63F7898E">
      <w:pPr>
        <w:rPr>
          <w:sz w:val="28"/>
          <w:szCs w:val="28"/>
          <w:lang w:val="uk-UA"/>
        </w:rPr>
      </w:pPr>
    </w:p>
    <w:p w14:paraId="39F3F5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Навчальна дисципліна: Теорія вокальної педагогіки. Сольфеджіо</w:t>
      </w:r>
    </w:p>
    <w:p w14:paraId="281815EE">
      <w:pPr>
        <w:rPr>
          <w:sz w:val="28"/>
          <w:szCs w:val="28"/>
          <w:lang w:val="uk-UA"/>
        </w:rPr>
      </w:pPr>
    </w:p>
    <w:p w14:paraId="50706B82">
      <w:pPr>
        <w:spacing w:after="120"/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ТЕОРЕТИЧНІ</w:t>
      </w:r>
      <w:r>
        <w:rPr>
          <w:rFonts w:hint="default"/>
          <w:b/>
          <w:sz w:val="28"/>
          <w:szCs w:val="28"/>
          <w:lang w:val="uk-UA"/>
        </w:rPr>
        <w:t xml:space="preserve"> ПИТАННЯ ДО ЗАЛІКУ</w:t>
      </w:r>
    </w:p>
    <w:p w14:paraId="3815A111">
      <w:pPr>
        <w:spacing w:after="120"/>
        <w:jc w:val="center"/>
        <w:rPr>
          <w:rFonts w:hint="default"/>
          <w:b w:val="0"/>
          <w:bCs/>
          <w:sz w:val="28"/>
          <w:szCs w:val="28"/>
          <w:u w:val="single"/>
          <w:lang w:val="uk-UA"/>
        </w:rPr>
      </w:pPr>
      <w:r>
        <w:rPr>
          <w:rFonts w:hint="default"/>
          <w:b w:val="0"/>
          <w:bCs/>
          <w:sz w:val="28"/>
          <w:szCs w:val="28"/>
          <w:u w:val="single"/>
          <w:lang w:val="uk-UA"/>
        </w:rPr>
        <w:t>Заліковий білет 1</w:t>
      </w:r>
    </w:p>
    <w:p w14:paraId="44980018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Голосовий апарат вокаліста. Його складові. Якості вокального голосу.</w:t>
      </w:r>
    </w:p>
    <w:p w14:paraId="7519A78E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Вокалізи та їх значення у системі технічного і музичного розвитку співака.</w:t>
      </w:r>
    </w:p>
    <w:p w14:paraId="50D0C3D5">
      <w:pPr>
        <w:pStyle w:val="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Оперне мистецтво як вид мистецтва. Персоналії оперного жанру та їх значення у реформуванні опери.</w:t>
      </w:r>
    </w:p>
    <w:p w14:paraId="71B97D67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</w:p>
    <w:p w14:paraId="39FDAC9C">
      <w:pPr>
        <w:pStyle w:val="4"/>
        <w:numPr>
          <w:numId w:val="0"/>
        </w:numPr>
        <w:ind w:left="360" w:leftChars="0"/>
        <w:rPr>
          <w:rFonts w:hint="default"/>
          <w:sz w:val="28"/>
          <w:szCs w:val="28"/>
          <w:u w:val="single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                                            </w:t>
      </w:r>
      <w:r>
        <w:rPr>
          <w:rFonts w:hint="default"/>
          <w:sz w:val="28"/>
          <w:szCs w:val="28"/>
          <w:u w:val="single"/>
          <w:lang w:val="uk-UA"/>
        </w:rPr>
        <w:t>Заліковий білет 2</w:t>
      </w:r>
    </w:p>
    <w:p w14:paraId="60018D84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Значення дикції та артикуляції при формуванні вокально-технічних навичок.</w:t>
      </w:r>
    </w:p>
    <w:p w14:paraId="70732A0F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Види та типи вокального дихання. Визначити поняття «Опора звуку». </w:t>
      </w:r>
    </w:p>
    <w:p w14:paraId="18BDCED9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3.  </w:t>
      </w:r>
      <w:r>
        <w:rPr>
          <w:sz w:val="28"/>
          <w:szCs w:val="28"/>
          <w:lang w:val="uk-UA"/>
        </w:rPr>
        <w:t>Вокальне мистецтво, як різновид мистецтва.</w:t>
      </w:r>
    </w:p>
    <w:p w14:paraId="5CE67383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</w:p>
    <w:p w14:paraId="4767F702">
      <w:pPr>
        <w:pStyle w:val="4"/>
        <w:numPr>
          <w:numId w:val="0"/>
        </w:numPr>
        <w:ind w:left="360" w:leftChars="0"/>
        <w:rPr>
          <w:rFonts w:hint="default"/>
          <w:sz w:val="28"/>
          <w:szCs w:val="28"/>
          <w:u w:val="single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                                            </w:t>
      </w:r>
      <w:r>
        <w:rPr>
          <w:rFonts w:hint="default"/>
          <w:sz w:val="28"/>
          <w:szCs w:val="28"/>
          <w:u w:val="single"/>
          <w:lang w:val="uk-UA"/>
        </w:rPr>
        <w:t>Заліковий білет 3</w:t>
      </w:r>
    </w:p>
    <w:p w14:paraId="45662042">
      <w:pPr>
        <w:pStyle w:val="4"/>
        <w:numPr>
          <w:numId w:val="0"/>
        </w:numPr>
        <w:ind w:firstLine="280" w:firstLineChars="10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Європейські вокально-педагогічні школи Італії 17-20 століть. Представники.</w:t>
      </w:r>
    </w:p>
    <w:p w14:paraId="30153F9E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Технічні вправи. Розспів. Навести приклади.</w:t>
      </w:r>
    </w:p>
    <w:p w14:paraId="15CEC0DF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Оперне мистецтво як вид мистецтва. Персоналії оперного жанру та їх значення у реформуванні опери.</w:t>
      </w:r>
    </w:p>
    <w:p w14:paraId="6638B5B4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</w:p>
    <w:p w14:paraId="1A869FE8">
      <w:pPr>
        <w:pStyle w:val="4"/>
        <w:numPr>
          <w:numId w:val="0"/>
        </w:numPr>
        <w:ind w:left="360" w:leftChars="0"/>
        <w:rPr>
          <w:rFonts w:hint="default"/>
          <w:sz w:val="28"/>
          <w:szCs w:val="28"/>
          <w:u w:val="single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                                            </w:t>
      </w:r>
      <w:r>
        <w:rPr>
          <w:rFonts w:hint="default"/>
          <w:sz w:val="28"/>
          <w:szCs w:val="28"/>
          <w:u w:val="single"/>
          <w:lang w:val="uk-UA"/>
        </w:rPr>
        <w:t>Заліковий білет 4</w:t>
      </w:r>
    </w:p>
    <w:p w14:paraId="651DD876">
      <w:pPr>
        <w:pStyle w:val="4"/>
        <w:numPr>
          <w:numId w:val="0"/>
        </w:numPr>
        <w:ind w:leftChars="10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Класифікація типів вокальних голосів, їх характеристика та діапазони. Персоналії.</w:t>
      </w:r>
    </w:p>
    <w:p w14:paraId="06D9FC1B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Дати характеристику голосних у співі. Поняття вокалізація.</w:t>
      </w:r>
    </w:p>
    <w:p w14:paraId="2CD688E1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Значення дикції та артикуляції при формуванні вокально-технічних навичок.</w:t>
      </w:r>
    </w:p>
    <w:p w14:paraId="06C860C1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</w:p>
    <w:p w14:paraId="4B9A7760">
      <w:pPr>
        <w:pStyle w:val="4"/>
        <w:numPr>
          <w:numId w:val="0"/>
        </w:numPr>
        <w:ind w:left="360" w:leftChars="0"/>
        <w:rPr>
          <w:rFonts w:hint="default"/>
          <w:sz w:val="28"/>
          <w:szCs w:val="28"/>
          <w:u w:val="single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                                           </w:t>
      </w:r>
      <w:r>
        <w:rPr>
          <w:rFonts w:hint="default"/>
          <w:sz w:val="28"/>
          <w:szCs w:val="28"/>
          <w:u w:val="single"/>
          <w:lang w:val="uk-UA"/>
        </w:rPr>
        <w:t xml:space="preserve">Заліковий білет 5 </w:t>
      </w:r>
    </w:p>
    <w:p w14:paraId="63FD6DAA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Значення приголосних звуків при формуванні вокально-технічних навичок.</w:t>
      </w:r>
    </w:p>
    <w:p w14:paraId="0746AD4F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Надати характеристику сценічних жанрів: опера, оперета, музична комедія та мюзикл.</w:t>
      </w:r>
    </w:p>
    <w:p w14:paraId="5B502209">
      <w:pPr>
        <w:pStyle w:val="4"/>
        <w:numPr>
          <w:numId w:val="0"/>
        </w:numPr>
        <w:ind w:left="360" w:leftChars="0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Вокальне мистецтво, як різновид мистецтва</w:t>
      </w:r>
      <w:r>
        <w:rPr>
          <w:rFonts w:hint="default"/>
          <w:sz w:val="28"/>
          <w:szCs w:val="28"/>
          <w:lang w:val="uk-UA"/>
        </w:rPr>
        <w:t>.</w:t>
      </w:r>
    </w:p>
    <w:p w14:paraId="042AA902">
      <w:pPr>
        <w:pStyle w:val="4"/>
        <w:numPr>
          <w:numId w:val="0"/>
        </w:numPr>
        <w:ind w:left="360" w:leftChars="0"/>
        <w:rPr>
          <w:rFonts w:hint="default"/>
          <w:sz w:val="28"/>
          <w:szCs w:val="28"/>
          <w:lang w:val="uk-UA"/>
        </w:rPr>
      </w:pPr>
    </w:p>
    <w:p w14:paraId="5E24E253">
      <w:pPr>
        <w:pStyle w:val="4"/>
        <w:numPr>
          <w:numId w:val="0"/>
        </w:numPr>
        <w:ind w:left="360" w:leftChars="0"/>
        <w:rPr>
          <w:rFonts w:hint="default"/>
          <w:sz w:val="28"/>
          <w:szCs w:val="28"/>
          <w:u w:val="single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                                            </w:t>
      </w:r>
      <w:r>
        <w:rPr>
          <w:rFonts w:hint="default"/>
          <w:sz w:val="28"/>
          <w:szCs w:val="28"/>
          <w:u w:val="single"/>
          <w:lang w:val="uk-UA"/>
        </w:rPr>
        <w:t>Заліковий білет 6</w:t>
      </w:r>
    </w:p>
    <w:p w14:paraId="16BE939A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Вокальна орфоепія, як засіб виразності при розкритті художнього образу вокального твору.</w:t>
      </w:r>
    </w:p>
    <w:p w14:paraId="034945C7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Гігієна голосу та профілактика професійних захворювань.</w:t>
      </w:r>
    </w:p>
    <w:p w14:paraId="23A91FBA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Жанри вокальної музики.</w:t>
      </w:r>
    </w:p>
    <w:p w14:paraId="4E598131">
      <w:pPr>
        <w:pStyle w:val="4"/>
        <w:numPr>
          <w:numId w:val="0"/>
        </w:numPr>
        <w:ind w:left="360" w:leftChars="0"/>
        <w:rPr>
          <w:rFonts w:hint="default"/>
          <w:sz w:val="28"/>
          <w:szCs w:val="28"/>
          <w:u w:val="single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                                             </w:t>
      </w:r>
      <w:r>
        <w:rPr>
          <w:rFonts w:hint="default"/>
          <w:sz w:val="28"/>
          <w:szCs w:val="28"/>
          <w:u w:val="single"/>
          <w:lang w:val="uk-UA"/>
        </w:rPr>
        <w:t>Заліковий білет 7</w:t>
      </w:r>
    </w:p>
    <w:p w14:paraId="088585B8">
      <w:pPr>
        <w:pStyle w:val="4"/>
        <w:numPr>
          <w:numId w:val="0"/>
        </w:numPr>
        <w:ind w:firstLine="420" w:firstLineChars="15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Технологія використання засобів виразності вокального мистецтва у професійній підготовці актора.</w:t>
      </w:r>
    </w:p>
    <w:p w14:paraId="6BB6D026">
      <w:pPr>
        <w:pStyle w:val="4"/>
        <w:numPr>
          <w:numId w:val="0"/>
        </w:numPr>
        <w:ind w:left="360" w:leftChars="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Значення емоцій при розкритті художнього образу вокального твору.</w:t>
      </w:r>
    </w:p>
    <w:p w14:paraId="06DE06CF">
      <w:pPr>
        <w:pStyle w:val="4"/>
        <w:numPr>
          <w:numId w:val="0"/>
        </w:numPr>
        <w:ind w:firstLine="420" w:firstLineChars="150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Класифікація вокальних голосів, їх характеристика та діапазони. </w:t>
      </w:r>
    </w:p>
    <w:p w14:paraId="4E66123C">
      <w:pPr>
        <w:pStyle w:val="4"/>
        <w:numPr>
          <w:numId w:val="0"/>
        </w:numPr>
        <w:ind w:firstLine="420" w:firstLineChars="150"/>
        <w:rPr>
          <w:sz w:val="28"/>
          <w:szCs w:val="28"/>
          <w:lang w:val="uk-UA"/>
        </w:rPr>
      </w:pPr>
    </w:p>
    <w:p w14:paraId="25CD99CE">
      <w:pPr>
        <w:pStyle w:val="4"/>
        <w:numPr>
          <w:numId w:val="0"/>
        </w:numPr>
        <w:ind w:firstLine="420" w:firstLineChars="150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                                         </w:t>
      </w:r>
    </w:p>
    <w:p w14:paraId="615D3E9F">
      <w:pPr>
        <w:pStyle w:val="4"/>
        <w:numPr>
          <w:numId w:val="0"/>
        </w:numPr>
        <w:ind w:firstLine="420" w:firstLineChars="150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                                           </w:t>
      </w:r>
      <w:r>
        <w:rPr>
          <w:rFonts w:hint="default"/>
          <w:sz w:val="28"/>
          <w:szCs w:val="28"/>
          <w:u w:val="single"/>
          <w:lang w:val="uk-UA"/>
        </w:rPr>
        <w:t>Заліковий білет 8</w:t>
      </w:r>
      <w:r>
        <w:rPr>
          <w:rFonts w:hint="default"/>
          <w:sz w:val="28"/>
          <w:szCs w:val="28"/>
          <w:lang w:val="uk-UA"/>
        </w:rPr>
        <w:t xml:space="preserve">     </w:t>
      </w:r>
    </w:p>
    <w:p w14:paraId="6487A90B">
      <w:pPr>
        <w:rPr>
          <w:sz w:val="28"/>
          <w:szCs w:val="28"/>
          <w:lang w:val="uk-UA"/>
        </w:rPr>
      </w:pPr>
    </w:p>
    <w:p w14:paraId="7D989B99">
      <w:pPr>
        <w:numPr>
          <w:ilvl w:val="0"/>
          <w:numId w:val="2"/>
        </w:numPr>
        <w:spacing w:line="360" w:lineRule="auto"/>
        <w:ind w:left="420" w:leftChars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Вокальний голос, як професійний інструмент актора музично-драматичного театру. Якісні характеристики</w:t>
      </w:r>
    </w:p>
    <w:p w14:paraId="0449C3B0">
      <w:pPr>
        <w:pStyle w:val="4"/>
        <w:numPr>
          <w:ilvl w:val="0"/>
          <w:numId w:val="2"/>
        </w:numPr>
        <w:ind w:left="420" w:leftChars="0" w:firstLine="0" w:firstLineChars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Детонація, її причини та шляхи усунення.</w:t>
      </w:r>
    </w:p>
    <w:p w14:paraId="38F5805A">
      <w:pPr>
        <w:pStyle w:val="4"/>
        <w:numPr>
          <w:ilvl w:val="0"/>
          <w:numId w:val="2"/>
        </w:numPr>
        <w:ind w:left="420" w:leftChars="0" w:firstLine="0" w:firstLineChars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робота, її значення та організація.</w:t>
      </w:r>
    </w:p>
    <w:p w14:paraId="0AF75AF7">
      <w:pPr>
        <w:pStyle w:val="4"/>
        <w:numPr>
          <w:numId w:val="0"/>
        </w:numPr>
        <w:spacing w:after="0" w:line="240" w:lineRule="auto"/>
        <w:contextualSpacing/>
        <w:rPr>
          <w:sz w:val="28"/>
          <w:szCs w:val="28"/>
          <w:lang w:val="uk-UA"/>
        </w:rPr>
      </w:pPr>
    </w:p>
    <w:p w14:paraId="131651F4">
      <w:pPr>
        <w:pStyle w:val="4"/>
        <w:numPr>
          <w:numId w:val="0"/>
        </w:numPr>
        <w:spacing w:after="0" w:line="240" w:lineRule="auto"/>
        <w:contextualSpacing/>
        <w:rPr>
          <w:sz w:val="28"/>
          <w:szCs w:val="28"/>
          <w:lang w:val="uk-UA"/>
        </w:rPr>
      </w:pPr>
    </w:p>
    <w:p w14:paraId="393F4B91">
      <w:pPr>
        <w:pStyle w:val="4"/>
        <w:numPr>
          <w:numId w:val="0"/>
        </w:numPr>
        <w:spacing w:after="0" w:line="240" w:lineRule="auto"/>
        <w:contextualSpacing/>
        <w:rPr>
          <w:rFonts w:hint="default"/>
          <w:sz w:val="28"/>
          <w:szCs w:val="28"/>
          <w:u w:val="single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                                                 </w:t>
      </w:r>
      <w:r>
        <w:rPr>
          <w:rFonts w:hint="default"/>
          <w:sz w:val="28"/>
          <w:szCs w:val="28"/>
          <w:u w:val="single"/>
          <w:lang w:val="uk-UA"/>
        </w:rPr>
        <w:t>Заліковий білет 9</w:t>
      </w:r>
    </w:p>
    <w:p w14:paraId="74C3CF92">
      <w:pPr>
        <w:pStyle w:val="4"/>
        <w:numPr>
          <w:ilvl w:val="0"/>
          <w:numId w:val="3"/>
        </w:numPr>
        <w:ind w:left="420" w:leftChars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Вокальний апарат та процес голосоутворення співочого звуку.</w:t>
      </w:r>
    </w:p>
    <w:p w14:paraId="1D7A390E">
      <w:pPr>
        <w:pStyle w:val="4"/>
        <w:numPr>
          <w:ilvl w:val="0"/>
          <w:numId w:val="3"/>
        </w:numPr>
        <w:ind w:left="420" w:leftChars="0" w:firstLine="0" w:firstLineChars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робота, її значення та організація.</w:t>
      </w:r>
    </w:p>
    <w:p w14:paraId="0763AF00">
      <w:pPr>
        <w:pStyle w:val="4"/>
        <w:numPr>
          <w:ilvl w:val="0"/>
          <w:numId w:val="3"/>
        </w:numPr>
        <w:ind w:left="420" w:leftChars="0" w:firstLine="0" w:firstLineChars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Романс – жанр камерної вокальної музики.</w:t>
      </w:r>
    </w:p>
    <w:p w14:paraId="3FDB48E2">
      <w:pPr>
        <w:pStyle w:val="4"/>
        <w:numPr>
          <w:numId w:val="0"/>
        </w:numPr>
        <w:spacing w:after="0" w:line="240" w:lineRule="auto"/>
        <w:contextualSpacing/>
        <w:rPr>
          <w:sz w:val="28"/>
          <w:szCs w:val="28"/>
          <w:lang w:val="uk-UA"/>
        </w:rPr>
      </w:pPr>
    </w:p>
    <w:p w14:paraId="4B6ADA59">
      <w:pPr>
        <w:pStyle w:val="4"/>
        <w:numPr>
          <w:numId w:val="0"/>
        </w:numPr>
        <w:spacing w:after="0" w:line="240" w:lineRule="auto"/>
        <w:contextualSpacing/>
        <w:rPr>
          <w:sz w:val="28"/>
          <w:szCs w:val="28"/>
          <w:lang w:val="uk-UA"/>
        </w:rPr>
      </w:pPr>
    </w:p>
    <w:p w14:paraId="161E065C">
      <w:pPr>
        <w:pStyle w:val="4"/>
        <w:numPr>
          <w:numId w:val="0"/>
        </w:numPr>
        <w:spacing w:after="0" w:line="240" w:lineRule="auto"/>
        <w:contextualSpacing/>
        <w:rPr>
          <w:rFonts w:hint="default"/>
          <w:sz w:val="28"/>
          <w:szCs w:val="28"/>
          <w:u w:val="single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                                                 </w:t>
      </w:r>
      <w:r>
        <w:rPr>
          <w:rFonts w:hint="default"/>
          <w:sz w:val="28"/>
          <w:szCs w:val="28"/>
          <w:u w:val="single"/>
          <w:lang w:val="uk-UA"/>
        </w:rPr>
        <w:t>Заліковий білет 10</w:t>
      </w:r>
    </w:p>
    <w:p w14:paraId="211542CF">
      <w:pPr>
        <w:pStyle w:val="4"/>
        <w:numPr>
          <w:ilvl w:val="0"/>
          <w:numId w:val="4"/>
        </w:numPr>
        <w:ind w:left="420" w:leftChars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Регістри голосу: поняття та різновиди. Атака звуку. Її різновиди.</w:t>
      </w:r>
    </w:p>
    <w:p w14:paraId="1C1E2FDD">
      <w:pPr>
        <w:pStyle w:val="4"/>
        <w:numPr>
          <w:ilvl w:val="0"/>
          <w:numId w:val="4"/>
        </w:numPr>
        <w:ind w:left="420" w:leftChars="0" w:firstLine="0" w:firstLineChars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психологічних особистісних якостей виконавця при формуванні вокального голосу актора.</w:t>
      </w:r>
    </w:p>
    <w:p w14:paraId="54D231B3">
      <w:pPr>
        <w:pStyle w:val="4"/>
        <w:numPr>
          <w:ilvl w:val="0"/>
          <w:numId w:val="4"/>
        </w:numPr>
        <w:ind w:left="420" w:leftChars="0" w:firstLine="0" w:firstLineChars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вокалізації твору. Приклади засобів виразності вокального мистецтва.</w:t>
      </w:r>
    </w:p>
    <w:p w14:paraId="2198A3EE">
      <w:pPr>
        <w:rPr>
          <w:sz w:val="28"/>
          <w:szCs w:val="28"/>
          <w:lang w:val="uk-UA"/>
        </w:rPr>
      </w:pPr>
    </w:p>
    <w:p w14:paraId="1D552F2F">
      <w:pPr>
        <w:rPr>
          <w:sz w:val="28"/>
          <w:szCs w:val="28"/>
          <w:lang w:val="uk-UA"/>
        </w:rPr>
      </w:pPr>
    </w:p>
    <w:p w14:paraId="3898DB2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</w:t>
      </w:r>
    </w:p>
    <w:p w14:paraId="401CBE7F">
      <w:pPr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</w:p>
    <w:p w14:paraId="75B151F6">
      <w:pPr>
        <w:jc w:val="center"/>
        <w:rPr>
          <w:b/>
          <w:sz w:val="28"/>
          <w:szCs w:val="28"/>
          <w:lang w:val="uk-UA"/>
        </w:rPr>
      </w:pPr>
    </w:p>
    <w:p w14:paraId="1A3F69A4">
      <w:pPr>
        <w:jc w:val="center"/>
        <w:rPr>
          <w:b/>
          <w:sz w:val="28"/>
          <w:szCs w:val="28"/>
          <w:lang w:val="uk-UA"/>
        </w:rPr>
      </w:pPr>
    </w:p>
    <w:p w14:paraId="0E755C11">
      <w:pPr>
        <w:jc w:val="center"/>
        <w:rPr>
          <w:b/>
          <w:sz w:val="28"/>
          <w:szCs w:val="28"/>
          <w:lang w:val="uk-UA"/>
        </w:rPr>
      </w:pPr>
    </w:p>
    <w:p w14:paraId="1617DD68">
      <w:pPr>
        <w:jc w:val="center"/>
        <w:rPr>
          <w:b/>
          <w:sz w:val="28"/>
          <w:szCs w:val="28"/>
          <w:lang w:val="uk-UA"/>
        </w:rPr>
      </w:pPr>
    </w:p>
    <w:p w14:paraId="75C74DB8">
      <w:pPr>
        <w:jc w:val="center"/>
        <w:rPr>
          <w:b/>
          <w:sz w:val="28"/>
          <w:szCs w:val="28"/>
          <w:lang w:val="uk-UA"/>
        </w:rPr>
      </w:pPr>
    </w:p>
    <w:p w14:paraId="6F37894F">
      <w:pPr>
        <w:jc w:val="center"/>
        <w:rPr>
          <w:b/>
          <w:sz w:val="28"/>
          <w:szCs w:val="28"/>
          <w:lang w:val="uk-UA"/>
        </w:rPr>
      </w:pPr>
    </w:p>
    <w:p w14:paraId="70691B52">
      <w:pPr>
        <w:jc w:val="center"/>
        <w:rPr>
          <w:b/>
          <w:sz w:val="28"/>
          <w:szCs w:val="28"/>
          <w:lang w:val="uk-UA"/>
        </w:rPr>
      </w:pPr>
    </w:p>
    <w:p w14:paraId="31F1E7AA">
      <w:pPr>
        <w:jc w:val="center"/>
        <w:rPr>
          <w:b/>
          <w:sz w:val="28"/>
          <w:szCs w:val="28"/>
          <w:lang w:val="uk-UA"/>
        </w:rPr>
      </w:pPr>
    </w:p>
    <w:p w14:paraId="509CA58B">
      <w:pPr>
        <w:jc w:val="center"/>
        <w:rPr>
          <w:b/>
          <w:sz w:val="28"/>
          <w:szCs w:val="28"/>
          <w:lang w:val="uk-UA"/>
        </w:rPr>
      </w:pPr>
    </w:p>
    <w:p w14:paraId="661F741F">
      <w:pPr>
        <w:jc w:val="center"/>
        <w:rPr>
          <w:b/>
          <w:sz w:val="28"/>
          <w:szCs w:val="28"/>
          <w:lang w:val="uk-UA"/>
        </w:rPr>
      </w:pPr>
    </w:p>
    <w:p w14:paraId="6BC441A7">
      <w:pPr>
        <w:jc w:val="center"/>
        <w:rPr>
          <w:b/>
          <w:sz w:val="28"/>
          <w:szCs w:val="28"/>
          <w:lang w:val="uk-UA"/>
        </w:rPr>
      </w:pPr>
    </w:p>
    <w:p w14:paraId="3F5F6B74">
      <w:pPr>
        <w:jc w:val="center"/>
        <w:rPr>
          <w:b/>
          <w:sz w:val="28"/>
          <w:szCs w:val="28"/>
          <w:lang w:val="uk-UA"/>
        </w:rPr>
      </w:pPr>
    </w:p>
    <w:p w14:paraId="2F114D5A">
      <w:pPr>
        <w:jc w:val="center"/>
        <w:rPr>
          <w:b/>
          <w:sz w:val="28"/>
          <w:szCs w:val="28"/>
          <w:lang w:val="uk-UA"/>
        </w:rPr>
      </w:pPr>
    </w:p>
    <w:p w14:paraId="48BA9F51">
      <w:pPr>
        <w:ind w:firstLine="1821" w:firstLineChars="65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w14:paraId="1379A0E3">
      <w:pPr>
        <w:rPr>
          <w:sz w:val="28"/>
          <w:szCs w:val="28"/>
          <w:lang w:val="uk-UA"/>
        </w:rPr>
      </w:pPr>
    </w:p>
    <w:p w14:paraId="20A8CC5C">
      <w:pPr>
        <w:ind w:firstLine="840" w:firstLineChars="3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Навчальна дисципліна: Теорія вокальної педагогіки. Сольфеджіо</w:t>
      </w:r>
    </w:p>
    <w:p w14:paraId="55E851CB">
      <w:pPr>
        <w:ind w:firstLine="840" w:firstLineChars="300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   </w:t>
      </w:r>
    </w:p>
    <w:p w14:paraId="04DE77E9">
      <w:pPr>
        <w:ind w:firstLine="1400" w:firstLineChars="500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       </w:t>
      </w:r>
      <w:r>
        <w:rPr>
          <w:rFonts w:hint="default"/>
          <w:b/>
          <w:bCs/>
          <w:sz w:val="28"/>
          <w:szCs w:val="28"/>
          <w:lang w:val="uk-UA"/>
        </w:rPr>
        <w:t>ПРАКТИЧНІ ПИТАННЯ ДО ЗАЛІКУ</w:t>
      </w:r>
    </w:p>
    <w:p w14:paraId="3CBE1D19">
      <w:pPr>
        <w:ind w:firstLine="1401" w:firstLineChars="500"/>
        <w:rPr>
          <w:rFonts w:hint="default"/>
          <w:b/>
          <w:bCs/>
          <w:sz w:val="28"/>
          <w:szCs w:val="28"/>
          <w:lang w:val="uk-UA"/>
        </w:rPr>
      </w:pPr>
    </w:p>
    <w:p w14:paraId="60526EC2">
      <w:pPr>
        <w:ind w:firstLine="3080" w:firstLineChars="1100"/>
        <w:rPr>
          <w:rFonts w:hint="default"/>
          <w:b w:val="0"/>
          <w:bCs w:val="0"/>
          <w:sz w:val="28"/>
          <w:szCs w:val="28"/>
          <w:u w:val="single"/>
          <w:lang w:val="uk-UA"/>
        </w:rPr>
      </w:pPr>
      <w:r>
        <w:rPr>
          <w:rFonts w:hint="default"/>
          <w:b w:val="0"/>
          <w:bCs w:val="0"/>
          <w:sz w:val="28"/>
          <w:szCs w:val="28"/>
          <w:u w:val="single"/>
          <w:lang w:val="uk-UA"/>
        </w:rPr>
        <w:t>Заліковий білет 11</w:t>
      </w:r>
    </w:p>
    <w:p w14:paraId="4993286F">
      <w:pPr>
        <w:rPr>
          <w:sz w:val="28"/>
          <w:szCs w:val="28"/>
          <w:lang w:val="uk-UA"/>
        </w:rPr>
      </w:pPr>
    </w:p>
    <w:p w14:paraId="31A88E94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Кварто-квінтове коло, принцип появлення знаків в тональностях. Що таке обернення. Обернення акордів.</w:t>
      </w:r>
    </w:p>
    <w:p w14:paraId="39B8C2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w14:paraId="71AF8F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тональності соль мажор, мі мінор (г) – Д 7, ум 3\5, ч 4, м 3.</w:t>
      </w:r>
    </w:p>
    <w:p w14:paraId="7B6753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ре вгору М3\5, ч4,ч5, м6, б7, м2, б3, Б6.</w:t>
      </w:r>
    </w:p>
    <w:p w14:paraId="1A7B1F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w14:paraId="1503DB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w14:paraId="18D95AC7">
      <w:pPr>
        <w:rPr>
          <w:sz w:val="28"/>
          <w:szCs w:val="28"/>
          <w:lang w:val="uk-UA"/>
        </w:rPr>
      </w:pPr>
    </w:p>
    <w:p w14:paraId="79BCC7F0">
      <w:pPr>
        <w:spacing w:after="120"/>
        <w:ind w:firstLine="2800" w:firstLineChars="1000"/>
        <w:rPr>
          <w:rFonts w:hint="default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 xml:space="preserve">Заліковий білет №  </w:t>
      </w:r>
      <w:r>
        <w:rPr>
          <w:rFonts w:hint="default"/>
          <w:sz w:val="28"/>
          <w:szCs w:val="28"/>
          <w:u w:val="single"/>
          <w:lang w:val="uk-UA"/>
        </w:rPr>
        <w:t>12</w:t>
      </w:r>
    </w:p>
    <w:p w14:paraId="1DC748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Поняття про тривалість звуків . Які бувають тривалості, пояснити принцип. Що таке  септакорд, які бувають септакорди, їх складова.</w:t>
      </w:r>
    </w:p>
    <w:p w14:paraId="34E525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w14:paraId="6C72F9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тональностях сі мажор, соль діез мінор(г) – Т 3\5 з оберненнями, ч 4, ч 5, б 7.</w:t>
      </w:r>
    </w:p>
    <w:p w14:paraId="6D915A6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до діез вгору М3\5, Б3\5, ч4, м7, м2.</w:t>
      </w:r>
    </w:p>
    <w:p w14:paraId="33EC89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w14:paraId="05A1FB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w14:paraId="1F50ECE0">
      <w:pPr>
        <w:rPr>
          <w:sz w:val="28"/>
          <w:szCs w:val="28"/>
          <w:lang w:val="uk-UA"/>
        </w:rPr>
      </w:pPr>
    </w:p>
    <w:p w14:paraId="0053D907">
      <w:pPr>
        <w:keepNext/>
        <w:spacing w:line="360" w:lineRule="auto"/>
        <w:ind w:right="709"/>
        <w:outlineLvl w:val="0"/>
        <w:rPr>
          <w:sz w:val="28"/>
          <w:szCs w:val="28"/>
          <w:lang w:val="uk-UA"/>
        </w:rPr>
      </w:pPr>
    </w:p>
    <w:p w14:paraId="02CE1985">
      <w:pPr>
        <w:rPr>
          <w:sz w:val="28"/>
          <w:szCs w:val="28"/>
          <w:lang w:val="uk-UA"/>
        </w:rPr>
      </w:pPr>
    </w:p>
    <w:p w14:paraId="0E88FBF7">
      <w:pPr>
        <w:spacing w:after="12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>
        <w:rPr>
          <w:rFonts w:hint="default"/>
          <w:sz w:val="28"/>
          <w:szCs w:val="28"/>
          <w:lang w:val="uk-UA"/>
        </w:rPr>
        <w:t xml:space="preserve">    </w:t>
      </w:r>
      <w:r>
        <w:rPr>
          <w:sz w:val="28"/>
          <w:szCs w:val="28"/>
          <w:u w:val="single"/>
          <w:lang w:val="uk-UA"/>
        </w:rPr>
        <w:t>Заліковий</w:t>
      </w:r>
      <w:r>
        <w:rPr>
          <w:rFonts w:hint="default"/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білет № </w:t>
      </w:r>
      <w:r>
        <w:rPr>
          <w:rFonts w:hint="default"/>
          <w:sz w:val="28"/>
          <w:szCs w:val="28"/>
          <w:u w:val="single"/>
          <w:lang w:val="uk-UA"/>
        </w:rPr>
        <w:t>13</w:t>
      </w:r>
      <w:r>
        <w:rPr>
          <w:sz w:val="28"/>
          <w:szCs w:val="28"/>
          <w:u w:val="single"/>
          <w:lang w:val="uk-UA"/>
        </w:rPr>
        <w:t xml:space="preserve"> </w:t>
      </w:r>
    </w:p>
    <w:p w14:paraId="178CC0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Поняття про мажорний та мінорний лади, їх склад, види. Домінантовий септакорд в тональності.</w:t>
      </w:r>
    </w:p>
    <w:p w14:paraId="1B766E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w14:paraId="4A6E2A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Побудувати в тональностях фа мажор, ре мінор(г) – Д 7,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3/5, Т 3\5 з оберненнями.</w:t>
      </w:r>
    </w:p>
    <w:p w14:paraId="120CBF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мі бемоль вгору м2, б3, Б3\5, М3\5, М4/6.</w:t>
      </w:r>
    </w:p>
    <w:p w14:paraId="0FA335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w14:paraId="547E25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w14:paraId="49100E80">
      <w:pPr>
        <w:rPr>
          <w:sz w:val="28"/>
          <w:szCs w:val="28"/>
          <w:lang w:val="uk-UA"/>
        </w:rPr>
      </w:pPr>
    </w:p>
    <w:p w14:paraId="5E616A99">
      <w:pPr>
        <w:keepNext/>
        <w:spacing w:line="360" w:lineRule="auto"/>
        <w:ind w:right="709"/>
        <w:outlineLvl w:val="0"/>
        <w:rPr>
          <w:lang w:val="uk-UA"/>
        </w:rPr>
      </w:pPr>
    </w:p>
    <w:p w14:paraId="6DE3A2AC">
      <w:pPr>
        <w:rPr>
          <w:lang w:val="uk-UA"/>
        </w:rPr>
      </w:pPr>
    </w:p>
    <w:p w14:paraId="0D29F4BE">
      <w:pPr>
        <w:rPr>
          <w:sz w:val="28"/>
          <w:szCs w:val="28"/>
          <w:lang w:val="uk-UA"/>
        </w:rPr>
      </w:pPr>
    </w:p>
    <w:p w14:paraId="608BEE44">
      <w:pPr>
        <w:jc w:val="center"/>
        <w:rPr>
          <w:sz w:val="28"/>
          <w:szCs w:val="28"/>
          <w:lang w:val="uk-UA"/>
        </w:rPr>
      </w:pPr>
    </w:p>
    <w:p w14:paraId="24E52654">
      <w:pPr>
        <w:rPr>
          <w:sz w:val="28"/>
          <w:szCs w:val="28"/>
          <w:lang w:val="uk-UA"/>
        </w:rPr>
      </w:pPr>
    </w:p>
    <w:p w14:paraId="1A222EA9">
      <w:pPr>
        <w:rPr>
          <w:sz w:val="28"/>
          <w:szCs w:val="28"/>
          <w:lang w:val="uk-UA"/>
        </w:rPr>
      </w:pPr>
    </w:p>
    <w:p w14:paraId="5B206869">
      <w:pPr>
        <w:spacing w:after="120"/>
        <w:rPr>
          <w:rFonts w:hint="default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>
        <w:rPr>
          <w:rFonts w:hint="default"/>
          <w:sz w:val="28"/>
          <w:szCs w:val="28"/>
          <w:lang w:val="uk-UA"/>
        </w:rPr>
        <w:t xml:space="preserve">       </w:t>
      </w:r>
      <w:r>
        <w:rPr>
          <w:rFonts w:hint="default"/>
          <w:sz w:val="28"/>
          <w:szCs w:val="28"/>
          <w:u w:val="single"/>
          <w:lang w:val="uk-UA"/>
        </w:rPr>
        <w:t xml:space="preserve">Заліковий </w:t>
      </w:r>
      <w:r>
        <w:rPr>
          <w:sz w:val="28"/>
          <w:szCs w:val="28"/>
          <w:u w:val="single"/>
          <w:lang w:val="uk-UA"/>
        </w:rPr>
        <w:t xml:space="preserve"> білет № </w:t>
      </w:r>
      <w:r>
        <w:rPr>
          <w:rFonts w:hint="default"/>
          <w:sz w:val="28"/>
          <w:szCs w:val="28"/>
          <w:u w:val="single"/>
          <w:lang w:val="uk-UA"/>
        </w:rPr>
        <w:t>14</w:t>
      </w:r>
    </w:p>
    <w:p w14:paraId="5AA9B6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Акорди на ступенях мажору, мінору (натурального та гармонійного). Поняття про паралельні тональності.</w:t>
      </w:r>
    </w:p>
    <w:p w14:paraId="5049F2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w14:paraId="678AEF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тональностях сі бемоль мажор, соль мінор(г) – тритони, Д7, ч 5, м 7,б2, м3.</w:t>
      </w:r>
    </w:p>
    <w:p w14:paraId="26EAC0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ре вгору М3\5, б3, б6, б7, м2.</w:t>
      </w:r>
    </w:p>
    <w:p w14:paraId="408C70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w14:paraId="2C1181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w14:paraId="40CDD40F">
      <w:pPr>
        <w:keepNext/>
        <w:spacing w:line="360" w:lineRule="auto"/>
        <w:ind w:right="709"/>
        <w:outlineLvl w:val="0"/>
        <w:rPr>
          <w:sz w:val="28"/>
          <w:szCs w:val="28"/>
          <w:lang w:val="uk-UA"/>
        </w:rPr>
      </w:pPr>
    </w:p>
    <w:p w14:paraId="01535833">
      <w:pPr>
        <w:rPr>
          <w:sz w:val="28"/>
          <w:szCs w:val="28"/>
          <w:lang w:val="uk-UA"/>
        </w:rPr>
      </w:pPr>
    </w:p>
    <w:p w14:paraId="4A3FC35D">
      <w:pPr>
        <w:spacing w:after="12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u w:val="single"/>
          <w:lang w:val="uk-UA"/>
        </w:rPr>
        <w:t>Заліковий</w:t>
      </w:r>
      <w:r>
        <w:rPr>
          <w:rFonts w:hint="default"/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білет № </w:t>
      </w:r>
      <w:r>
        <w:rPr>
          <w:rFonts w:hint="default"/>
          <w:sz w:val="28"/>
          <w:szCs w:val="28"/>
          <w:u w:val="single"/>
          <w:lang w:val="uk-UA"/>
        </w:rPr>
        <w:t>15</w:t>
      </w:r>
      <w:r>
        <w:rPr>
          <w:sz w:val="28"/>
          <w:szCs w:val="28"/>
          <w:u w:val="single"/>
          <w:lang w:val="uk-UA"/>
        </w:rPr>
        <w:t xml:space="preserve"> </w:t>
      </w:r>
    </w:p>
    <w:p w14:paraId="2143A2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Поняття про тритони, їх складова. Тритони в тональностях. Які бувають музичні ключі, їх запис, функція.</w:t>
      </w:r>
    </w:p>
    <w:p w14:paraId="432566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w14:paraId="68FFB8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тональностях ре мажор сі мінор(г) – тритони, Д 7, Т 3\5 з оберненнями.</w:t>
      </w:r>
    </w:p>
    <w:p w14:paraId="7DB140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ля вгору М3\5, Б3\5, ч4, б2, б7.</w:t>
      </w:r>
    </w:p>
    <w:p w14:paraId="334051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w14:paraId="134A65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w14:paraId="5F3D30B8">
      <w:pPr>
        <w:rPr>
          <w:sz w:val="28"/>
          <w:szCs w:val="28"/>
          <w:lang w:val="uk-UA"/>
        </w:rPr>
      </w:pPr>
    </w:p>
    <w:p w14:paraId="33889F8F">
      <w:pPr>
        <w:keepNext/>
        <w:spacing w:line="360" w:lineRule="auto"/>
        <w:ind w:right="709"/>
        <w:outlineLvl w:val="0"/>
        <w:rPr>
          <w:lang w:val="uk-UA"/>
        </w:rPr>
      </w:pPr>
    </w:p>
    <w:p w14:paraId="0417A4A9">
      <w:pPr>
        <w:rPr>
          <w:sz w:val="28"/>
          <w:szCs w:val="28"/>
          <w:lang w:val="uk-UA"/>
        </w:rPr>
      </w:pPr>
    </w:p>
    <w:p w14:paraId="64C8ABF3">
      <w:pPr>
        <w:rPr>
          <w:sz w:val="28"/>
          <w:szCs w:val="28"/>
          <w:lang w:val="uk-UA"/>
        </w:rPr>
      </w:pPr>
    </w:p>
    <w:p w14:paraId="338F0DA1">
      <w:pPr>
        <w:jc w:val="center"/>
        <w:rPr>
          <w:sz w:val="28"/>
          <w:szCs w:val="28"/>
          <w:lang w:val="uk-UA"/>
        </w:rPr>
      </w:pPr>
    </w:p>
    <w:p w14:paraId="4F45666E">
      <w:pPr>
        <w:spacing w:after="120"/>
        <w:rPr>
          <w:rFonts w:hint="default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u w:val="single"/>
          <w:lang w:val="uk-UA"/>
        </w:rPr>
        <w:t xml:space="preserve">Заліковий білет № </w:t>
      </w:r>
      <w:r>
        <w:rPr>
          <w:rFonts w:hint="default"/>
          <w:sz w:val="28"/>
          <w:szCs w:val="28"/>
          <w:u w:val="single"/>
          <w:lang w:val="uk-UA"/>
        </w:rPr>
        <w:t>16</w:t>
      </w:r>
    </w:p>
    <w:p w14:paraId="439568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Поняття про ритмічний малюнок -  синкопа, пунктирний ритм. Їх види. Поняття тріоль, квінтоль та інші.</w:t>
      </w:r>
    </w:p>
    <w:p w14:paraId="3450B2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w14:paraId="77BB78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тональностях фа мажор, ре мінор (г) – тритони, Д 7, ч 4, б 7, м 2.</w:t>
      </w:r>
    </w:p>
    <w:p w14:paraId="69DBCD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ре бемоль вгору б2, б3, б7, ч5, м3, Б4/6, М3/5.</w:t>
      </w:r>
    </w:p>
    <w:p w14:paraId="00C254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w14:paraId="571BCDFF">
      <w:pPr>
        <w:rPr>
          <w:rFonts w:hint="defaul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  <w:r>
        <w:rPr>
          <w:rFonts w:hint="default"/>
          <w:sz w:val="28"/>
          <w:szCs w:val="28"/>
          <w:lang w:val="uk-UA"/>
        </w:rPr>
        <w:t>.</w:t>
      </w:r>
    </w:p>
    <w:p w14:paraId="1973F2C3">
      <w:pPr>
        <w:rPr>
          <w:lang w:val="uk-UA"/>
        </w:rPr>
      </w:pPr>
    </w:p>
    <w:p w14:paraId="5892079E">
      <w:pPr>
        <w:spacing w:after="120"/>
        <w:rPr>
          <w:rFonts w:hint="default"/>
          <w:sz w:val="28"/>
          <w:szCs w:val="28"/>
          <w:u w:val="single"/>
          <w:lang w:val="uk-UA"/>
        </w:rPr>
      </w:pPr>
      <w:r>
        <w:rPr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rFonts w:hint="default"/>
          <w:sz w:val="28"/>
          <w:szCs w:val="28"/>
          <w:lang w:val="uk-UA"/>
        </w:rPr>
        <w:t xml:space="preserve">        </w:t>
      </w:r>
      <w:r>
        <w:rPr>
          <w:sz w:val="28"/>
          <w:szCs w:val="28"/>
          <w:u w:val="single"/>
          <w:lang w:val="uk-UA"/>
        </w:rPr>
        <w:t>Заліковий</w:t>
      </w:r>
      <w:r>
        <w:rPr>
          <w:sz w:val="28"/>
          <w:szCs w:val="28"/>
          <w:u w:val="single"/>
          <w:lang w:val="uk-UA"/>
        </w:rPr>
        <w:t xml:space="preserve"> білет № </w:t>
      </w:r>
      <w:r>
        <w:rPr>
          <w:rFonts w:hint="default"/>
          <w:sz w:val="28"/>
          <w:szCs w:val="28"/>
          <w:u w:val="single"/>
          <w:lang w:val="uk-UA"/>
        </w:rPr>
        <w:t>17</w:t>
      </w:r>
    </w:p>
    <w:p w14:paraId="4BD285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Стійкі та нестійкі ступені ладу. Знаки альтерації. Поняття тоніка. Тонічний тризвук. Поняття тональність. Однойменні тональності.</w:t>
      </w:r>
    </w:p>
    <w:p w14:paraId="0EE442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w14:paraId="3863D6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тональностях мі бемоль мажор, до мінор(г) – Т 3\5 з оберненнями, м 3, б 6, м 2, м 7.</w:t>
      </w:r>
    </w:p>
    <w:p w14:paraId="234B89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Побудувати від звуку ля бемоль Б3\5, М3\5, м2, б7, ч5. </w:t>
      </w:r>
    </w:p>
    <w:p w14:paraId="26B21B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w14:paraId="42055E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</w:p>
    <w:p w14:paraId="12AA1C87">
      <w:pPr>
        <w:rPr>
          <w:sz w:val="28"/>
          <w:szCs w:val="28"/>
          <w:lang w:val="uk-UA"/>
        </w:rPr>
      </w:pPr>
    </w:p>
    <w:p w14:paraId="21D390BF">
      <w:pPr>
        <w:spacing w:after="120"/>
        <w:ind w:firstLine="3080" w:firstLineChars="1100"/>
        <w:rPr>
          <w:rFonts w:hint="default"/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Заліковий білет № </w:t>
      </w:r>
      <w:r>
        <w:rPr>
          <w:rFonts w:hint="default"/>
          <w:sz w:val="28"/>
          <w:szCs w:val="28"/>
          <w:u w:val="single"/>
          <w:lang w:val="uk-UA"/>
        </w:rPr>
        <w:t>18</w:t>
      </w:r>
    </w:p>
    <w:p w14:paraId="48324F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Поняття тризвук. Види тризвуків, склад їх, обернення тризвуків. Поняття інтервал. Види інтервалів, ступенева та тонова кількість інтервалів.</w:t>
      </w:r>
    </w:p>
    <w:p w14:paraId="23D68A1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Записати задану мелодію в іншій тональності.</w:t>
      </w:r>
    </w:p>
    <w:p w14:paraId="6BE5DF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Побудувати в тональностях ля бемоль мажор, фа мінор(г) – тритони, Д 7, Т 3\5 з оберненнями.</w:t>
      </w:r>
    </w:p>
    <w:p w14:paraId="641394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звуку сі вгору  б2, м3, Б3\5, М3\5, М6, Б4/6.</w:t>
      </w:r>
    </w:p>
    <w:p w14:paraId="7DC1A8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акорди, лади.</w:t>
      </w:r>
    </w:p>
    <w:p w14:paraId="5884C711">
      <w:pPr>
        <w:rPr>
          <w:rFonts w:hint="defaul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  <w:r>
        <w:rPr>
          <w:rFonts w:hint="default"/>
          <w:sz w:val="28"/>
          <w:szCs w:val="28"/>
          <w:lang w:val="uk-UA"/>
        </w:rPr>
        <w:t>.</w:t>
      </w:r>
    </w:p>
    <w:p w14:paraId="53ADB4E8">
      <w:pPr>
        <w:rPr>
          <w:sz w:val="28"/>
          <w:szCs w:val="28"/>
          <w:lang w:val="uk-UA"/>
        </w:rPr>
      </w:pPr>
    </w:p>
    <w:p w14:paraId="4D7427C8">
      <w:pPr>
        <w:keepNext/>
        <w:spacing w:line="360" w:lineRule="auto"/>
        <w:ind w:right="709"/>
        <w:outlineLvl w:val="0"/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68F7B"/>
    <w:multiLevelType w:val="singleLevel"/>
    <w:tmpl w:val="9C668F7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15BDDAE"/>
    <w:multiLevelType w:val="singleLevel"/>
    <w:tmpl w:val="C15BDDA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BFF5F41"/>
    <w:multiLevelType w:val="multilevel"/>
    <w:tmpl w:val="0BFF5F4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728CE"/>
    <w:multiLevelType w:val="singleLevel"/>
    <w:tmpl w:val="730728C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A2"/>
    <w:rsid w:val="0009499B"/>
    <w:rsid w:val="0019298A"/>
    <w:rsid w:val="00320B7D"/>
    <w:rsid w:val="0047333D"/>
    <w:rsid w:val="004F7950"/>
    <w:rsid w:val="006A4F21"/>
    <w:rsid w:val="006C71CB"/>
    <w:rsid w:val="00A27BA2"/>
    <w:rsid w:val="00BE218E"/>
    <w:rsid w:val="00C47915"/>
    <w:rsid w:val="00F95F9A"/>
    <w:rsid w:val="0EE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2252</Words>
  <Characters>12842</Characters>
  <Lines>107</Lines>
  <Paragraphs>30</Paragraphs>
  <TotalTime>95</TotalTime>
  <ScaleCrop>false</ScaleCrop>
  <LinksUpToDate>false</LinksUpToDate>
  <CharactersWithSpaces>15064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2016-12-19T13:46:00Z</dcterms:created>
  <dc:creator>userznu</dc:creator>
  <cp:lastModifiedBy>николай кветков</cp:lastModifiedBy>
  <cp:lastPrinted>2019-04-12T15:06:00Z</cp:lastPrinted>
  <dcterms:modified xsi:type="dcterms:W3CDTF">2025-10-24T20:09:13Z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1454F985E16A41C3BAF562B3F69AB374_12</vt:lpwstr>
  </property>
</Properties>
</file>