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88" w:rsidRDefault="00475188" w:rsidP="00475188"/>
    <w:p w:rsidR="00475188" w:rsidRDefault="00475188" w:rsidP="00475188">
      <w:pPr>
        <w:jc w:val="center"/>
        <w:rPr>
          <w:b/>
          <w:bCs/>
          <w:caps/>
          <w:color w:val="FFFFFF" w:themeColor="background1"/>
          <w:sz w:val="26"/>
          <w:szCs w:val="26"/>
        </w:rPr>
      </w:pPr>
      <w:r>
        <w:rPr>
          <w:b/>
          <w:bCs/>
          <w:caps/>
          <w:color w:val="FFFFFF" w:themeColor="background1"/>
          <w:sz w:val="26"/>
          <w:szCs w:val="26"/>
        </w:rPr>
        <w:t>запорізький національний університет</w:t>
      </w:r>
    </w:p>
    <w:p w:rsidR="00475188" w:rsidRDefault="00475188" w:rsidP="00475188">
      <w:pPr>
        <w:jc w:val="center"/>
        <w:rPr>
          <w:b/>
          <w:bCs/>
          <w:caps/>
          <w:color w:val="FFFFFF" w:themeColor="background1"/>
          <w:sz w:val="26"/>
          <w:szCs w:val="26"/>
        </w:rPr>
      </w:pPr>
    </w:p>
    <w:p w:rsidR="00475188" w:rsidRDefault="00475188" w:rsidP="00475188">
      <w:pPr>
        <w:jc w:val="center"/>
        <w:rPr>
          <w:b/>
          <w:bCs/>
          <w:caps/>
          <w:color w:val="FFFFFF" w:themeColor="background1"/>
          <w:sz w:val="26"/>
          <w:szCs w:val="26"/>
        </w:rPr>
      </w:pPr>
    </w:p>
    <w:p w:rsidR="00475188" w:rsidRDefault="00475188" w:rsidP="00475188">
      <w:pPr>
        <w:jc w:val="center"/>
        <w:rPr>
          <w:b/>
          <w:bCs/>
          <w:caps/>
          <w:color w:val="FFFFFF" w:themeColor="background1"/>
          <w:sz w:val="26"/>
          <w:szCs w:val="26"/>
        </w:rPr>
      </w:pPr>
      <w:r>
        <w:rPr>
          <w:b/>
          <w:bCs/>
          <w:caps/>
          <w:color w:val="FFFFFF" w:themeColor="background1"/>
          <w:sz w:val="26"/>
          <w:szCs w:val="26"/>
        </w:rPr>
        <w:t>наказ</w:t>
      </w:r>
    </w:p>
    <w:p w:rsidR="00475188" w:rsidRDefault="00475188" w:rsidP="00475188">
      <w:pPr>
        <w:jc w:val="center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>м. Запоріжжя</w:t>
      </w:r>
    </w:p>
    <w:p w:rsidR="00475188" w:rsidRDefault="00475188" w:rsidP="00475188">
      <w:pPr>
        <w:rPr>
          <w:sz w:val="26"/>
          <w:szCs w:val="26"/>
        </w:rPr>
      </w:pPr>
    </w:p>
    <w:p w:rsidR="00475188" w:rsidRDefault="00475188" w:rsidP="00475188">
      <w:pPr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>від ____________                                                                                                      № __________</w:t>
      </w:r>
    </w:p>
    <w:p w:rsidR="00475188" w:rsidRDefault="00475188" w:rsidP="00475188">
      <w:pPr>
        <w:rPr>
          <w:sz w:val="26"/>
          <w:szCs w:val="26"/>
        </w:rPr>
      </w:pP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 xml:space="preserve">Про проходження </w:t>
      </w:r>
      <w:proofErr w:type="spellStart"/>
      <w:r>
        <w:rPr>
          <w:sz w:val="26"/>
          <w:szCs w:val="26"/>
          <w:lang w:val="ru-RU"/>
        </w:rPr>
        <w:t>навчально</w:t>
      </w:r>
      <w:proofErr w:type="spellEnd"/>
      <w:r>
        <w:rPr>
          <w:sz w:val="26"/>
          <w:szCs w:val="26"/>
        </w:rPr>
        <w:t>ї практики</w:t>
      </w: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 xml:space="preserve">здобувачів ступеня вищої освіти  бакалавра </w:t>
      </w: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 xml:space="preserve">факультету соціальної педагогіки та психології </w:t>
      </w: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>денної форми здобуття освіти</w:t>
      </w:r>
    </w:p>
    <w:p w:rsidR="00475188" w:rsidRDefault="00475188" w:rsidP="00475188">
      <w:pPr>
        <w:rPr>
          <w:sz w:val="26"/>
          <w:szCs w:val="26"/>
        </w:rPr>
      </w:pPr>
    </w:p>
    <w:p w:rsidR="00475188" w:rsidRDefault="00475188" w:rsidP="004751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Згідно з навчальним планом та Положенням про проведення практики студентів вищих навчальних закладів України, затвердженого наказом Міністерства освіти України від 08.04.1993 р. № 93, відповідно до листів МОН України від 07.03.2022 № 235 «Про деякі питання організації роботи закладів фахової </w:t>
      </w:r>
      <w:proofErr w:type="spellStart"/>
      <w:r>
        <w:rPr>
          <w:sz w:val="26"/>
          <w:szCs w:val="26"/>
        </w:rPr>
        <w:t>передвищої</w:t>
      </w:r>
      <w:proofErr w:type="spellEnd"/>
      <w:r>
        <w:rPr>
          <w:sz w:val="26"/>
          <w:szCs w:val="26"/>
        </w:rPr>
        <w:t xml:space="preserve">, вищої освіти на час воєнного стану», від 10.03.2022 № 1/3417-22 «Про завершення навчального року», від 21.03.2022 № 265 «Про проведення атестації випускників закладів фахової </w:t>
      </w:r>
      <w:proofErr w:type="spellStart"/>
      <w:r>
        <w:rPr>
          <w:sz w:val="26"/>
          <w:szCs w:val="26"/>
        </w:rPr>
        <w:t>передвищої</w:t>
      </w:r>
      <w:proofErr w:type="spellEnd"/>
      <w:r>
        <w:rPr>
          <w:sz w:val="26"/>
          <w:szCs w:val="26"/>
        </w:rPr>
        <w:t xml:space="preserve">, вищої освіти» та з метою виконання індивідуального навчального плану здобувачами вищої освіти </w:t>
      </w:r>
    </w:p>
    <w:p w:rsidR="00475188" w:rsidRDefault="00475188" w:rsidP="00475188">
      <w:pPr>
        <w:jc w:val="both"/>
        <w:rPr>
          <w:sz w:val="26"/>
          <w:szCs w:val="26"/>
        </w:rPr>
      </w:pP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>НАКАЗУЮ:</w:t>
      </w:r>
    </w:p>
    <w:p w:rsidR="00475188" w:rsidRDefault="00475188" w:rsidP="00475188">
      <w:pPr>
        <w:rPr>
          <w:sz w:val="26"/>
          <w:szCs w:val="26"/>
        </w:rPr>
      </w:pPr>
    </w:p>
    <w:p w:rsidR="00475188" w:rsidRDefault="00475188" w:rsidP="004751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Направити з 09.05.2022</w:t>
      </w:r>
      <w:r>
        <w:rPr>
          <w:sz w:val="26"/>
          <w:szCs w:val="26"/>
        </w:rPr>
        <w:t xml:space="preserve"> по 04.06.2022 таких студентів 3</w:t>
      </w:r>
      <w:r>
        <w:rPr>
          <w:sz w:val="26"/>
          <w:szCs w:val="26"/>
        </w:rPr>
        <w:t xml:space="preserve"> курсу освітнього рівня бакалавр факультету соціальної педагогіки та психології денної форми здобуття освіти для проходження навчальної практики до наступних установ, підприємств та організацій:</w:t>
      </w:r>
    </w:p>
    <w:p w:rsidR="00475188" w:rsidRDefault="00475188" w:rsidP="00475188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спеціальність</w:t>
      </w:r>
      <w:r>
        <w:rPr>
          <w:sz w:val="26"/>
          <w:szCs w:val="26"/>
        </w:rPr>
        <w:t xml:space="preserve"> 016 Спеціальна освіта</w:t>
      </w:r>
    </w:p>
    <w:p w:rsidR="00475188" w:rsidRDefault="00475188" w:rsidP="0047518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освітня програма Логопедія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98"/>
        <w:gridCol w:w="3777"/>
        <w:gridCol w:w="2404"/>
      </w:tblGrid>
      <w:tr w:rsid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П.І.Б. студента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Місце проходження практики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П.І.Б., посада керівника практики</w:t>
            </w:r>
          </w:p>
        </w:tc>
      </w:tr>
      <w:tr w:rsid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Адаменко Інна Віталіївна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Заверико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Н.В., доцент кафедри соціальної педагогіки та спеціальної освіти, професор</w:t>
            </w:r>
          </w:p>
        </w:tc>
      </w:tr>
      <w:tr w:rsid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Андрєєва Ангеліна Валеріївна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Заверико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Н.В., доцент кафедри соціальної педагогіки та спеціальної освіти, професор</w:t>
            </w:r>
          </w:p>
        </w:tc>
      </w:tr>
      <w:tr w:rsidR="00D11289" w:rsidRPr="00D11289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Вальцер</w:t>
            </w:r>
            <w:proofErr w:type="spellEnd"/>
            <w:r w:rsidRPr="006D44AF">
              <w:rPr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D907B5"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 w:rsidRPr="00D907B5"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 </w:t>
            </w:r>
          </w:p>
        </w:tc>
      </w:tr>
      <w:tr w:rsidR="00D11289" w:rsidRPr="00D11289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Власенко Ліана Олегівна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D907B5"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 w:rsidRPr="00D907B5"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 </w:t>
            </w:r>
          </w:p>
        </w:tc>
      </w:tr>
      <w:tr w:rsidR="00D11289" w:rsidRPr="00D11289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Глок</w:t>
            </w:r>
            <w:proofErr w:type="spellEnd"/>
            <w:r w:rsidRPr="006D44AF">
              <w:rPr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3F7EB7"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 w:rsidRPr="003F7EB7"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 </w:t>
            </w:r>
          </w:p>
        </w:tc>
      </w:tr>
      <w:tr w:rsidR="00D11289" w:rsidRPr="00D11289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 xml:space="preserve">Гончарова Катерина </w:t>
            </w:r>
            <w:proofErr w:type="spellStart"/>
            <w:r w:rsidRPr="006D44AF">
              <w:rPr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3F7EB7"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 w:rsidRPr="003F7EB7"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 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Грінченко Аліна Петрівна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Грушко Юлія Олексіївна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Pr="00475188" w:rsidRDefault="00475188" w:rsidP="00475188">
            <w:pPr>
              <w:rPr>
                <w:sz w:val="24"/>
                <w:szCs w:val="24"/>
              </w:rPr>
            </w:pPr>
            <w:proofErr w:type="spellStart"/>
            <w:r w:rsidRPr="00475188">
              <w:rPr>
                <w:sz w:val="24"/>
                <w:szCs w:val="24"/>
              </w:rPr>
              <w:t>Гусейнова</w:t>
            </w:r>
            <w:proofErr w:type="spellEnd"/>
            <w:r w:rsidRPr="00475188">
              <w:rPr>
                <w:sz w:val="24"/>
                <w:szCs w:val="24"/>
              </w:rPr>
              <w:t xml:space="preserve"> </w:t>
            </w:r>
            <w:proofErr w:type="spellStart"/>
            <w:r w:rsidRPr="00475188">
              <w:rPr>
                <w:sz w:val="24"/>
                <w:szCs w:val="24"/>
              </w:rPr>
              <w:t>Гюльшан</w:t>
            </w:r>
            <w:proofErr w:type="spellEnd"/>
            <w:r w:rsidRPr="00475188">
              <w:rPr>
                <w:sz w:val="24"/>
                <w:szCs w:val="24"/>
              </w:rPr>
              <w:t xml:space="preserve"> </w:t>
            </w:r>
            <w:proofErr w:type="spellStart"/>
            <w:r w:rsidRPr="00475188">
              <w:rPr>
                <w:sz w:val="24"/>
                <w:szCs w:val="24"/>
              </w:rPr>
              <w:t>Шабан</w:t>
            </w:r>
            <w:proofErr w:type="spellEnd"/>
            <w:r w:rsidRPr="00475188">
              <w:rPr>
                <w:sz w:val="24"/>
                <w:szCs w:val="24"/>
              </w:rPr>
              <w:t xml:space="preserve"> </w:t>
            </w:r>
            <w:proofErr w:type="spellStart"/>
            <w:r w:rsidRPr="00475188">
              <w:rPr>
                <w:sz w:val="24"/>
                <w:szCs w:val="24"/>
              </w:rPr>
              <w:t>кизи</w:t>
            </w:r>
            <w:proofErr w:type="spellEnd"/>
          </w:p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Дивуляк</w:t>
            </w:r>
            <w:proofErr w:type="spellEnd"/>
            <w:r w:rsidRPr="006D44AF">
              <w:rPr>
                <w:sz w:val="24"/>
                <w:szCs w:val="24"/>
              </w:rPr>
              <w:t xml:space="preserve"> Карина Юріївна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Довгаль</w:t>
            </w:r>
            <w:proofErr w:type="spellEnd"/>
            <w:r w:rsidRPr="006D44AF">
              <w:rPr>
                <w:sz w:val="24"/>
                <w:szCs w:val="24"/>
              </w:rPr>
              <w:t xml:space="preserve"> Ксенія Юріївна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D26F91">
              <w:rPr>
                <w:sz w:val="24"/>
                <w:szCs w:val="24"/>
              </w:rPr>
              <w:t>Дядя Яна Олександрівна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 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D26F91">
              <w:rPr>
                <w:sz w:val="24"/>
                <w:szCs w:val="24"/>
              </w:rPr>
              <w:t>Євсєєва Христина Вадимівна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1128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Мацкевіч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доцент кафедри соціальної педагогіки та спеціальної освіти</w:t>
            </w:r>
          </w:p>
        </w:tc>
      </w:tr>
      <w:tr w:rsidR="00D11289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Касяненко</w:t>
            </w:r>
            <w:proofErr w:type="spellEnd"/>
            <w:r w:rsidRPr="006D44AF">
              <w:rPr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2E0491">
              <w:rPr>
                <w:sz w:val="26"/>
                <w:szCs w:val="26"/>
                <w:lang w:eastAsia="en-US"/>
              </w:rPr>
              <w:t>Хайдарова</w:t>
            </w:r>
            <w:proofErr w:type="spellEnd"/>
            <w:r w:rsidRPr="002E0491">
              <w:rPr>
                <w:sz w:val="26"/>
                <w:szCs w:val="26"/>
                <w:lang w:eastAsia="en-US"/>
              </w:rPr>
              <w:t xml:space="preserve"> О.С., викладач кафедри соціальної педагогіки та спеціальної освіти</w:t>
            </w:r>
          </w:p>
        </w:tc>
      </w:tr>
      <w:tr w:rsidR="00D11289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26F91">
              <w:rPr>
                <w:sz w:val="24"/>
                <w:szCs w:val="24"/>
              </w:rPr>
              <w:t>Кінебас</w:t>
            </w:r>
            <w:proofErr w:type="spellEnd"/>
            <w:r w:rsidRPr="00D26F91">
              <w:rPr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2E0491">
              <w:rPr>
                <w:sz w:val="26"/>
                <w:szCs w:val="26"/>
                <w:lang w:eastAsia="en-US"/>
              </w:rPr>
              <w:t>Хайдарова</w:t>
            </w:r>
            <w:proofErr w:type="spellEnd"/>
            <w:r w:rsidRPr="002E0491">
              <w:rPr>
                <w:sz w:val="26"/>
                <w:szCs w:val="26"/>
                <w:lang w:eastAsia="en-US"/>
              </w:rPr>
              <w:t xml:space="preserve"> О.С., викладач кафедри соціальної педагогіки та спеціальної освіти</w:t>
            </w:r>
          </w:p>
        </w:tc>
      </w:tr>
      <w:tr w:rsidR="00D11289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26F91">
              <w:rPr>
                <w:sz w:val="24"/>
                <w:szCs w:val="24"/>
              </w:rPr>
              <w:t>Котенко</w:t>
            </w:r>
            <w:proofErr w:type="spellEnd"/>
            <w:r w:rsidRPr="00D26F91">
              <w:rPr>
                <w:sz w:val="24"/>
                <w:szCs w:val="24"/>
              </w:rPr>
              <w:t xml:space="preserve"> Альона Станіславівна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289" w:rsidRDefault="00D11289" w:rsidP="00D11289">
            <w:proofErr w:type="spellStart"/>
            <w:r w:rsidRPr="002E0491">
              <w:rPr>
                <w:sz w:val="26"/>
                <w:szCs w:val="26"/>
                <w:lang w:eastAsia="en-US"/>
              </w:rPr>
              <w:t>Хайдарова</w:t>
            </w:r>
            <w:proofErr w:type="spellEnd"/>
            <w:r w:rsidRPr="002E0491">
              <w:rPr>
                <w:sz w:val="26"/>
                <w:szCs w:val="26"/>
                <w:lang w:eastAsia="en-US"/>
              </w:rPr>
              <w:t xml:space="preserve"> О.С.,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Кузьма Єлизавета Андріївна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11289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Мамай Н.О</w:t>
            </w:r>
            <w:r w:rsidRPr="00B61047">
              <w:rPr>
                <w:sz w:val="26"/>
                <w:szCs w:val="26"/>
                <w:lang w:eastAsia="en-US"/>
              </w:rPr>
              <w:t xml:space="preserve">., </w:t>
            </w:r>
            <w:r>
              <w:rPr>
                <w:sz w:val="26"/>
                <w:szCs w:val="26"/>
                <w:lang w:eastAsia="en-US"/>
              </w:rPr>
              <w:t>викладач</w:t>
            </w:r>
            <w:r w:rsidRPr="00B61047">
              <w:rPr>
                <w:sz w:val="26"/>
                <w:szCs w:val="26"/>
                <w:lang w:eastAsia="en-US"/>
              </w:rPr>
              <w:t xml:space="preserve"> кафедри соціальної педагогіки та спеціальної освіти</w:t>
            </w:r>
          </w:p>
        </w:tc>
      </w:tr>
      <w:tr w:rsidR="00D3565A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Кузьменко Марія Олегівна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11289" w:rsidP="00D11289">
            <w:r>
              <w:rPr>
                <w:sz w:val="26"/>
                <w:szCs w:val="26"/>
                <w:lang w:eastAsia="en-US"/>
              </w:rPr>
              <w:t>Мамай Н.О</w:t>
            </w:r>
            <w:r w:rsidR="00D3565A" w:rsidRPr="00B61047">
              <w:rPr>
                <w:sz w:val="26"/>
                <w:szCs w:val="26"/>
                <w:lang w:eastAsia="en-US"/>
              </w:rPr>
              <w:t xml:space="preserve">., </w:t>
            </w:r>
            <w:r>
              <w:rPr>
                <w:sz w:val="26"/>
                <w:szCs w:val="26"/>
                <w:lang w:eastAsia="en-US"/>
              </w:rPr>
              <w:t>викладач</w:t>
            </w:r>
            <w:r w:rsidR="00D3565A" w:rsidRPr="00B61047">
              <w:rPr>
                <w:sz w:val="26"/>
                <w:szCs w:val="26"/>
                <w:lang w:eastAsia="en-US"/>
              </w:rPr>
              <w:t xml:space="preserve"> кафедри соціальної педагогіки та спеціальної освіти</w:t>
            </w:r>
          </w:p>
        </w:tc>
      </w:tr>
      <w:tr w:rsidR="00D3565A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Куриленко</w:t>
            </w:r>
            <w:proofErr w:type="spellEnd"/>
            <w:r w:rsidRPr="006D44AF">
              <w:rPr>
                <w:sz w:val="24"/>
                <w:szCs w:val="24"/>
              </w:rPr>
              <w:t xml:space="preserve"> Анна Борисівна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roofErr w:type="spellStart"/>
            <w:r w:rsidRPr="00B61047">
              <w:rPr>
                <w:sz w:val="26"/>
                <w:szCs w:val="26"/>
                <w:lang w:eastAsia="en-US"/>
              </w:rPr>
              <w:t>Заверико</w:t>
            </w:r>
            <w:proofErr w:type="spellEnd"/>
            <w:r w:rsidRPr="00B61047">
              <w:rPr>
                <w:sz w:val="26"/>
                <w:szCs w:val="26"/>
                <w:lang w:eastAsia="en-US"/>
              </w:rPr>
              <w:t xml:space="preserve"> Н.В., доцент кафедри соціальної педагогіки та спеціальної освіти, професор</w:t>
            </w:r>
          </w:p>
        </w:tc>
      </w:tr>
      <w:tr w:rsidR="00D3565A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Лі Едуард Леонідович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roofErr w:type="spellStart"/>
            <w:r w:rsidRPr="00F467B4">
              <w:rPr>
                <w:sz w:val="26"/>
                <w:szCs w:val="26"/>
                <w:lang w:eastAsia="en-US"/>
              </w:rPr>
              <w:t>Заверико</w:t>
            </w:r>
            <w:proofErr w:type="spellEnd"/>
            <w:r w:rsidRPr="00F467B4">
              <w:rPr>
                <w:sz w:val="26"/>
                <w:szCs w:val="26"/>
                <w:lang w:eastAsia="en-US"/>
              </w:rPr>
              <w:t xml:space="preserve"> Н.В., доцент кафедри соціальної педагогіки та спеціальної освіти, професор</w:t>
            </w:r>
          </w:p>
        </w:tc>
      </w:tr>
      <w:tr w:rsidR="00D3565A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Мамай Дар’я Сергіївна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Default="00D3565A" w:rsidP="00D3565A">
            <w:proofErr w:type="spellStart"/>
            <w:r w:rsidRPr="00F467B4">
              <w:rPr>
                <w:sz w:val="26"/>
                <w:szCs w:val="26"/>
                <w:lang w:eastAsia="en-US"/>
              </w:rPr>
              <w:t>Заверико</w:t>
            </w:r>
            <w:proofErr w:type="spellEnd"/>
            <w:r w:rsidRPr="00F467B4">
              <w:rPr>
                <w:sz w:val="26"/>
                <w:szCs w:val="26"/>
                <w:lang w:eastAsia="en-US"/>
              </w:rPr>
              <w:t xml:space="preserve"> Н.В., доцент кафедри соціальної педагогіки та спеціальної освіти, професор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26F91">
              <w:rPr>
                <w:sz w:val="24"/>
                <w:szCs w:val="24"/>
              </w:rPr>
              <w:t>Потіп</w:t>
            </w:r>
            <w:proofErr w:type="spellEnd"/>
            <w:r w:rsidRPr="00D26F91">
              <w:rPr>
                <w:sz w:val="24"/>
                <w:szCs w:val="24"/>
              </w:rPr>
              <w:t xml:space="preserve"> Валерія Владиславівна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11289" w:rsidP="00D3565A">
            <w:pPr>
              <w:spacing w:line="256" w:lineRule="auto"/>
              <w:rPr>
                <w:lang w:eastAsia="en-US"/>
              </w:rPr>
            </w:pPr>
            <w:proofErr w:type="spellStart"/>
            <w:r w:rsidRPr="002E0491">
              <w:rPr>
                <w:sz w:val="26"/>
                <w:szCs w:val="26"/>
                <w:lang w:eastAsia="en-US"/>
              </w:rPr>
              <w:t>Хайдарова</w:t>
            </w:r>
            <w:proofErr w:type="spellEnd"/>
            <w:r w:rsidRPr="002E0491">
              <w:rPr>
                <w:sz w:val="26"/>
                <w:szCs w:val="26"/>
                <w:lang w:eastAsia="en-US"/>
              </w:rPr>
              <w:t xml:space="preserve"> О.С.,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D26F91">
              <w:rPr>
                <w:sz w:val="24"/>
                <w:szCs w:val="24"/>
              </w:rPr>
              <w:t>Скрипник Анна Іванівна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Апухтіна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26F91">
              <w:rPr>
                <w:sz w:val="24"/>
                <w:szCs w:val="24"/>
              </w:rPr>
              <w:t>Сокол</w:t>
            </w:r>
            <w:proofErr w:type="spellEnd"/>
            <w:r w:rsidRPr="00D26F91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Апухтіна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Соколова Маргарита Олегівна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Апухтіна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D26F91">
              <w:rPr>
                <w:sz w:val="24"/>
                <w:szCs w:val="24"/>
              </w:rPr>
              <w:t>Стельмах Діана Олександрівна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Апухтіна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Таровик</w:t>
            </w:r>
            <w:proofErr w:type="spellEnd"/>
            <w:r w:rsidRPr="006D44AF">
              <w:rPr>
                <w:sz w:val="24"/>
                <w:szCs w:val="24"/>
              </w:rPr>
              <w:t xml:space="preserve"> Вероніка Станіславівна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Апухтіна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D26F91">
              <w:rPr>
                <w:sz w:val="24"/>
                <w:szCs w:val="24"/>
              </w:rPr>
              <w:t>Фролова Тетяна Ігорівна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Балашова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К.І.,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D26F91">
              <w:rPr>
                <w:sz w:val="24"/>
                <w:szCs w:val="24"/>
              </w:rPr>
              <w:t>Хоменко Уляна Вікторівна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Балашова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К.І., викладач кафедри соціальної </w:t>
            </w:r>
            <w:r>
              <w:rPr>
                <w:sz w:val="26"/>
                <w:szCs w:val="26"/>
                <w:lang w:eastAsia="en-US"/>
              </w:rPr>
              <w:lastRenderedPageBreak/>
              <w:t>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6D44AF">
              <w:rPr>
                <w:sz w:val="24"/>
                <w:szCs w:val="24"/>
              </w:rPr>
              <w:t>Шестопалова Вікторія Віталіївна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Балашова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К.І.,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D3565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6D44AF">
              <w:rPr>
                <w:sz w:val="24"/>
                <w:szCs w:val="24"/>
              </w:rPr>
              <w:t>Шумакова</w:t>
            </w:r>
            <w:proofErr w:type="spellEnd"/>
            <w:r w:rsidRPr="006D44AF">
              <w:rPr>
                <w:sz w:val="24"/>
                <w:szCs w:val="24"/>
              </w:rPr>
              <w:t xml:space="preserve"> Вероніка Миколаївна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Балашова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К.І., викладач кафедри соціальної педагогіки та спеціальної освіти</w:t>
            </w:r>
          </w:p>
        </w:tc>
      </w:tr>
      <w:tr w:rsidR="00475188" w:rsidRPr="00475188" w:rsidTr="0047518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5A" w:rsidRPr="00D3565A" w:rsidRDefault="00D3565A" w:rsidP="00D3565A">
            <w:pPr>
              <w:rPr>
                <w:sz w:val="24"/>
                <w:szCs w:val="24"/>
              </w:rPr>
            </w:pPr>
            <w:r w:rsidRPr="00D3565A">
              <w:rPr>
                <w:sz w:val="24"/>
                <w:szCs w:val="24"/>
              </w:rPr>
              <w:t>Ярошенко Дар’я Сергіївна</w:t>
            </w:r>
          </w:p>
          <w:p w:rsidR="00475188" w:rsidRDefault="00475188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4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Навчальна лабораторія спеціальної освіти та психологічного консультування ЗНУ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188" w:rsidRDefault="004751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Балашова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К.І., викладач кафедри соціальної педагогіки та спеціальної освіти</w:t>
            </w:r>
          </w:p>
        </w:tc>
      </w:tr>
    </w:tbl>
    <w:p w:rsidR="00475188" w:rsidRDefault="00475188" w:rsidP="00475188">
      <w:pPr>
        <w:rPr>
          <w:b/>
          <w:bCs/>
          <w:caps/>
          <w:sz w:val="26"/>
          <w:szCs w:val="26"/>
        </w:rPr>
      </w:pPr>
    </w:p>
    <w:p w:rsidR="00475188" w:rsidRDefault="00475188" w:rsidP="00475188">
      <w:pPr>
        <w:pStyle w:val="1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У рамках дистанційного режиму роботи організацію практики здійснювати з використанням інформаційно-комунікаційних технологій.</w:t>
      </w:r>
    </w:p>
    <w:p w:rsidR="00475188" w:rsidRDefault="00475188" w:rsidP="00475188">
      <w:pPr>
        <w:pStyle w:val="2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3. Керівникам практики:</w:t>
      </w:r>
    </w:p>
    <w:p w:rsidR="00475188" w:rsidRDefault="00475188" w:rsidP="00475188">
      <w:pPr>
        <w:pStyle w:val="2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визначити завдання практики з урахуванням умов та баз проведення практики, забезпечити ознайомлення з ними кожного студента; </w:t>
      </w:r>
    </w:p>
    <w:p w:rsidR="00475188" w:rsidRDefault="00475188" w:rsidP="00475188">
      <w:pPr>
        <w:pStyle w:val="1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забезпечити можливості індивідуальної траєкторії проходження практики та індивідуальне консультування здобувачів вищої освіти з використанням інформаційно-комунікаційних технологій;</w:t>
      </w:r>
    </w:p>
    <w:p w:rsidR="00475188" w:rsidRDefault="00475188" w:rsidP="00475188">
      <w:pPr>
        <w:pStyle w:val="1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забезпечити розміщення методичних матеріалів, щодо проходження практики, індивідуальних завдань та форми звіту в системі </w:t>
      </w:r>
      <w:proofErr w:type="spellStart"/>
      <w:r>
        <w:rPr>
          <w:color w:val="auto"/>
          <w:sz w:val="26"/>
          <w:szCs w:val="26"/>
        </w:rPr>
        <w:t>Moodle</w:t>
      </w:r>
      <w:proofErr w:type="spellEnd"/>
      <w:r>
        <w:rPr>
          <w:color w:val="auto"/>
          <w:sz w:val="26"/>
          <w:szCs w:val="26"/>
        </w:rPr>
        <w:t xml:space="preserve"> ЗНУ. </w:t>
      </w:r>
    </w:p>
    <w:p w:rsidR="00475188" w:rsidRDefault="00475188" w:rsidP="0047518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Відповідальним керівником за організацію виробничої практики, складання звіту про її підсумки та надання відповідних документів у навчально-методичний відділ призначити </w:t>
      </w:r>
      <w:r w:rsidR="00D11289">
        <w:rPr>
          <w:rFonts w:ascii="Times New Roman" w:hAnsi="Times New Roman" w:cs="Times New Roman"/>
          <w:sz w:val="26"/>
          <w:szCs w:val="26"/>
        </w:rPr>
        <w:t>викладача</w:t>
      </w:r>
      <w:r>
        <w:rPr>
          <w:rFonts w:ascii="Times New Roman" w:hAnsi="Times New Roman" w:cs="Times New Roman"/>
          <w:sz w:val="26"/>
          <w:szCs w:val="26"/>
        </w:rPr>
        <w:t xml:space="preserve"> кафедри соціальної педагогіки та спеціальної освіти </w:t>
      </w:r>
      <w:r w:rsidR="00D11289">
        <w:rPr>
          <w:rFonts w:ascii="Times New Roman" w:hAnsi="Times New Roman" w:cs="Times New Roman"/>
          <w:sz w:val="26"/>
          <w:szCs w:val="26"/>
          <w:lang w:eastAsia="ru-RU"/>
        </w:rPr>
        <w:t>Мамай Н.О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75188" w:rsidRDefault="00475188" w:rsidP="0047518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Відповідальність за проведення інструктажу студентам з безпеки життєдіяльності під час проходження практики покласти на </w:t>
      </w:r>
      <w:r w:rsidR="00D11289">
        <w:rPr>
          <w:rFonts w:ascii="Times New Roman" w:hAnsi="Times New Roman" w:cs="Times New Roman"/>
          <w:sz w:val="26"/>
          <w:szCs w:val="26"/>
        </w:rPr>
        <w:t>викладача</w:t>
      </w:r>
      <w:r>
        <w:rPr>
          <w:rFonts w:ascii="Times New Roman" w:hAnsi="Times New Roman" w:cs="Times New Roman"/>
          <w:sz w:val="26"/>
          <w:szCs w:val="26"/>
        </w:rPr>
        <w:t xml:space="preserve"> кафедри соціальної педагогіки та спеціальної освіти </w:t>
      </w:r>
      <w:r w:rsidR="00D11289">
        <w:rPr>
          <w:rFonts w:ascii="Times New Roman" w:hAnsi="Times New Roman" w:cs="Times New Roman"/>
          <w:sz w:val="26"/>
          <w:szCs w:val="26"/>
          <w:lang w:eastAsia="ru-RU"/>
        </w:rPr>
        <w:t>Мамай Н.О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75188" w:rsidRDefault="00475188" w:rsidP="0047518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Підсумкову конференцію з практики провести 08.06.2022 за допомогою інформаційно-комунікаційних технологій. </w:t>
      </w:r>
    </w:p>
    <w:p w:rsidR="00475188" w:rsidRDefault="00475188" w:rsidP="00475188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7. Контроль за виконанням наказу покласти на декана факультету соціальної педагогіки та психології Пономаренко О.В.</w:t>
      </w:r>
    </w:p>
    <w:p w:rsidR="00475188" w:rsidRDefault="00475188" w:rsidP="00475188">
      <w:pPr>
        <w:tabs>
          <w:tab w:val="left" w:pos="0"/>
        </w:tabs>
        <w:ind w:firstLine="709"/>
        <w:rPr>
          <w:sz w:val="26"/>
          <w:szCs w:val="26"/>
        </w:rPr>
      </w:pPr>
    </w:p>
    <w:p w:rsidR="00475188" w:rsidRDefault="00475188" w:rsidP="00475188">
      <w:pPr>
        <w:ind w:left="709"/>
        <w:rPr>
          <w:sz w:val="26"/>
          <w:szCs w:val="26"/>
        </w:rPr>
      </w:pP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 xml:space="preserve">Ректор                                                                                                      М.О. </w:t>
      </w:r>
      <w:proofErr w:type="spellStart"/>
      <w:r>
        <w:rPr>
          <w:sz w:val="26"/>
          <w:szCs w:val="26"/>
        </w:rPr>
        <w:t>Фролов</w:t>
      </w:r>
      <w:proofErr w:type="spellEnd"/>
    </w:p>
    <w:p w:rsidR="00475188" w:rsidRDefault="00475188" w:rsidP="00475188">
      <w:pPr>
        <w:ind w:left="709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2"/>
      </w:tblGrid>
      <w:tr w:rsidR="00475188" w:rsidTr="00475188">
        <w:tc>
          <w:tcPr>
            <w:tcW w:w="4573" w:type="dxa"/>
          </w:tcPr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Проректор з науково-педагогічної 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та навчальної роботи   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О.І. </w:t>
            </w:r>
            <w:proofErr w:type="spellStart"/>
            <w:r>
              <w:rPr>
                <w:sz w:val="26"/>
                <w:szCs w:val="26"/>
                <w:lang w:eastAsia="en-US"/>
              </w:rPr>
              <w:t>Гура</w:t>
            </w:r>
            <w:proofErr w:type="spellEnd"/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«___»__________2022</w:t>
            </w:r>
          </w:p>
          <w:p w:rsidR="00475188" w:rsidRDefault="004751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572" w:type="dxa"/>
          </w:tcPr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Начальник відділу кадрів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Н.І. Котляренко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«___»__________2022</w:t>
            </w:r>
          </w:p>
          <w:p w:rsidR="00475188" w:rsidRDefault="00475188">
            <w:pPr>
              <w:rPr>
                <w:sz w:val="26"/>
                <w:szCs w:val="26"/>
                <w:lang w:eastAsia="en-US"/>
              </w:rPr>
            </w:pPr>
          </w:p>
        </w:tc>
      </w:tr>
      <w:tr w:rsidR="00475188" w:rsidTr="00475188">
        <w:tc>
          <w:tcPr>
            <w:tcW w:w="4573" w:type="dxa"/>
          </w:tcPr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Начальник юридичного відділу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К.Б. Борисов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«___»__________2022</w:t>
            </w:r>
          </w:p>
          <w:p w:rsidR="00475188" w:rsidRDefault="004751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572" w:type="dxa"/>
          </w:tcPr>
          <w:p w:rsidR="00475188" w:rsidRDefault="004751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Декан факультету </w:t>
            </w:r>
          </w:p>
          <w:p w:rsidR="00475188" w:rsidRDefault="0047518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соціальної педагогіки та психології</w:t>
            </w:r>
          </w:p>
          <w:p w:rsidR="00475188" w:rsidRDefault="0047518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О.В. Пономаренко</w:t>
            </w:r>
          </w:p>
          <w:p w:rsidR="00475188" w:rsidRDefault="0047518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«___»__________2022</w:t>
            </w:r>
          </w:p>
          <w:p w:rsidR="00475188" w:rsidRDefault="00475188">
            <w:pPr>
              <w:rPr>
                <w:sz w:val="26"/>
                <w:szCs w:val="26"/>
                <w:lang w:eastAsia="en-US"/>
              </w:rPr>
            </w:pPr>
          </w:p>
        </w:tc>
      </w:tr>
      <w:tr w:rsidR="00475188" w:rsidTr="00475188">
        <w:tc>
          <w:tcPr>
            <w:tcW w:w="4573" w:type="dxa"/>
          </w:tcPr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Керівник навчально-методичного відділу 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Л.О. Нестеренко</w:t>
            </w:r>
          </w:p>
          <w:p w:rsidR="00475188" w:rsidRDefault="00475188">
            <w:pPr>
              <w:tabs>
                <w:tab w:val="left" w:pos="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«___»__________2022</w:t>
            </w:r>
          </w:p>
          <w:p w:rsidR="00475188" w:rsidRDefault="004751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572" w:type="dxa"/>
          </w:tcPr>
          <w:p w:rsidR="00475188" w:rsidRDefault="00475188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>Проект наказу вносить</w:t>
      </w: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>заст. декана факультету соціальної педагогіки та психології</w:t>
      </w:r>
    </w:p>
    <w:p w:rsidR="00475188" w:rsidRDefault="00475188" w:rsidP="00475188">
      <w:pPr>
        <w:tabs>
          <w:tab w:val="left" w:pos="0"/>
        </w:tabs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І.В. </w:t>
      </w:r>
      <w:proofErr w:type="spellStart"/>
      <w:r>
        <w:rPr>
          <w:sz w:val="26"/>
          <w:szCs w:val="26"/>
        </w:rPr>
        <w:t>Козич</w:t>
      </w:r>
      <w:proofErr w:type="spellEnd"/>
    </w:p>
    <w:p w:rsidR="00475188" w:rsidRDefault="00475188" w:rsidP="00475188">
      <w:pPr>
        <w:rPr>
          <w:sz w:val="26"/>
          <w:szCs w:val="26"/>
        </w:rPr>
      </w:pPr>
    </w:p>
    <w:p w:rsidR="00475188" w:rsidRDefault="00475188" w:rsidP="00475188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 (061) </w:t>
      </w:r>
      <w:r>
        <w:rPr>
          <w:color w:val="333333"/>
          <w:sz w:val="26"/>
          <w:szCs w:val="26"/>
          <w:shd w:val="clear" w:color="auto" w:fill="FFFFFF"/>
        </w:rPr>
        <w:t>228-76-44</w:t>
      </w:r>
    </w:p>
    <w:p w:rsidR="00475188" w:rsidRDefault="00475188" w:rsidP="00475188">
      <w:pPr>
        <w:rPr>
          <w:sz w:val="26"/>
          <w:szCs w:val="26"/>
        </w:rPr>
      </w:pPr>
    </w:p>
    <w:p w:rsidR="00475188" w:rsidRDefault="00475188" w:rsidP="00475188"/>
    <w:p w:rsidR="00475188" w:rsidRDefault="00475188" w:rsidP="00475188"/>
    <w:p w:rsidR="00475188" w:rsidRDefault="00475188" w:rsidP="00475188"/>
    <w:p w:rsidR="00475188" w:rsidRDefault="00475188" w:rsidP="00475188"/>
    <w:p w:rsidR="00475188" w:rsidRDefault="00475188" w:rsidP="00475188"/>
    <w:p w:rsidR="00475188" w:rsidRDefault="00475188" w:rsidP="00475188"/>
    <w:p w:rsidR="00475188" w:rsidRDefault="00475188" w:rsidP="00475188"/>
    <w:p w:rsidR="00475188" w:rsidRDefault="00475188" w:rsidP="00475188"/>
    <w:p w:rsidR="00152EF8" w:rsidRDefault="00D11289"/>
    <w:sectPr w:rsidR="0015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3A07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CC"/>
    <w:rsid w:val="00475188"/>
    <w:rsid w:val="005A433A"/>
    <w:rsid w:val="00A420CC"/>
    <w:rsid w:val="00CB32A6"/>
    <w:rsid w:val="00D11289"/>
    <w:rsid w:val="00D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B428"/>
  <w15:chartTrackingRefBased/>
  <w15:docId w15:val="{2D780804-DB8E-4241-8DC6-629F890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1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4751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2">
    <w:name w:val="Абзац списка2"/>
    <w:basedOn w:val="a"/>
    <w:rsid w:val="00475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3">
    <w:name w:val="Table Grid"/>
    <w:basedOn w:val="a1"/>
    <w:rsid w:val="0047518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51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2022-04-25T12:22:00Z</dcterms:created>
  <dcterms:modified xsi:type="dcterms:W3CDTF">2022-04-25T12:47:00Z</dcterms:modified>
</cp:coreProperties>
</file>