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02" w:rsidRPr="00132C02" w:rsidRDefault="00FA7EEF" w:rsidP="00132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2C0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132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32C02" w:rsidRPr="00132C0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132C02" w:rsidRPr="00132C02">
        <w:rPr>
          <w:rFonts w:ascii="Times New Roman" w:hAnsi="Times New Roman" w:cs="Times New Roman"/>
          <w:b/>
          <w:sz w:val="28"/>
          <w:szCs w:val="28"/>
        </w:rPr>
        <w:t xml:space="preserve"> теми 7</w:t>
      </w:r>
    </w:p>
    <w:p w:rsidR="00FA7EEF" w:rsidRPr="00132C02" w:rsidRDefault="00FA7EEF" w:rsidP="00132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2C02">
        <w:rPr>
          <w:rFonts w:ascii="Times New Roman" w:hAnsi="Times New Roman" w:cs="Times New Roman"/>
          <w:b/>
          <w:sz w:val="28"/>
          <w:szCs w:val="28"/>
        </w:rPr>
        <w:t>Лікарські_засоби_що_впливают</w:t>
      </w:r>
      <w:r w:rsidR="00132C02" w:rsidRPr="00132C02">
        <w:rPr>
          <w:rFonts w:ascii="Times New Roman" w:hAnsi="Times New Roman" w:cs="Times New Roman"/>
          <w:b/>
          <w:sz w:val="28"/>
          <w:szCs w:val="28"/>
        </w:rPr>
        <w:t>ь_на_функцію</w:t>
      </w:r>
      <w:proofErr w:type="spellEnd"/>
      <w:r w:rsidR="00132C02" w:rsidRPr="00132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2C02" w:rsidRPr="00132C02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="00132C02" w:rsidRPr="00132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2C02" w:rsidRPr="00132C02">
        <w:rPr>
          <w:rFonts w:ascii="Times New Roman" w:hAnsi="Times New Roman" w:cs="Times New Roman"/>
          <w:b/>
          <w:sz w:val="28"/>
          <w:szCs w:val="28"/>
        </w:rPr>
        <w:t>дихання</w:t>
      </w:r>
      <w:proofErr w:type="spellEnd"/>
      <w:r w:rsidR="00132C02" w:rsidRPr="00132C0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32C02" w:rsidRPr="00132C02">
        <w:rPr>
          <w:rFonts w:ascii="Times New Roman" w:hAnsi="Times New Roman" w:cs="Times New Roman"/>
          <w:b/>
          <w:sz w:val="28"/>
          <w:szCs w:val="28"/>
        </w:rPr>
        <w:t>травлення</w:t>
      </w:r>
      <w:proofErr w:type="spellEnd"/>
    </w:p>
    <w:p w:rsidR="00132C02" w:rsidRDefault="00132C02" w:rsidP="001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EEF" w:rsidRDefault="00FA7EEF" w:rsidP="001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7E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Назв</w:t>
      </w:r>
      <w:proofErr w:type="gramStart"/>
      <w:r w:rsidRPr="00FA7EE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A7E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протикашльових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засобiв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механiзм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та дайте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фармакотерапевтичну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представникам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EEF" w:rsidRP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A8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7E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E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фармакологiчної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секретолiтики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муколiтики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Назв</w:t>
      </w:r>
      <w:proofErr w:type="gramStart"/>
      <w:r w:rsidRPr="00FA7EE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A7E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механiзм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представникiв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>.</w:t>
      </w:r>
    </w:p>
    <w:p w:rsidR="00FA7EEF" w:rsidRP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EEF">
        <w:rPr>
          <w:rFonts w:ascii="Times New Roman" w:hAnsi="Times New Roman" w:cs="Times New Roman"/>
          <w:sz w:val="28"/>
          <w:szCs w:val="28"/>
        </w:rPr>
        <w:t xml:space="preserve">Тести: </w:t>
      </w:r>
    </w:p>
    <w:p w:rsidR="00FA7EEF" w:rsidRP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EEF" w:rsidRP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EEF">
        <w:rPr>
          <w:rFonts w:ascii="Times New Roman" w:hAnsi="Times New Roman" w:cs="Times New Roman"/>
          <w:sz w:val="28"/>
          <w:szCs w:val="28"/>
        </w:rPr>
        <w:t>1</w:t>
      </w:r>
      <w:r w:rsidRPr="00FA7EE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коклюш. Для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полегшення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кашлю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FA7EE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A7EEF">
        <w:rPr>
          <w:rFonts w:ascii="Times New Roman" w:hAnsi="Times New Roman" w:cs="Times New Roman"/>
          <w:sz w:val="28"/>
          <w:szCs w:val="28"/>
        </w:rPr>
        <w:t>кар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призначив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мiкстуру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мiстить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протикашльовий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засiб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наркотичноi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дiї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Назвiть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препарат: </w:t>
      </w:r>
    </w:p>
    <w:p w:rsidR="00FA7EEF" w:rsidRP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EE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наст</w:t>
      </w:r>
      <w:proofErr w:type="gramStart"/>
      <w:r w:rsidRPr="00FA7EE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A7E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трави термопсису; </w:t>
      </w:r>
    </w:p>
    <w:p w:rsid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EE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бронхол</w:t>
      </w:r>
      <w:proofErr w:type="gramStart"/>
      <w:r w:rsidRPr="00FA7EE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A7EEF">
        <w:rPr>
          <w:rFonts w:ascii="Times New Roman" w:hAnsi="Times New Roman" w:cs="Times New Roman"/>
          <w:sz w:val="28"/>
          <w:szCs w:val="28"/>
        </w:rPr>
        <w:t>тин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7EEF" w:rsidRP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EE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кодеїну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фосфат; </w:t>
      </w:r>
    </w:p>
    <w:p w:rsidR="00FA7EEF" w:rsidRP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EE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ефедрину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A7EE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A7EEF">
        <w:rPr>
          <w:rFonts w:ascii="Times New Roman" w:hAnsi="Times New Roman" w:cs="Times New Roman"/>
          <w:sz w:val="28"/>
          <w:szCs w:val="28"/>
        </w:rPr>
        <w:t>дрохлорид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EEF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тусупрекс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окселадин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A7EEF" w:rsidRP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EEF" w:rsidRP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EEF">
        <w:rPr>
          <w:rFonts w:ascii="Times New Roman" w:hAnsi="Times New Roman" w:cs="Times New Roman"/>
          <w:sz w:val="28"/>
          <w:szCs w:val="28"/>
        </w:rPr>
        <w:t>2</w:t>
      </w:r>
      <w:r w:rsidRPr="00FA7E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Дитин</w:t>
      </w:r>
      <w:proofErr w:type="gramStart"/>
      <w:r w:rsidRPr="00FA7EE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мiкстуру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мiстить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вiдхаркувальний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засiб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прискорити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одужання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самост</w:t>
      </w:r>
      <w:proofErr w:type="gramStart"/>
      <w:r w:rsidRPr="00FA7EE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A7EEF">
        <w:rPr>
          <w:rFonts w:ascii="Times New Roman" w:hAnsi="Times New Roman" w:cs="Times New Roman"/>
          <w:sz w:val="28"/>
          <w:szCs w:val="28"/>
        </w:rPr>
        <w:t>йно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пiдвищила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дозу препарату,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внаслiдок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блювання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Назв</w:t>
      </w:r>
      <w:proofErr w:type="gramStart"/>
      <w:r w:rsidRPr="00FA7EE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A7EE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препарат: </w:t>
      </w:r>
    </w:p>
    <w:p w:rsidR="00FA7EEF" w:rsidRP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EE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наст</w:t>
      </w:r>
      <w:proofErr w:type="gramStart"/>
      <w:r w:rsidRPr="00FA7EE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A7E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трави термопсису;</w:t>
      </w:r>
    </w:p>
    <w:p w:rsidR="00FA7EEF" w:rsidRP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EEF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A7EE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A7EEF">
        <w:rPr>
          <w:rFonts w:ascii="Times New Roman" w:hAnsi="Times New Roman" w:cs="Times New Roman"/>
          <w:sz w:val="28"/>
          <w:szCs w:val="28"/>
        </w:rPr>
        <w:t>двар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алтеi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7EEF" w:rsidRP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EE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етилморф</w:t>
      </w:r>
      <w:proofErr w:type="gramStart"/>
      <w:r w:rsidRPr="00FA7EE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A7EEF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гiдрохлорид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>;</w:t>
      </w:r>
    </w:p>
    <w:p w:rsidR="00FA7EEF" w:rsidRP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EEF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кодеїну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фосфат; </w:t>
      </w:r>
    </w:p>
    <w:p w:rsidR="00FA7EEF" w:rsidRDefault="00FA7EEF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EEF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A7EEF">
        <w:rPr>
          <w:rFonts w:ascii="Times New Roman" w:hAnsi="Times New Roman" w:cs="Times New Roman"/>
          <w:sz w:val="28"/>
          <w:szCs w:val="28"/>
        </w:rPr>
        <w:t>кал</w:t>
      </w:r>
      <w:proofErr w:type="gramStart"/>
      <w:r w:rsidRPr="00FA7EE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A7E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A7EEF">
        <w:rPr>
          <w:rFonts w:ascii="Times New Roman" w:hAnsi="Times New Roman" w:cs="Times New Roman"/>
          <w:sz w:val="28"/>
          <w:szCs w:val="28"/>
        </w:rPr>
        <w:t xml:space="preserve"> йодид.</w:t>
      </w:r>
    </w:p>
    <w:p w:rsidR="00132C02" w:rsidRDefault="00132C02" w:rsidP="00FA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C02" w:rsidRPr="00132C02" w:rsidRDefault="00132C02" w:rsidP="00132C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Як</w:t>
      </w:r>
      <w:proofErr w:type="gramStart"/>
      <w:r w:rsidRPr="00132C0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гiпосекрецiї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шлункових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2C02" w:rsidRPr="00132C02" w:rsidRDefault="00132C02" w:rsidP="00132C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C02" w:rsidRPr="00132C02" w:rsidRDefault="00132C02" w:rsidP="00132C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Як</w:t>
      </w:r>
      <w:proofErr w:type="gramStart"/>
      <w:r w:rsidRPr="00132C0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препаратiв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надлишковiй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секреції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Назв</w:t>
      </w:r>
      <w:proofErr w:type="gramStart"/>
      <w:r w:rsidRPr="00132C0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32C0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зробiть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фармакотерапевтичний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аиалiз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>.</w:t>
      </w:r>
    </w:p>
    <w:p w:rsidR="00132C02" w:rsidRPr="00132C02" w:rsidRDefault="00132C02" w:rsidP="00132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C02" w:rsidRPr="00132C02" w:rsidRDefault="00132C02" w:rsidP="00132C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Як</w:t>
      </w:r>
      <w:proofErr w:type="gramStart"/>
      <w:r w:rsidRPr="00132C0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здатнi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нудоту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блювання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Поясн</w:t>
      </w:r>
      <w:proofErr w:type="gramStart"/>
      <w:r w:rsidRPr="00132C0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32C0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механiзм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органiзм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>.</w:t>
      </w:r>
    </w:p>
    <w:p w:rsidR="00132C02" w:rsidRPr="00132C02" w:rsidRDefault="00132C02" w:rsidP="00132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A23" w:rsidRPr="00E14A23" w:rsidRDefault="00132C02" w:rsidP="00132C0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A23">
        <w:rPr>
          <w:rFonts w:ascii="Times New Roman" w:hAnsi="Times New Roman" w:cs="Times New Roman"/>
          <w:b/>
          <w:sz w:val="28"/>
          <w:szCs w:val="28"/>
        </w:rPr>
        <w:t xml:space="preserve">Тести: 1. Для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E14A23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E14A23">
        <w:rPr>
          <w:rFonts w:ascii="Times New Roman" w:hAnsi="Times New Roman" w:cs="Times New Roman"/>
          <w:b/>
          <w:sz w:val="28"/>
          <w:szCs w:val="28"/>
        </w:rPr>
        <w:t>двищення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апетиту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пацiєнтовi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призиачено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препарат,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мiстить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гiркоти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Визначте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зас</w:t>
      </w:r>
      <w:proofErr w:type="gramStart"/>
      <w:r w:rsidRPr="00E14A23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E14A23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>:</w:t>
      </w:r>
    </w:p>
    <w:p w:rsidR="00E14A23" w:rsidRDefault="00132C02" w:rsidP="00132C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2C0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32C0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шлунковий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натуральний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>, пепсин;</w:t>
      </w:r>
    </w:p>
    <w:p w:rsidR="00E14A23" w:rsidRDefault="00132C02" w:rsidP="00132C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магн</w:t>
      </w:r>
      <w:proofErr w:type="gramStart"/>
      <w:r w:rsidRPr="00132C0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32C0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сульфат,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натрiю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сульфат; </w:t>
      </w:r>
    </w:p>
    <w:p w:rsidR="00E14A23" w:rsidRDefault="00132C02" w:rsidP="00132C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альмагель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4A23" w:rsidRDefault="00132C02" w:rsidP="00132C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фосфалюгель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>;</w:t>
      </w:r>
    </w:p>
    <w:p w:rsidR="00E14A23" w:rsidRDefault="00132C02" w:rsidP="00132C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sz w:val="28"/>
          <w:szCs w:val="28"/>
        </w:rPr>
        <w:lastRenderedPageBreak/>
        <w:t xml:space="preserve"> г) настойка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полину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4A23" w:rsidRDefault="00132C02" w:rsidP="00132C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наст</w:t>
      </w:r>
      <w:proofErr w:type="gramStart"/>
      <w:r w:rsidRPr="00132C0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32C0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трави термопсису</w:t>
      </w:r>
    </w:p>
    <w:p w:rsidR="00E14A23" w:rsidRDefault="00E14A23" w:rsidP="00132C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A23" w:rsidRDefault="00132C02" w:rsidP="00132C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A2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Пац</w:t>
      </w:r>
      <w:proofErr w:type="gramStart"/>
      <w:r w:rsidRPr="00E14A23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E14A23">
        <w:rPr>
          <w:rFonts w:ascii="Times New Roman" w:hAnsi="Times New Roman" w:cs="Times New Roman"/>
          <w:b/>
          <w:sz w:val="28"/>
          <w:szCs w:val="28"/>
        </w:rPr>
        <w:t>єнту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лiкування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пептичної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виразки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хвороби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лiкар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призначив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антацидиий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засiб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та препарат,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зменшує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секрецiю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шлунка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Визначте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A23">
        <w:rPr>
          <w:rFonts w:ascii="Times New Roman" w:hAnsi="Times New Roman" w:cs="Times New Roman"/>
          <w:b/>
          <w:sz w:val="28"/>
          <w:szCs w:val="28"/>
        </w:rPr>
        <w:t>препарати</w:t>
      </w:r>
      <w:proofErr w:type="spellEnd"/>
      <w:r w:rsidRPr="00E14A23">
        <w:rPr>
          <w:rFonts w:ascii="Times New Roman" w:hAnsi="Times New Roman" w:cs="Times New Roman"/>
          <w:b/>
          <w:sz w:val="28"/>
          <w:szCs w:val="28"/>
        </w:rPr>
        <w:t>:</w:t>
      </w:r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23" w:rsidRDefault="00132C02" w:rsidP="00132C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sz w:val="28"/>
          <w:szCs w:val="28"/>
        </w:rPr>
        <w:t xml:space="preserve">а) пепсин, панкреатин; </w:t>
      </w:r>
    </w:p>
    <w:p w:rsidR="00E14A23" w:rsidRDefault="00132C02" w:rsidP="00132C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магн</w:t>
      </w:r>
      <w:proofErr w:type="gramStart"/>
      <w:r w:rsidRPr="00132C0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32C0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сульфат,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фестал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4A23" w:rsidRDefault="00132C02" w:rsidP="00132C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альмагель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фамотидин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4A23" w:rsidRDefault="00132C02" w:rsidP="00132C02">
      <w:pPr>
        <w:pStyle w:val="a3"/>
        <w:spacing w:after="0" w:line="240" w:lineRule="auto"/>
      </w:pPr>
      <w:r w:rsidRPr="00132C0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смекта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лоперам</w:t>
      </w:r>
      <w:proofErr w:type="gramStart"/>
      <w:r w:rsidRPr="00132C0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32C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>;</w:t>
      </w:r>
      <w:r w:rsidRPr="00132C02">
        <w:t xml:space="preserve"> </w:t>
      </w:r>
    </w:p>
    <w:p w:rsidR="00132C02" w:rsidRDefault="00132C02" w:rsidP="00132C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натр</w:t>
      </w:r>
      <w:proofErr w:type="gramStart"/>
      <w:r w:rsidRPr="00132C0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32C0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гiдрокарбонат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сенадексии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>.</w:t>
      </w:r>
    </w:p>
    <w:p w:rsidR="00132C02" w:rsidRDefault="00132C02" w:rsidP="00132C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C02" w:rsidRDefault="00132C02" w:rsidP="00132C0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 </w:t>
      </w:r>
      <w:proofErr w:type="spellStart"/>
      <w:r>
        <w:rPr>
          <w:b/>
          <w:bCs/>
          <w:sz w:val="28"/>
          <w:szCs w:val="28"/>
        </w:rPr>
        <w:t>раз</w:t>
      </w:r>
      <w:proofErr w:type="gramStart"/>
      <w:r>
        <w:rPr>
          <w:b/>
          <w:bCs/>
          <w:sz w:val="28"/>
          <w:szCs w:val="28"/>
        </w:rPr>
        <w:t>i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розладу</w:t>
      </w:r>
      <w:proofErr w:type="spellEnd"/>
      <w:r>
        <w:rPr>
          <w:b/>
          <w:bCs/>
          <w:sz w:val="28"/>
          <w:szCs w:val="28"/>
        </w:rPr>
        <w:t xml:space="preserve"> травления </w:t>
      </w:r>
      <w:proofErr w:type="spellStart"/>
      <w:r>
        <w:rPr>
          <w:b/>
          <w:bCs/>
          <w:sz w:val="28"/>
          <w:szCs w:val="28"/>
        </w:rPr>
        <w:t>використовують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фермеитиi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препарати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серед</w:t>
      </w:r>
      <w:proofErr w:type="spellEnd"/>
      <w:r>
        <w:rPr>
          <w:b/>
          <w:bCs/>
          <w:sz w:val="28"/>
          <w:szCs w:val="28"/>
        </w:rPr>
        <w:t xml:space="preserve"> них: </w:t>
      </w:r>
    </w:p>
    <w:p w:rsidR="00132C02" w:rsidRDefault="00132C02" w:rsidP="00132C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маалокс, </w:t>
      </w:r>
      <w:proofErr w:type="spellStart"/>
      <w:r>
        <w:rPr>
          <w:sz w:val="28"/>
          <w:szCs w:val="28"/>
        </w:rPr>
        <w:t>альмагель</w:t>
      </w:r>
      <w:proofErr w:type="spellEnd"/>
      <w:r>
        <w:rPr>
          <w:sz w:val="28"/>
          <w:szCs w:val="28"/>
        </w:rPr>
        <w:t xml:space="preserve">; </w:t>
      </w:r>
    </w:p>
    <w:p w:rsidR="00132C02" w:rsidRDefault="00132C02" w:rsidP="00132C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панкреатин, </w:t>
      </w:r>
      <w:proofErr w:type="spellStart"/>
      <w:r>
        <w:rPr>
          <w:sz w:val="28"/>
          <w:szCs w:val="28"/>
        </w:rPr>
        <w:t>мезим</w:t>
      </w:r>
      <w:proofErr w:type="spellEnd"/>
      <w:r>
        <w:rPr>
          <w:sz w:val="28"/>
          <w:szCs w:val="28"/>
        </w:rPr>
        <w:t xml:space="preserve">; </w:t>
      </w:r>
    </w:p>
    <w:p w:rsidR="00132C02" w:rsidRDefault="00132C02" w:rsidP="00132C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пепсии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лохол</w:t>
      </w:r>
      <w:proofErr w:type="spellEnd"/>
      <w:r>
        <w:rPr>
          <w:sz w:val="28"/>
          <w:szCs w:val="28"/>
        </w:rPr>
        <w:t xml:space="preserve">; </w:t>
      </w:r>
    </w:p>
    <w:p w:rsidR="00132C02" w:rsidRDefault="00132C02" w:rsidP="00132C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холосас</w:t>
      </w:r>
      <w:proofErr w:type="gramStart"/>
      <w:r>
        <w:rPr>
          <w:sz w:val="28"/>
          <w:szCs w:val="28"/>
        </w:rPr>
        <w:t>,х</w:t>
      </w:r>
      <w:proofErr w:type="gramEnd"/>
      <w:r>
        <w:rPr>
          <w:sz w:val="28"/>
          <w:szCs w:val="28"/>
        </w:rPr>
        <w:t>олагол</w:t>
      </w:r>
      <w:proofErr w:type="spellEnd"/>
      <w:r>
        <w:rPr>
          <w:sz w:val="28"/>
          <w:szCs w:val="28"/>
        </w:rPr>
        <w:t xml:space="preserve">; </w:t>
      </w:r>
    </w:p>
    <w:p w:rsidR="00132C02" w:rsidRPr="00E14A23" w:rsidRDefault="00132C02" w:rsidP="00E14A23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E14A23">
        <w:rPr>
          <w:sz w:val="28"/>
          <w:szCs w:val="28"/>
        </w:rPr>
        <w:t xml:space="preserve">д) </w:t>
      </w:r>
      <w:proofErr w:type="spellStart"/>
      <w:r w:rsidRPr="00E14A23">
        <w:rPr>
          <w:sz w:val="28"/>
          <w:szCs w:val="28"/>
        </w:rPr>
        <w:t>сенаде</w:t>
      </w:r>
      <w:proofErr w:type="spellEnd"/>
      <w:r w:rsidRPr="00E14A23">
        <w:rPr>
          <w:sz w:val="28"/>
          <w:szCs w:val="28"/>
        </w:rPr>
        <w:t xml:space="preserve">, </w:t>
      </w:r>
      <w:proofErr w:type="spellStart"/>
      <w:r w:rsidRPr="00E14A23">
        <w:rPr>
          <w:sz w:val="28"/>
          <w:szCs w:val="28"/>
        </w:rPr>
        <w:t>гуталакс</w:t>
      </w:r>
      <w:proofErr w:type="spellEnd"/>
      <w:r w:rsidRPr="00E14A23">
        <w:rPr>
          <w:sz w:val="28"/>
          <w:szCs w:val="28"/>
        </w:rPr>
        <w:t>.</w:t>
      </w:r>
    </w:p>
    <w:p w:rsidR="00132C02" w:rsidRDefault="00132C02" w:rsidP="00132C02">
      <w:pPr>
        <w:pStyle w:val="a3"/>
        <w:spacing w:after="0" w:line="240" w:lineRule="auto"/>
        <w:rPr>
          <w:sz w:val="28"/>
          <w:szCs w:val="28"/>
        </w:rPr>
      </w:pPr>
    </w:p>
    <w:p w:rsidR="00132C02" w:rsidRPr="00132C02" w:rsidRDefault="00132C02" w:rsidP="00132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132C02">
        <w:rPr>
          <w:rFonts w:ascii="Times New Roman" w:hAnsi="Times New Roman" w:cs="Times New Roman"/>
          <w:b/>
          <w:bCs/>
          <w:sz w:val="28"/>
          <w:szCs w:val="28"/>
        </w:rPr>
        <w:t>пац</w:t>
      </w:r>
      <w:proofErr w:type="gramStart"/>
      <w:r w:rsidRPr="00132C02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132C02">
        <w:rPr>
          <w:rFonts w:ascii="Times New Roman" w:hAnsi="Times New Roman" w:cs="Times New Roman"/>
          <w:b/>
          <w:bCs/>
          <w:sz w:val="28"/>
          <w:szCs w:val="28"/>
        </w:rPr>
        <w:t>єнта</w:t>
      </w:r>
      <w:proofErr w:type="spellEnd"/>
      <w:r w:rsidRPr="00132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b/>
          <w:bCs/>
          <w:sz w:val="28"/>
          <w:szCs w:val="28"/>
        </w:rPr>
        <w:t>хронiчний</w:t>
      </w:r>
      <w:proofErr w:type="spellEnd"/>
      <w:r w:rsidRPr="00132C02">
        <w:rPr>
          <w:rFonts w:ascii="Times New Roman" w:hAnsi="Times New Roman" w:cs="Times New Roman"/>
          <w:b/>
          <w:bCs/>
          <w:sz w:val="28"/>
          <w:szCs w:val="28"/>
        </w:rPr>
        <w:t xml:space="preserve"> закреп. </w:t>
      </w:r>
      <w:proofErr w:type="spellStart"/>
      <w:r w:rsidRPr="00132C02">
        <w:rPr>
          <w:rFonts w:ascii="Times New Roman" w:hAnsi="Times New Roman" w:cs="Times New Roman"/>
          <w:b/>
          <w:bCs/>
          <w:sz w:val="28"/>
          <w:szCs w:val="28"/>
        </w:rPr>
        <w:t>Визначте</w:t>
      </w:r>
      <w:proofErr w:type="spellEnd"/>
      <w:r w:rsidRPr="00132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b/>
          <w:bCs/>
          <w:sz w:val="28"/>
          <w:szCs w:val="28"/>
        </w:rPr>
        <w:t>препарати</w:t>
      </w:r>
      <w:proofErr w:type="spellEnd"/>
      <w:r w:rsidRPr="00132C0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32C02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32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132C02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132C02">
        <w:rPr>
          <w:rFonts w:ascii="Times New Roman" w:hAnsi="Times New Roman" w:cs="Times New Roman"/>
          <w:b/>
          <w:bCs/>
          <w:sz w:val="28"/>
          <w:szCs w:val="28"/>
        </w:rPr>
        <w:t>стять</w:t>
      </w:r>
      <w:proofErr w:type="spellEnd"/>
      <w:r w:rsidRPr="00132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b/>
          <w:bCs/>
          <w:sz w:val="28"/>
          <w:szCs w:val="28"/>
        </w:rPr>
        <w:t>антраглiкозиди</w:t>
      </w:r>
      <w:proofErr w:type="spellEnd"/>
      <w:r w:rsidRPr="00132C0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32C02">
        <w:rPr>
          <w:rFonts w:ascii="Times New Roman" w:hAnsi="Times New Roman" w:cs="Times New Roman"/>
          <w:b/>
          <w:bCs/>
          <w:sz w:val="28"/>
          <w:szCs w:val="28"/>
        </w:rPr>
        <w:t>якi</w:t>
      </w:r>
      <w:proofErr w:type="spellEnd"/>
      <w:r w:rsidRPr="00132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b/>
          <w:bCs/>
          <w:sz w:val="28"/>
          <w:szCs w:val="28"/>
        </w:rPr>
        <w:t>призначив</w:t>
      </w:r>
      <w:proofErr w:type="spellEnd"/>
      <w:r w:rsidRPr="00132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b/>
          <w:bCs/>
          <w:sz w:val="28"/>
          <w:szCs w:val="28"/>
        </w:rPr>
        <w:t>лiкар</w:t>
      </w:r>
      <w:proofErr w:type="spellEnd"/>
      <w:r w:rsidRPr="00132C0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32C02" w:rsidRPr="00132C02" w:rsidRDefault="00132C02" w:rsidP="00132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сенадексин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регулакс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C02" w:rsidRPr="00132C02" w:rsidRDefault="00132C02" w:rsidP="00132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фенолфталеін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32C0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32C02">
        <w:rPr>
          <w:rFonts w:ascii="Times New Roman" w:hAnsi="Times New Roman" w:cs="Times New Roman"/>
          <w:sz w:val="28"/>
          <w:szCs w:val="28"/>
        </w:rPr>
        <w:t>зафенiн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C02" w:rsidRPr="00132C02" w:rsidRDefault="00132C02" w:rsidP="00132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магн</w:t>
      </w:r>
      <w:proofErr w:type="gramStart"/>
      <w:r w:rsidRPr="00132C0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32C0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сульфат,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рицинова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олiя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C02" w:rsidRPr="00132C02" w:rsidRDefault="00132C02" w:rsidP="00132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лоперам</w:t>
      </w:r>
      <w:proofErr w:type="gramStart"/>
      <w:r w:rsidRPr="00132C0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32C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смекта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C02" w:rsidRPr="00132C02" w:rsidRDefault="00132C02" w:rsidP="00132C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аллохол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C02">
        <w:rPr>
          <w:rFonts w:ascii="Times New Roman" w:hAnsi="Times New Roman" w:cs="Times New Roman"/>
          <w:sz w:val="28"/>
          <w:szCs w:val="28"/>
        </w:rPr>
        <w:t>альмагель</w:t>
      </w:r>
      <w:proofErr w:type="spellEnd"/>
      <w:r w:rsidRPr="00132C02">
        <w:rPr>
          <w:rFonts w:ascii="Times New Roman" w:hAnsi="Times New Roman" w:cs="Times New Roman"/>
          <w:sz w:val="28"/>
          <w:szCs w:val="28"/>
        </w:rPr>
        <w:t>.</w:t>
      </w:r>
    </w:p>
    <w:sectPr w:rsidR="00132C02" w:rsidRPr="0013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5FBE"/>
    <w:multiLevelType w:val="hybridMultilevel"/>
    <w:tmpl w:val="9E24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9"/>
    <w:rsid w:val="00132C02"/>
    <w:rsid w:val="00295BA8"/>
    <w:rsid w:val="00321B93"/>
    <w:rsid w:val="00420613"/>
    <w:rsid w:val="00B319DE"/>
    <w:rsid w:val="00BD7891"/>
    <w:rsid w:val="00E14A23"/>
    <w:rsid w:val="00F31A29"/>
    <w:rsid w:val="00F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EF"/>
    <w:pPr>
      <w:ind w:left="720"/>
      <w:contextualSpacing/>
    </w:pPr>
  </w:style>
  <w:style w:type="paragraph" w:customStyle="1" w:styleId="Default">
    <w:name w:val="Default"/>
    <w:rsid w:val="00132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EF"/>
    <w:pPr>
      <w:ind w:left="720"/>
      <w:contextualSpacing/>
    </w:pPr>
  </w:style>
  <w:style w:type="paragraph" w:customStyle="1" w:styleId="Default">
    <w:name w:val="Default"/>
    <w:rsid w:val="00132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Фаворитов</dc:creator>
  <cp:keywords/>
  <dc:description/>
  <cp:lastModifiedBy>Фаворитов</cp:lastModifiedBy>
  <cp:revision>2</cp:revision>
  <dcterms:created xsi:type="dcterms:W3CDTF">2021-10-14T05:13:00Z</dcterms:created>
  <dcterms:modified xsi:type="dcterms:W3CDTF">2021-10-14T05:37:00Z</dcterms:modified>
</cp:coreProperties>
</file>