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rPr/>
      </w:pPr>
      <w:hyperlink r:id="rId2">
        <w:r>
          <w:rPr>
            <w:rStyle w:val="Style11"/>
            <w:rFonts w:ascii="Times New Roman" w:hAnsi="Times New Roman"/>
            <w:sz w:val="40"/>
            <w:szCs w:val="40"/>
          </w:rPr>
          <w:t xml:space="preserve"> </w:t>
        </w:r>
      </w:hyperlink>
      <w:r>
        <w:rPr>
          <w:rStyle w:val="Style11"/>
          <w:rFonts w:ascii="Times New Roman" w:hAnsi="Times New Roman"/>
          <w:color w:val="000000"/>
          <w:sz w:val="40"/>
          <w:szCs w:val="40"/>
        </w:rPr>
        <w:t>Мален</w:t>
      </w:r>
      <w:r>
        <w:rPr>
          <w:rStyle w:val="Style11"/>
          <w:rFonts w:ascii="Times New Roman" w:hAnsi="Times New Roman"/>
          <w:color w:val="000000"/>
          <w:sz w:val="40"/>
          <w:szCs w:val="40"/>
        </w:rPr>
        <w:t>ький</w:t>
      </w:r>
      <w:r>
        <w:rPr>
          <w:rStyle w:val="Style11"/>
          <w:rFonts w:ascii="Times New Roman" w:hAnsi="Times New Roman"/>
          <w:color w:val="000000"/>
          <w:sz w:val="40"/>
          <w:szCs w:val="40"/>
        </w:rPr>
        <w:t xml:space="preserve"> українець </w:t>
      </w:r>
      <w:r>
        <w:rPr>
          <w:rStyle w:val="Style11"/>
          <w:rFonts w:ascii="Times New Roman" w:hAnsi="Times New Roman"/>
          <w:color w:val="000000"/>
          <w:sz w:val="40"/>
          <w:szCs w:val="40"/>
        </w:rPr>
        <w:t>наше майбутнє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hyperlink r:id="rId4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pacing w:val="0"/>
            <w:sz w:val="40"/>
            <w:szCs w:val="40"/>
          </w:rPr>
          <w:t>https://fb.watch/naAlZVKCtl</w:t>
        </w:r>
      </w:hyperlink>
    </w:p>
    <w:p>
      <w:pPr>
        <w:pStyle w:val="ListParagraph"/>
        <w:numPr>
          <w:ilvl w:val="0"/>
          <w:numId w:val="0"/>
        </w:numPr>
        <w:ind w:left="720" w:hanging="0"/>
        <w:rPr>
          <w:rStyle w:val="Style11"/>
          <w:rFonts w:ascii="Times New Roman" w:hAnsi="Times New Roman"/>
          <w:b w:val="false"/>
          <w:i w:val="false"/>
          <w:i w:val="false"/>
          <w:caps w:val="false"/>
          <w:smallCaps w:val="false"/>
          <w:spacing w:val="0"/>
          <w:sz w:val="40"/>
          <w:szCs w:val="40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  <w:lang w:val="uk-UA"/>
        </w:rPr>
        <w:t xml:space="preserve">2.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Нове покоління дітей презентація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spacing w:val="0"/>
          <w:sz w:val="40"/>
          <w:szCs w:val="40"/>
        </w:rPr>
        <w:t xml:space="preserve">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spacing w:val="0"/>
          <w:sz w:val="40"/>
          <w:szCs w:val="40"/>
        </w:rPr>
        <w:t>https://naurok.com.ua/osoblivosti-ditey-novogo-pokolinnya-yak-navchati-suchasnih-ditey-346839.html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Style w:val="Style11"/>
          <w:rFonts w:ascii="Times New Roman" w:hAnsi="Times New Roman"/>
          <w:sz w:val="40"/>
          <w:szCs w:val="40"/>
          <w:lang w:val="uk-UA"/>
        </w:rPr>
        <w:t xml:space="preserve">3. </w:t>
      </w:r>
      <w:hyperlink r:id="rId5">
        <w:r>
          <w:rPr>
            <w:rStyle w:val="Style11"/>
            <w:rFonts w:ascii="Times New Roman" w:hAnsi="Times New Roman"/>
            <w:sz w:val="40"/>
            <w:szCs w:val="40"/>
            <w:lang w:val="uk-UA"/>
          </w:rPr>
          <w:t>https://youtu.be/Pk24huegL5s?si=iXgqJwNXLmvw2E7T</w:t>
        </w:r>
      </w:hyperlink>
      <w:r>
        <w:rPr>
          <w:rFonts w:ascii="Times New Roman" w:hAnsi="Times New Roman"/>
          <w:sz w:val="40"/>
          <w:szCs w:val="40"/>
        </w:rPr>
        <w:t xml:space="preserve"> Брайян Трейсі  планування і цілі ефективність життя</w:t>
      </w:r>
    </w:p>
    <w:p>
      <w:pPr>
        <w:pStyle w:val="ListParagraph"/>
        <w:numPr>
          <w:ilvl w:val="0"/>
          <w:numId w:val="1"/>
        </w:numPr>
        <w:rPr/>
      </w:pPr>
      <w:hyperlink r:id="rId6">
        <w:r>
          <w:rPr>
            <w:rStyle w:val="Style11"/>
            <w:rFonts w:ascii="Times New Roman" w:hAnsi="Times New Roman"/>
            <w:sz w:val="40"/>
            <w:szCs w:val="40"/>
          </w:rPr>
          <w:t>https://youtu.be/Qk_gxsrrfbU?si=hqH-xhHrj65QgNU8</w:t>
        </w:r>
      </w:hyperlink>
      <w:r>
        <w:rPr>
          <w:rFonts w:ascii="Times New Roman" w:hAnsi="Times New Roman"/>
          <w:sz w:val="40"/>
          <w:szCs w:val="40"/>
        </w:rPr>
        <w:t xml:space="preserve"> Сейсембаєв </w:t>
      </w:r>
      <w:r>
        <w:rPr>
          <w:rFonts w:ascii="Times New Roman" w:hAnsi="Times New Roman"/>
          <w:sz w:val="40"/>
          <w:szCs w:val="40"/>
          <w:lang w:val="uk-UA"/>
        </w:rPr>
        <w:t xml:space="preserve">7 лайфіків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40"/>
          <w:szCs w:val="40"/>
        </w:rPr>
        <w:t xml:space="preserve">Программа на каналы 1+1 </w:t>
      </w:r>
      <w:r>
        <w:rPr>
          <w:rFonts w:ascii="Times New Roman" w:hAnsi="Times New Roman"/>
          <w:sz w:val="40"/>
          <w:szCs w:val="40"/>
          <w:lang w:val="uk-UA"/>
        </w:rPr>
        <w:t>пр</w:t>
      </w:r>
      <w:r>
        <w:rPr>
          <w:rFonts w:ascii="Times New Roman" w:hAnsi="Times New Roman"/>
          <w:sz w:val="40"/>
          <w:szCs w:val="40"/>
        </w:rPr>
        <w:t>о пенс</w:t>
      </w:r>
      <w:r>
        <w:rPr>
          <w:rFonts w:ascii="Times New Roman" w:hAnsi="Times New Roman"/>
          <w:sz w:val="40"/>
          <w:szCs w:val="40"/>
          <w:lang w:val="uk-UA"/>
        </w:rPr>
        <w:t xml:space="preserve">ію </w:t>
      </w:r>
      <w:hyperlink r:id="rId7">
        <w:r>
          <w:rPr>
            <w:rStyle w:val="Style11"/>
            <w:rFonts w:ascii="Times New Roman" w:hAnsi="Times New Roman"/>
            <w:sz w:val="40"/>
            <w:szCs w:val="40"/>
          </w:rPr>
          <w:t>https://www.facebook.com/100003404960092/videos/3246423508814449/</w:t>
        </w:r>
      </w:hyperlink>
      <w:r>
        <w:rPr>
          <w:rFonts w:ascii="Times New Roman" w:hAnsi="Times New Roman"/>
          <w:sz w:val="40"/>
          <w:szCs w:val="40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hyperlink r:id="rId8"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https</w:t>
        </w:r>
        <w:r>
          <w:rPr>
            <w:rStyle w:val="Style11"/>
            <w:rFonts w:ascii="Times New Roman" w:hAnsi="Times New Roman"/>
            <w:sz w:val="40"/>
            <w:szCs w:val="40"/>
          </w:rPr>
          <w:t>://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leafclover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club</w:t>
        </w:r>
        <w:r>
          <w:rPr>
            <w:rStyle w:val="Style11"/>
            <w:rFonts w:ascii="Times New Roman" w:hAnsi="Times New Roman"/>
            <w:sz w:val="40"/>
            <w:szCs w:val="40"/>
          </w:rPr>
          <w:t>/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psihologiya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vospitanie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docheri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sovety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horoshim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roditelyam</w:t>
        </w:r>
        <w:r>
          <w:rPr>
            <w:rStyle w:val="Style11"/>
            <w:rFonts w:ascii="Times New Roman" w:hAnsi="Times New Roman"/>
            <w:sz w:val="40"/>
            <w:szCs w:val="40"/>
          </w:rPr>
          <w:t>/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виховання доньки</w:t>
      </w:r>
    </w:p>
    <w:p>
      <w:pPr>
        <w:pStyle w:val="ListParagraph"/>
        <w:numPr>
          <w:ilvl w:val="0"/>
          <w:numId w:val="1"/>
        </w:numPr>
        <w:rPr/>
      </w:pPr>
      <w:hyperlink r:id="rId9"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https</w:t>
        </w:r>
        <w:r>
          <w:rPr>
            <w:rStyle w:val="Style11"/>
            <w:rFonts w:ascii="Times New Roman" w:hAnsi="Times New Roman"/>
            <w:sz w:val="40"/>
            <w:szCs w:val="40"/>
          </w:rPr>
          <w:t>://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l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facebook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com</w:t>
        </w:r>
        <w:r>
          <w:rPr>
            <w:rStyle w:val="Style11"/>
            <w:rFonts w:ascii="Times New Roman" w:hAnsi="Times New Roman"/>
            <w:sz w:val="40"/>
            <w:szCs w:val="40"/>
          </w:rPr>
          <w:t>/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l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php</w:t>
        </w:r>
        <w:r>
          <w:rPr>
            <w:rStyle w:val="Style11"/>
            <w:rFonts w:ascii="Times New Roman" w:hAnsi="Times New Roman"/>
            <w:sz w:val="40"/>
            <w:szCs w:val="40"/>
          </w:rPr>
          <w:t>?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u</w:t>
        </w:r>
        <w:r>
          <w:rPr>
            <w:rStyle w:val="Style11"/>
            <w:rFonts w:ascii="Times New Roman" w:hAnsi="Times New Roman"/>
            <w:sz w:val="40"/>
            <w:szCs w:val="40"/>
          </w:rPr>
          <w:t>=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https</w:t>
        </w:r>
        <w:r>
          <w:rPr>
            <w:rStyle w:val="Style11"/>
            <w:rFonts w:ascii="Times New Roman" w:hAnsi="Times New Roman"/>
            <w:sz w:val="40"/>
            <w:szCs w:val="40"/>
          </w:rPr>
          <w:t>%3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A</w:t>
        </w:r>
        <w:r>
          <w:rPr>
            <w:rStyle w:val="Style11"/>
            <w:rFonts w:ascii="Times New Roman" w:hAnsi="Times New Roman"/>
            <w:sz w:val="40"/>
            <w:szCs w:val="40"/>
          </w:rPr>
          <w:t>%2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</w:t>
        </w:r>
        <w:r>
          <w:rPr>
            <w:rStyle w:val="Style11"/>
            <w:rFonts w:ascii="Times New Roman" w:hAnsi="Times New Roman"/>
            <w:sz w:val="40"/>
            <w:szCs w:val="40"/>
          </w:rPr>
          <w:t>%2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Fwww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adme</w:t>
        </w:r>
        <w:r>
          <w:rPr>
            <w:rStyle w:val="Style11"/>
            <w:rFonts w:ascii="Times New Roman" w:hAnsi="Times New Roman"/>
            <w:sz w:val="40"/>
            <w:szCs w:val="40"/>
          </w:rPr>
          <w:t>.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ru</w:t>
        </w:r>
        <w:r>
          <w:rPr>
            <w:rStyle w:val="Style11"/>
            <w:rFonts w:ascii="Times New Roman" w:hAnsi="Times New Roman"/>
            <w:sz w:val="40"/>
            <w:szCs w:val="40"/>
          </w:rPr>
          <w:t>%2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Fsvoboda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psihologiya</w:t>
        </w:r>
        <w:r>
          <w:rPr>
            <w:rStyle w:val="Style11"/>
            <w:rFonts w:ascii="Times New Roman" w:hAnsi="Times New Roman"/>
            <w:sz w:val="40"/>
            <w:szCs w:val="40"/>
          </w:rPr>
          <w:t>%2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Fpsiholog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perevela</w:t>
        </w:r>
        <w:r>
          <w:rPr>
            <w:rStyle w:val="Style11"/>
            <w:rFonts w:ascii="Times New Roman" w:hAnsi="Times New Roman"/>
            <w:sz w:val="40"/>
            <w:szCs w:val="40"/>
          </w:rPr>
          <w:t>-30-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problem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detskogo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povedeniya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na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ponyatnyj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vzroslym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yazyk</w:t>
        </w:r>
        <w:r>
          <w:rPr>
            <w:rStyle w:val="Style11"/>
            <w:rFonts w:ascii="Times New Roman" w:hAnsi="Times New Roman"/>
            <w:sz w:val="40"/>
            <w:szCs w:val="40"/>
          </w:rPr>
          <w:t>-2145415%2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</w:t>
        </w:r>
        <w:r>
          <w:rPr>
            <w:rStyle w:val="Style11"/>
            <w:rFonts w:ascii="Times New Roman" w:hAnsi="Times New Roman"/>
            <w:sz w:val="40"/>
            <w:szCs w:val="40"/>
          </w:rPr>
          <w:t>&amp;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h</w:t>
        </w:r>
        <w:r>
          <w:rPr>
            <w:rStyle w:val="Style11"/>
            <w:rFonts w:ascii="Times New Roman" w:hAnsi="Times New Roman"/>
            <w:sz w:val="40"/>
            <w:szCs w:val="40"/>
          </w:rPr>
          <w:t>=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AT</w:t>
        </w:r>
        <w:r>
          <w:rPr>
            <w:rStyle w:val="Style11"/>
            <w:rFonts w:ascii="Times New Roman" w:hAnsi="Times New Roman"/>
            <w:sz w:val="40"/>
            <w:szCs w:val="40"/>
          </w:rPr>
          <w:t>3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TkkZ</w:t>
        </w:r>
        <w:r>
          <w:rPr>
            <w:rStyle w:val="Style11"/>
            <w:rFonts w:ascii="Times New Roman" w:hAnsi="Times New Roman"/>
            <w:sz w:val="40"/>
            <w:szCs w:val="40"/>
          </w:rPr>
          <w:t>7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E</w:t>
        </w:r>
        <w:r>
          <w:rPr>
            <w:rStyle w:val="Style11"/>
            <w:rFonts w:ascii="Times New Roman" w:hAnsi="Times New Roman"/>
            <w:sz w:val="40"/>
            <w:szCs w:val="40"/>
          </w:rPr>
          <w:t>649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lBQhjGh</w:t>
        </w:r>
        <w:r>
          <w:rPr>
            <w:rStyle w:val="Style11"/>
            <w:rFonts w:ascii="Times New Roman" w:hAnsi="Times New Roman"/>
            <w:sz w:val="40"/>
            <w:szCs w:val="40"/>
          </w:rPr>
          <w:t>5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pd</w:t>
        </w:r>
        <w:r>
          <w:rPr>
            <w:rStyle w:val="Style11"/>
            <w:rFonts w:ascii="Times New Roman" w:hAnsi="Times New Roman"/>
            <w:sz w:val="40"/>
            <w:szCs w:val="40"/>
          </w:rPr>
          <w:t>0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Mz</w:t>
        </w:r>
        <w:r>
          <w:rPr>
            <w:rStyle w:val="Style11"/>
            <w:rFonts w:ascii="Times New Roman" w:hAnsi="Times New Roman"/>
            <w:sz w:val="40"/>
            <w:szCs w:val="40"/>
          </w:rPr>
          <w:t>805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fmpavXsp</w:t>
        </w:r>
        <w:r>
          <w:rPr>
            <w:rStyle w:val="Style11"/>
            <w:rFonts w:ascii="Times New Roman" w:hAnsi="Times New Roman"/>
            <w:sz w:val="40"/>
            <w:szCs w:val="40"/>
          </w:rPr>
          <w:t>1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UuytPG</w:t>
        </w:r>
        <w:r>
          <w:rPr>
            <w:rStyle w:val="Style11"/>
            <w:rFonts w:ascii="Times New Roman" w:hAnsi="Times New Roman"/>
            <w:sz w:val="40"/>
            <w:szCs w:val="40"/>
          </w:rPr>
          <w:t>9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PhfNtwxs</w:t>
        </w:r>
        <w:r>
          <w:rPr>
            <w:rStyle w:val="Style11"/>
            <w:rFonts w:ascii="Times New Roman" w:hAnsi="Times New Roman"/>
            <w:sz w:val="40"/>
            <w:szCs w:val="40"/>
          </w:rPr>
          <w:t>95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Gv</w:t>
        </w:r>
        <w:r>
          <w:rPr>
            <w:rStyle w:val="Style11"/>
            <w:rFonts w:ascii="Times New Roman" w:hAnsi="Times New Roman"/>
            <w:sz w:val="40"/>
            <w:szCs w:val="40"/>
          </w:rPr>
          <w:t>3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NgbcurMMk</w:t>
        </w:r>
        <w:r>
          <w:rPr>
            <w:rStyle w:val="Style11"/>
            <w:rFonts w:ascii="Times New Roman" w:hAnsi="Times New Roman"/>
            <w:sz w:val="40"/>
            <w:szCs w:val="40"/>
          </w:rPr>
          <w:t>_4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VG</w:t>
        </w:r>
        <w:r>
          <w:rPr>
            <w:rStyle w:val="Style11"/>
            <w:rFonts w:ascii="Times New Roman" w:hAnsi="Times New Roman"/>
            <w:sz w:val="40"/>
            <w:szCs w:val="40"/>
          </w:rPr>
          <w:t>5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sspDLnUu</w:t>
        </w:r>
        <w:r>
          <w:rPr>
            <w:rStyle w:val="Style11"/>
            <w:rFonts w:ascii="Times New Roman" w:hAnsi="Times New Roman"/>
            <w:sz w:val="40"/>
            <w:szCs w:val="40"/>
          </w:rPr>
          <w:t>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cSiF</w:t>
        </w:r>
        <w:r>
          <w:rPr>
            <w:rStyle w:val="Style11"/>
            <w:rFonts w:ascii="Times New Roman" w:hAnsi="Times New Roman"/>
            <w:sz w:val="40"/>
            <w:szCs w:val="40"/>
          </w:rPr>
          <w:t>4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QbaLlKBteLR</w:t>
        </w:r>
        <w:r>
          <w:rPr>
            <w:rStyle w:val="Style11"/>
            <w:rFonts w:ascii="Times New Roman" w:hAnsi="Times New Roman"/>
            <w:sz w:val="40"/>
            <w:szCs w:val="40"/>
          </w:rPr>
          <w:t>-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Yv</w:t>
        </w:r>
        <w:r>
          <w:rPr>
            <w:rStyle w:val="Style11"/>
            <w:rFonts w:ascii="Times New Roman" w:hAnsi="Times New Roman"/>
            <w:sz w:val="40"/>
            <w:szCs w:val="40"/>
          </w:rPr>
          <w:t>5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yX</w:t>
        </w:r>
        <w:r>
          <w:rPr>
            <w:rStyle w:val="Style11"/>
            <w:rFonts w:ascii="Times New Roman" w:hAnsi="Times New Roman"/>
            <w:sz w:val="40"/>
            <w:szCs w:val="40"/>
          </w:rPr>
          <w:t>9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NgL</w:t>
        </w:r>
        <w:r>
          <w:rPr>
            <w:rStyle w:val="Style11"/>
            <w:rFonts w:ascii="Times New Roman" w:hAnsi="Times New Roman"/>
            <w:sz w:val="40"/>
            <w:szCs w:val="40"/>
          </w:rPr>
          <w:t>2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fBoCubEgro</w:t>
        </w:r>
        <w:r>
          <w:rPr>
            <w:rStyle w:val="Style11"/>
            <w:rFonts w:ascii="Times New Roman" w:hAnsi="Times New Roman"/>
            <w:sz w:val="40"/>
            <w:szCs w:val="40"/>
          </w:rPr>
          <w:t>4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lpEO</w:t>
        </w:r>
        <w:r>
          <w:rPr>
            <w:rStyle w:val="Style11"/>
            <w:rFonts w:ascii="Times New Roman" w:hAnsi="Times New Roman"/>
            <w:sz w:val="40"/>
            <w:szCs w:val="40"/>
          </w:rPr>
          <w:t>91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JdMcITQ</w:t>
        </w:r>
        <w:r>
          <w:rPr>
            <w:rStyle w:val="Style11"/>
            <w:rFonts w:ascii="Times New Roman" w:hAnsi="Times New Roman"/>
            <w:sz w:val="40"/>
            <w:szCs w:val="40"/>
          </w:rPr>
          <w:t>&amp;</w:t>
        </w:r>
        <w:r>
          <w:rPr>
            <w:rStyle w:val="Style11"/>
            <w:rFonts w:ascii="Times New Roman" w:hAnsi="Times New Roman"/>
            <w:sz w:val="40"/>
            <w:szCs w:val="40"/>
            <w:lang w:val="en-US"/>
          </w:rPr>
          <w:t>s</w:t>
        </w:r>
        <w:r>
          <w:rPr>
            <w:rStyle w:val="Style11"/>
            <w:rFonts w:ascii="Times New Roman" w:hAnsi="Times New Roman"/>
            <w:sz w:val="40"/>
            <w:szCs w:val="40"/>
          </w:rPr>
          <w:t>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 якщо дитина агресивна, щоце означає поради</w:t>
      </w:r>
    </w:p>
    <w:p>
      <w:pPr>
        <w:pStyle w:val="ListParagraph"/>
        <w:numPr>
          <w:ilvl w:val="0"/>
          <w:numId w:val="1"/>
        </w:numPr>
        <w:rPr/>
      </w:pPr>
      <w:hyperlink r:id="rId10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www.adme.ru%2Fsvoboda-psihologiya%2Fpsihologi-vydelili-8-priznakov-krizisa-vospitaniya-i-rasskazali-chto-s-etim-delat-1700515%2F&amp;h=AT32ISJ-rb4oEUtfHWxxImekKoRts-9CgaYWDprSUKkn8O5dRH9IFCWpDDrGws0ILXB02Y0LfjdNKVQfLtzufifJVeDshSlxuf_Z02BtgLdS-T2ca-BX5ElMjscb33A3EXI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8 ознак кризи у вихованні</w:t>
      </w:r>
    </w:p>
    <w:p>
      <w:pPr>
        <w:pStyle w:val="ListParagraph"/>
        <w:numPr>
          <w:ilvl w:val="0"/>
          <w:numId w:val="1"/>
        </w:numPr>
        <w:rPr/>
      </w:pPr>
      <w:hyperlink r:id="rId11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https://l.facebook.com/l.php?u=https%3A%2F%2Feconet.ru%2Farticles%2Fchto-seychas-budet-bogatstvom-menyaetsya-energiya-deneg&amp;h=AT1mVOnqIDP0qQAyLn7JkRF8rUJ9xfwAaXR6-H-OBPLFT95h3pmNnx7rRuXIUdMl716u6h76IsO8TDZmc2Bv2gzZcyNniB4kAvMx6nuP2RAfjNLMLW51CVflPDYdFGEl42k&amp;s=1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что сейчас будет богатством</w:t>
      </w:r>
    </w:p>
    <w:p>
      <w:pPr>
        <w:pStyle w:val="ListParagraph"/>
        <w:numPr>
          <w:ilvl w:val="0"/>
          <w:numId w:val="1"/>
        </w:numPr>
        <w:rPr/>
      </w:pPr>
      <w:hyperlink r:id="rId12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https://l.facebook.com/l.php?u=https%3A%2F%2Feconet.ru%2Farticles%2F181711-test-opredelyaem-uroven-samootsenki&amp;h=AT28ACnOhCRn3N3AJ3l_9AcSAwwBezaO73Wtfl2ImrQSghiRUqYbIowJ9chgMPLqQZ5ECdMemLrZDRlxbst5DyF-AS1xm6wHNGlgwxDeuFUyGhp4vnRPMSwPXeM8vh_PJOw&amp;s=1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тест по оценке уровня самооценки</w:t>
      </w:r>
    </w:p>
    <w:p>
      <w:pPr>
        <w:pStyle w:val="ListParagraph"/>
        <w:numPr>
          <w:ilvl w:val="0"/>
          <w:numId w:val="1"/>
        </w:numPr>
        <w:rPr/>
      </w:pPr>
      <w:hyperlink r:id="rId13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https://l.facebook.com/l.php?u=https%3A%2F%2Fvseosvita.ua%2Fnews%2Fidealnyi-vchytel-ochyma-starshoklasnykiv-6228.html&amp;h=AT30nGLSiwXCeL8SA3P_XhHeNIujvi_vdytgV9ns7PxJ3nQnk1quP_76IBpQNwxfmYt0vbtuO7eLkvukqhma4m1Q5gTVsDh_nSys7quYSnKF9u7dubY66PQDbxlSLIqT3T0&amp;s=1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идеальній учитель глазами старшеклассников</w:t>
      </w:r>
    </w:p>
    <w:p>
      <w:pPr>
        <w:pStyle w:val="ListParagraph"/>
        <w:numPr>
          <w:ilvl w:val="0"/>
          <w:numId w:val="1"/>
        </w:numPr>
        <w:rPr/>
      </w:pPr>
      <w:hyperlink r:id="rId14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https://l.facebook.com/l.php?u=https%3A%2F%2Fwww.vospitaj.com%2Fblog%2Fvyrazhenijj-kotorye-nenavidyat-deti%2F&amp;h=AT3aWKR0mKD9RCxept6i7zJvLVzlVoIG9WiVpwhoS3mKFGyG_FBTCuDKg0Kv4iNiQzqGOnJyUVKGZ2w_BOH0Md0CfaYlbGVBH7S4JZN62jUenE2S3TxEo1PlbBkfuRHW_tY&amp;s=1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десять родительских віражений, которіе ненавидят дети</w:t>
      </w:r>
    </w:p>
    <w:p>
      <w:pPr>
        <w:pStyle w:val="ListParagraph"/>
        <w:numPr>
          <w:ilvl w:val="0"/>
          <w:numId w:val="1"/>
        </w:numPr>
        <w:rPr/>
      </w:pPr>
      <w:hyperlink r:id="rId15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https://l.facebook.com/l.php?u=https%3A%2F%2Fosvitoria.media%2Fopinions%2Fyakym-bude-nastupne-pokolinnya-ditej%2F&amp;h=AT2FrTWyFDkD1gzlUQqaIbYYOQPsenptZ0a_oXn8idrXMDQ-Bkt6ubtB5_x2q_w75MElYdRwSqMhJUozwWhb-tRweSA9Nx29DnBYlD-MmAIMLCzDxOAzE_c-EAq8z1MaCow&amp;s=1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яким буде наступне покоління дітей</w:t>
      </w:r>
    </w:p>
    <w:p>
      <w:pPr>
        <w:pStyle w:val="ListParagraph"/>
        <w:numPr>
          <w:ilvl w:val="0"/>
          <w:numId w:val="1"/>
        </w:numPr>
        <w:rPr/>
      </w:pPr>
      <w:hyperlink r:id="rId16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https://l.facebook.com/l.php?u=https%3A%2F%2Fcoma.in.ua%2F9210&amp;h=AT2CoT1dDtAs1Y0-QxQ2DqbMeVxgO-sKZAGTPvdIY3V7tcPojQ5vlWfzhLa29NR3lEBxM-R8WPZb95M3tbWK7jvo0aj0Tzgub3ZbW6bk-tFA4IX7v1JJkBHNNUlPLGGjAbo&amp;s=1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Тибетский тест – три питання</w:t>
      </w:r>
    </w:p>
    <w:p>
      <w:pPr>
        <w:pStyle w:val="ListParagraph"/>
        <w:numPr>
          <w:ilvl w:val="0"/>
          <w:numId w:val="1"/>
        </w:numPr>
        <w:rPr/>
      </w:pPr>
      <w:hyperlink r:id="rId17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tutkatamka.com.ua%2Fnathnennya%2Fpsihologiya%2Ftixa-tragediya-z-nashimi-ditmi-pro-yaku-nihto-ne-govorit%2F&amp;h=AT0Tt5EGV9UDwsXNI8eRgHWy66YKTz07TA6_q7hXP--RDJVRzDJvH-zzBXdNp3epURJ0mjnXyD2z1a6Jrys1H52lv-4_AKVzpKh6-sJXt8HmpwbJINKf41Fg5lCLSZbbwgg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тиха трагедія з дітьми про яку ніхто не говорить, що не так роблять у вихованні батьки сучасні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sz w:val="40"/>
          <w:szCs w:val="40"/>
        </w:rPr>
        <w:t>Почему современные дети не умеют учиться, не умеют ждать и с трудом переносят скуку</w:t>
      </w:r>
    </w:p>
    <w:p>
      <w:pPr>
        <w:pStyle w:val="ListParagraph"/>
        <w:numPr>
          <w:ilvl w:val="0"/>
          <w:numId w:val="1"/>
        </w:numPr>
        <w:rPr/>
      </w:pPr>
      <w:hyperlink r:id="rId18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econet.ru%2Farticles%2Fpokolenie-40-50-letnih-roditeley-sovremennyh-15-20-letnih-yunoshey-beznadyozhno-ustarelo&amp;h=AT1rRi4FfvA7-1VSpbZ-8MaRrMGFX3-5lma2IPSJ7YLyfc1wMn0yiQRn7b7ZzgOsuiyOD35o6EGTAya1lB8kiHE2bfIpHm4AJup9tEFzRUT_PLbobhQ0YKF6hF-NaiwcftB7BbxJ2OUyuPk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</w:t>
      </w:r>
      <w:r>
        <w:rPr>
          <w:rFonts w:ascii="Times New Roman" w:hAnsi="Times New Roman"/>
          <w:b/>
          <w:bCs/>
          <w:sz w:val="40"/>
          <w:szCs w:val="40"/>
        </w:rPr>
        <w:t>Поколение 40-50-летних родителей современных 15-20-летних юношей безнадёжно устарело</w:t>
      </w:r>
    </w:p>
    <w:p>
      <w:pPr>
        <w:pStyle w:val="ListParagraph"/>
        <w:numPr>
          <w:ilvl w:val="0"/>
          <w:numId w:val="1"/>
        </w:numPr>
        <w:rPr/>
      </w:pPr>
      <w:hyperlink r:id="rId19">
        <w:r>
          <w:rPr>
            <w:rStyle w:val="Style11"/>
            <w:rFonts w:ascii="Times New Roman" w:hAnsi="Times New Roman"/>
            <w:sz w:val="40"/>
            <w:szCs w:val="40"/>
          </w:rPr>
          <w:t>https://l.facebook.com/l.php?u=https%3A%2F%2Fwww.bbc.com%2Fukrainian%2Fvert-cap-47391740&amp;h=AT0UGtxihH1JR3wcBY3O1o0xLrtp7UVoTojCXimm9sKSoChfu8AvL_0iFIqpOuMiKU4MdUVo70lChEh-IzfxEhI1Pl7X-a78fxLQPNEQDtB6jYqax3uD39B2L02ivkbBBRjmBMo5QJmC9J8&amp;s=1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</w:t>
      </w:r>
      <w:r>
        <w:rPr>
          <w:rFonts w:ascii="Times New Roman" w:hAnsi="Times New Roman"/>
          <w:b/>
          <w:bCs/>
          <w:sz w:val="40"/>
          <w:szCs w:val="40"/>
        </w:rPr>
        <w:t>Як навчати покоління, яке не може зосередитись</w:t>
      </w:r>
    </w:p>
    <w:p>
      <w:pPr>
        <w:pStyle w:val="ListParagraph"/>
        <w:numPr>
          <w:ilvl w:val="0"/>
          <w:numId w:val="1"/>
        </w:numPr>
        <w:rPr/>
      </w:pPr>
      <w:hyperlink r:id="rId20">
        <w:r>
          <w:rPr>
            <w:rStyle w:val="Style11"/>
            <w:rFonts w:ascii="Times New Roman" w:hAnsi="Times New Roman"/>
            <w:sz w:val="40"/>
            <w:szCs w:val="40"/>
          </w:rPr>
          <w:t>https://holovni-novyny.com.ua/korotka-mudra-prytcha-pro-dva-typy-myslennia-iaki-vplyvaiut-na-nashe-zhyttia-9592/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 </w:t>
      </w:r>
      <w:r>
        <w:rPr>
          <w:rFonts w:ascii="Times New Roman" w:hAnsi="Times New Roman"/>
          <w:b/>
          <w:bCs/>
          <w:sz w:val="40"/>
          <w:szCs w:val="40"/>
        </w:rPr>
        <w:t>Коротка і мудра притча про два типи мислення, які впливають на наше життя</w:t>
      </w:r>
    </w:p>
    <w:p>
      <w:pPr>
        <w:pStyle w:val="ListParagraph"/>
        <w:numPr>
          <w:ilvl w:val="0"/>
          <w:numId w:val="1"/>
        </w:numPr>
        <w:rPr/>
      </w:pPr>
      <w:hyperlink r:id="rId21">
        <w:r>
          <w:rPr>
            <w:rStyle w:val="Style11"/>
            <w:rFonts w:ascii="Times New Roman" w:hAnsi="Times New Roman"/>
            <w:sz w:val="40"/>
            <w:szCs w:val="40"/>
          </w:rPr>
          <w:t>https://intermarium.news/kupuj-shho-hochesh-ale-za-svoyi-groshi-yak-mama-ukrayinka-navchyla-3-richnogo-syna-zaroblyaty/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</w:t>
      </w:r>
      <w:r>
        <w:rPr>
          <w:rFonts w:ascii="Times New Roman" w:hAnsi="Times New Roman"/>
          <w:b/>
          <w:bCs/>
          <w:sz w:val="40"/>
          <w:szCs w:val="40"/>
        </w:rPr>
        <w:t>“КУПУЙ, ЩО ХОЧЕШ, АЛЕ ЗА СВОЇ ГРОШІ”: ЯК МАМА-УКРАЇНКА НАВЧИЛА 3-РІЧНОГО СИНА ЗАРОБЛЯТИ</w:t>
      </w:r>
    </w:p>
    <w:p>
      <w:pPr>
        <w:pStyle w:val="ListParagraph"/>
        <w:numPr>
          <w:ilvl w:val="0"/>
          <w:numId w:val="1"/>
        </w:numPr>
        <w:rPr/>
      </w:pPr>
      <w:hyperlink r:id="rId22">
        <w:r>
          <w:rPr>
            <w:rStyle w:val="Style11"/>
            <w:rFonts w:ascii="Times New Roman" w:hAnsi="Times New Roman"/>
            <w:sz w:val="40"/>
            <w:szCs w:val="40"/>
          </w:rPr>
          <w:t>https://www.facebook.com/yorobets/videos/2064373373649608/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практика воспитания детей в Исландии</w:t>
      </w:r>
    </w:p>
    <w:p>
      <w:pPr>
        <w:pStyle w:val="ListParagraph"/>
        <w:numPr>
          <w:ilvl w:val="0"/>
          <w:numId w:val="1"/>
        </w:numPr>
        <w:rPr/>
      </w:pPr>
      <w:hyperlink r:id="rId23">
        <w:r>
          <w:rPr>
            <w:rStyle w:val="Style11"/>
            <w:rFonts w:ascii="Times New Roman" w:hAnsi="Times New Roman"/>
            <w:sz w:val="40"/>
            <w:szCs w:val="40"/>
          </w:rPr>
          <w:t>https://www.facebook.com/moneydig/videos/1293621984162167/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  от чего зависит наш успех КИОСАКИ</w:t>
      </w:r>
    </w:p>
    <w:p>
      <w:pPr>
        <w:pStyle w:val="ListParagraph"/>
        <w:numPr>
          <w:ilvl w:val="0"/>
          <w:numId w:val="1"/>
        </w:numPr>
        <w:rPr/>
      </w:pPr>
      <w:hyperlink r:id="rId24">
        <w:r>
          <w:rPr>
            <w:rStyle w:val="Style11"/>
            <w:rFonts w:ascii="Times New Roman" w:hAnsi="Times New Roman"/>
            <w:sz w:val="40"/>
            <w:szCs w:val="40"/>
          </w:rPr>
          <w:t>https://www.facebook.com/brightgoooodlife/videos/263680177359500/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 Очень сильній ролик о самом ценном в жизни, но не деньги</w:t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40"/>
          <w:szCs w:val="40"/>
          <w:lang w:val="uk-UA"/>
        </w:rPr>
        <w:t xml:space="preserve">20. </w:t>
      </w:r>
      <w:r>
        <w:rPr>
          <w:rStyle w:val="Style11"/>
          <w:rFonts w:ascii="Times New Roman" w:hAnsi="Times New Roman"/>
          <w:color w:val="000000"/>
          <w:sz w:val="40"/>
          <w:szCs w:val="40"/>
          <w:lang w:val="uk-UA"/>
        </w:rPr>
        <w:t>М</w:t>
      </w:r>
      <w:r>
        <w:rPr>
          <w:rStyle w:val="Style11"/>
          <w:rFonts w:ascii="Times New Roman" w:hAnsi="Times New Roman"/>
          <w:color w:val="000000"/>
          <w:sz w:val="40"/>
          <w:szCs w:val="40"/>
          <w:lang w:val="uk-UA"/>
        </w:rPr>
        <w:t>етод феймана</w:t>
      </w:r>
    </w:p>
    <w:p>
      <w:pPr>
        <w:pStyle w:val="Normal"/>
        <w:rPr/>
      </w:pPr>
      <w:hyperlink r:id="rId25">
        <w:r>
          <w:rPr>
            <w:rStyle w:val="Style11"/>
            <w:rFonts w:ascii="Times New Roman" w:hAnsi="Times New Roman"/>
            <w:sz w:val="40"/>
            <w:szCs w:val="40"/>
            <w:lang w:val="uk-UA"/>
          </w:rPr>
          <w:t>https://l.facebook.com/l.php?u=https%3A%2F%2Feconet.ru%2Farticles%2F143585-metod-feynmana-3-shaga-kotorye-pozvolyayut-bystro-osvoit-lyuboy-predmet&amp;h=AT3Zs7i6Xxl6ztrUodAJTS0BonOn9EIMKV4OvYWpT41_Yr-4t-ZeZXmoDrnTb9EmZ38WS0XvORpeRWB7x_AOqQuq5fqtiZuuCDVRYkdecfUWbyomEbgHrJuC5xGlXPODQm66&amp;s=1</w:t>
        </w:r>
      </w:hyperlink>
    </w:p>
    <w:p>
      <w:pPr>
        <w:pStyle w:val="Normal"/>
        <w:rPr>
          <w:lang w:val="uk-UA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21.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Хвалит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и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 xml:space="preserve"> правильно 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дитину</w:t>
      </w:r>
    </w:p>
    <w:p>
      <w:pPr>
        <w:pStyle w:val="Normal"/>
        <w:rPr/>
      </w:pPr>
      <w:hyperlink r:id="rId26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https://l.facebook.com/l.php?u=https%3A%2F%2Feconet.ru%2Farticles%2Fkak-pravilno-hvalit-detey-sovety-psihologa&amp;h=AT3J_kYZ5gQWgF77vSKuHuZ2jFXTkbs0miDEE9TBf2DnhRTyMMnIlqP0SoGUBTKXbE1r78RPjEse3IoX9rZ4VkdoZUq1qbTH1TUScMw6-3re7BOLelgXHLhCg4xNEECzvwMe&amp;s=1</w:t>
        </w:r>
      </w:hyperlink>
    </w:p>
    <w:p>
      <w:pPr>
        <w:pStyle w:val="Normal"/>
        <w:shd w:val="clear" w:color="auto" w:fill="FFFFFF"/>
        <w:rPr>
          <w:rFonts w:ascii="Times New Roman" w:hAnsi="Times New Roman" w:cs="Arial"/>
          <w:color w:val="000000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</w:rPr>
      </w:r>
    </w:p>
    <w:p>
      <w:pPr>
        <w:pStyle w:val="Normal"/>
        <w:shd w:val="clear" w:color="auto" w:fill="FFFFFF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hd w:val="clear" w:color="auto" w:fill="FFFFFF"/>
        <w:rPr>
          <w:rFonts w:ascii="Times New Roman" w:hAnsi="Times New Roman" w:cs="Arial"/>
          <w:color w:val="000000"/>
          <w:sz w:val="40"/>
          <w:szCs w:val="40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lang w:val="uk-UA"/>
        </w:rPr>
      </w:r>
    </w:p>
    <w:p>
      <w:pPr>
        <w:pStyle w:val="Normal"/>
        <w:shd w:val="clear" w:color="auto" w:fill="FFFFFF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lang w:val="uk-UA"/>
        </w:rPr>
        <w:t>22. Что нельзя делать вместо  детей</w:t>
      </w:r>
    </w:p>
    <w:p>
      <w:pPr>
        <w:pStyle w:val="Normal"/>
        <w:rPr/>
      </w:pPr>
      <w:hyperlink r:id="rId27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://l.facebook.com/l.php?u=http%3A%2F%2Fwww.otozh.com.ua%2F2020%2F02%2F10%2Fspisok-rechej-yaki-nikoli-ne-mozhna-robiti-zamist-ditej-dlya-%25d1%2597x-blaga%2F&amp;h=AT2GGrLT6ji3ANztDnF1nBHaMBk5c5QQQ3bO-Md3HjCJ4eh8xZz17CuDLlnMXvk1ihFjVeHwv4Dpod1-cNIIQ7-ZiTYx5uCgBt2YEwSqw-FaJYdK3R36_H-ajJmnQDt5EhZ7&amp;s=1</w:t>
        </w:r>
      </w:hyperlink>
    </w:p>
    <w:p>
      <w:pPr>
        <w:pStyle w:val="Normal"/>
        <w:shd w:val="clear" w:color="auto" w:fill="FFFFFF"/>
        <w:rPr>
          <w:rFonts w:cs="Arial"/>
          <w:color w:val="00000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hd w:val="clear" w:color="auto" w:fill="FFFFFF"/>
        <w:rPr>
          <w:rFonts w:ascii="Times New Roman" w:hAnsi="Times New Roman" w:cs="Arial"/>
          <w:color w:val="000000"/>
          <w:sz w:val="40"/>
          <w:szCs w:val="40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24.</w:t>
      </w:r>
    </w:p>
    <w:p>
      <w:pPr>
        <w:pStyle w:val="Normal"/>
        <w:rPr/>
      </w:pPr>
      <w:hyperlink r:id="rId28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https://l.facebook.com/l.php?u=https%3A%2F%2Fwww.vospitaj.com%2Fblog%2F10-zapovedejj-billa-gejjtsa%2F&amp;h=AT2wYJTMHna6TvucsWxABXw7a062wNIaYJ9AEQp__tWDSXrCbGy7eGCXYXhu-f1OpKukQQVQdXjl-CKiyGnnh6c6R-gL2eTuac02-FbCHAJ3Urvc5H1GgR83_NKHqsPDU2X7&amp;s=1</w:t>
        </w:r>
      </w:hyperlink>
      <w:r>
        <w:rPr>
          <w:rStyle w:val="Style11"/>
          <w:rFonts w:cs="Arial" w:ascii="Times New Roman" w:hAnsi="Times New Roman"/>
          <w:sz w:val="40"/>
          <w:szCs w:val="40"/>
          <w:shd w:fill="FFFFFF" w:val="clear"/>
          <w:lang w:val="uk-UA"/>
        </w:rPr>
        <w:t xml:space="preserve">   </w:t>
      </w:r>
      <w:r>
        <w:rPr>
          <w:rFonts w:cs="Arial" w:ascii="Times New Roman" w:hAnsi="Times New Roman"/>
          <w:color w:val="000000"/>
          <w:sz w:val="40"/>
          <w:szCs w:val="40"/>
        </w:rPr>
        <w:t>Советы Билла Гейтс а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lang w:val="uk-UA"/>
        </w:rPr>
        <w:t xml:space="preserve">25. 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Я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к не перекр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ити дитині шлях до успіху поради</w:t>
      </w:r>
    </w:p>
    <w:p>
      <w:pPr>
        <w:pStyle w:val="1"/>
        <w:rPr>
          <w:rFonts w:ascii="Times New Roman" w:hAnsi="Times New Roman"/>
          <w:color w:val="000000"/>
        </w:rPr>
      </w:pPr>
      <w:hyperlink r:id="rId29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https://l.facebook.com/l.php?u=https%3A%2F%2Feconet.ru%2Farticles%2Fkak-ne-perekryt-rebenku-put-k-uspehu-12-sovetov&amp;h=AT3li1itXLaTLc6ROghZWf1YeiKnSqytLGGsNlk5Tn8NPx-FCBLbujfPhy0LA3oPsFK7-IIi-TTjlDN5W3NknUJVRRHJRTOBaeynQ-ySVaJuOg4BXsUyYB5wu-dIz_xD0ELv&amp;s=1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26. </w:t>
      </w:r>
      <w:r>
        <w:rPr>
          <w:rFonts w:ascii="Times New Roman" w:hAnsi="Times New Roman"/>
          <w:color w:val="000000"/>
          <w:sz w:val="40"/>
          <w:szCs w:val="40"/>
          <w:lang w:val="uk-UA"/>
        </w:rPr>
        <w:t>Як навчити свою дитину заощаджувати гроші: 10 порад</w:t>
      </w:r>
    </w:p>
    <w:p>
      <w:pPr>
        <w:pStyle w:val="Normal"/>
        <w:rPr/>
      </w:pPr>
      <w:hyperlink r:id="rId30">
        <w:r>
          <w:rPr>
            <w:rStyle w:val="Style11"/>
            <w:rFonts w:ascii="Times New Roman" w:hAnsi="Times New Roman"/>
            <w:sz w:val="40"/>
            <w:szCs w:val="40"/>
            <w:lang w:val="uk-UA"/>
          </w:rPr>
          <w:t>https://economy.24tv.ua/yak-navchiti-svoyu-ditinu-zaoshhadzhuvati-ekonomichni-novini-ukrayini_n1536789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28</w:t>
      </w:r>
    </w:p>
    <w:p>
      <w:pPr>
        <w:pStyle w:val="Normal"/>
        <w:rPr/>
      </w:pPr>
      <w:hyperlink r:id="rId31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https://www.facebook.com/PiotrWos09/videos/2751873928384147/</w:t>
        </w:r>
      </w:hyperlink>
      <w:r>
        <w:rPr>
          <w:rFonts w:ascii="Times New Roman" w:hAnsi="Times New Roman"/>
          <w:sz w:val="40"/>
          <w:szCs w:val="40"/>
          <w:lang w:val="uk-UA"/>
        </w:rPr>
        <w:t xml:space="preserve">  ТСН видео кому не достанется пенсий</w:t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29.</w:t>
      </w:r>
    </w:p>
    <w:p>
      <w:pPr>
        <w:pStyle w:val="Normal"/>
        <w:rPr/>
      </w:pPr>
      <w:hyperlink r:id="rId32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https://youtu.be/BkJwSRsghjs</w:t>
        </w:r>
      </w:hyperlink>
      <w:r>
        <w:rPr>
          <w:rFonts w:cs="Arial" w:ascii="Times New Roman" w:hAnsi="Times New Roman"/>
          <w:color w:val="000000"/>
          <w:sz w:val="40"/>
          <w:szCs w:val="40"/>
          <w:shd w:fill="FFFFFF" w:val="clear"/>
        </w:rPr>
        <w:t> </w:t>
      </w: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 xml:space="preserve">   миллиардер под. прикрітием</w:t>
      </w:r>
    </w:p>
    <w:p>
      <w:pPr>
        <w:pStyle w:val="Normal"/>
        <w:rPr>
          <w:rFonts w:ascii="Times New Roman" w:hAnsi="Times New Roman" w:cs="Arial"/>
          <w:color w:val="000000"/>
          <w:sz w:val="40"/>
          <w:szCs w:val="40"/>
          <w:shd w:fill="FFFFFF" w:val="clear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Arial"/>
          <w:color w:val="000000"/>
          <w:sz w:val="40"/>
          <w:szCs w:val="40"/>
          <w:shd w:fill="FFFFFF" w:val="clear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</w:r>
    </w:p>
    <w:p>
      <w:pPr>
        <w:pStyle w:val="Normal"/>
        <w:rPr/>
      </w:pPr>
      <w:hyperlink r:id="rId33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  <w:lang w:val="uk-UA"/>
          </w:rPr>
          <w:t>https://l.facebook.com/l.php?u=https%3A%2F%2Feconet.ru%2Farticles%2F15-zagadok-ot-stiva-dzhobsa-on-zadaval-ih-sotrudnikam-kogda-prinimal-na-rabotu&amp;h=AT3y1iAUnPDTBxS_osfsTUtX9UDo3_ZJlZjyg545RgQFThSndD3vf9mFJQis51xTUyhmD73d64y_aj0d_ZEnqCWxNqS41MKPE6RpkIcUhTjPErUnoUptKNbEXjpRz43Hu_XO&amp;s=1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>30.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>15 загадок от Стива Джобса</w:t>
      </w:r>
    </w:p>
    <w:p>
      <w:pPr>
        <w:pStyle w:val="Normal"/>
        <w:rPr>
          <w:rFonts w:ascii="Times New Roman" w:hAnsi="Times New Roman" w:cs="Arial"/>
          <w:color w:val="000000"/>
          <w:sz w:val="40"/>
          <w:szCs w:val="40"/>
          <w:shd w:fill="FFFFFF" w:val="clear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</w:r>
    </w:p>
    <w:p>
      <w:pPr>
        <w:pStyle w:val="Normal"/>
        <w:rPr/>
      </w:pPr>
      <w:hyperlink r:id="rId34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  <w:lang w:val="uk-UA"/>
          </w:rPr>
          <w:t>https://l.facebook.com/l.php?u=https%3A%2F%2Feconet.ru%2Farticles%2F134763-10-uprazhneniy-dlya-mozga-kotorye-stimuliruyut-razvitie-novyh-nervnyh-soedineniy&amp;h=AT1vL0_D9S7xIkE2m_7DIEBJRzremR5k1aAOJmOQeVTgPETbfPXUS5VnSMBtRYYJlgJlMqI8YDJRo40MNcV1_1PgufcM1xVIiOQOjEfh3cAgEUKawVyyrE1B9qV8czmeFhP7&amp;s=1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>10 упражнений для мозга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>31.</w:t>
      </w:r>
    </w:p>
    <w:p>
      <w:pPr>
        <w:pStyle w:val="Normal"/>
        <w:rPr/>
      </w:pPr>
      <w:hyperlink r:id="rId35" w:tgtFrame="_blank">
        <w:r>
          <w:rPr>
            <w:rStyle w:val="Style11"/>
            <w:rFonts w:cs="Arial" w:ascii="Times New Roman" w:hAnsi="Times New Roman"/>
            <w:sz w:val="40"/>
            <w:szCs w:val="40"/>
            <w:shd w:fill="FFFFFF" w:val="clear"/>
          </w:rPr>
          <w:t>https://youtu.be/-qP8Xa7WcH8</w:t>
        </w:r>
      </w:hyperlink>
      <w:r>
        <w:rPr>
          <w:rFonts w:cs="Arial" w:ascii="Times New Roman" w:hAnsi="Times New Roman"/>
          <w:color w:val="000000"/>
          <w:sz w:val="40"/>
          <w:szCs w:val="40"/>
          <w:shd w:fill="FFFFFF" w:val="clear"/>
        </w:rPr>
        <w:t>  мисли милиардера про лінь</w:t>
      </w:r>
    </w:p>
    <w:p>
      <w:pPr>
        <w:pStyle w:val="Normal"/>
        <w:rPr>
          <w:rFonts w:ascii="Times New Roman" w:hAnsi="Times New Roman" w:cs="Arial"/>
          <w:color w:val="000000"/>
          <w:sz w:val="40"/>
          <w:szCs w:val="40"/>
          <w:shd w:fill="FFFFFF" w:val="clear"/>
          <w:lang w:val="uk-UA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Arial" w:ascii="Times New Roman" w:hAnsi="Times New Roman"/>
          <w:color w:val="000000"/>
          <w:sz w:val="40"/>
          <w:szCs w:val="40"/>
          <w:shd w:fill="FFFFFF" w:val="clear"/>
          <w:lang w:val="uk-UA"/>
        </w:rPr>
        <w:t>32. Видео Притула О.Л.</w:t>
      </w:r>
    </w:p>
    <w:p>
      <w:pPr>
        <w:pStyle w:val="Normal"/>
        <w:rPr/>
      </w:pPr>
      <w:hyperlink r:id="rId36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https://fex.net/ru/s/kvzfvpt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33. </w:t>
      </w:r>
      <w:r>
        <w:rPr>
          <w:rFonts w:cs="Arial" w:ascii="Times New Roman" w:hAnsi="Times New Roman"/>
          <w:color w:val="000000"/>
          <w:sz w:val="40"/>
          <w:szCs w:val="40"/>
          <w:lang w:val="uk-UA"/>
        </w:rPr>
        <w:t>Как живет ср класс за рубежем</w:t>
      </w:r>
    </w:p>
    <w:p>
      <w:pPr>
        <w:pStyle w:val="Normal"/>
        <w:rPr/>
      </w:pPr>
      <w:hyperlink r:id="rId37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http://uduba.com/7073043/shok-kak-nastoyaschiy-sredniy-klass-jivet-v-evrope?read_more=1</w:t>
        </w:r>
      </w:hyperlink>
    </w:p>
    <w:p>
      <w:pPr>
        <w:pStyle w:val="3"/>
        <w:shd w:val="clear" w:color="auto" w:fill="FFFFFF"/>
        <w:spacing w:lineRule="atLeast" w:line="390" w:before="0" w:after="0"/>
        <w:rPr>
          <w:rFonts w:cs="Arial"/>
          <w:color w:val="00000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34.</w:t>
      </w:r>
    </w:p>
    <w:p>
      <w:pPr>
        <w:pStyle w:val="Normal"/>
        <w:rPr/>
      </w:pPr>
      <w:hyperlink r:id="rId38">
        <w:r>
          <w:rPr>
            <w:rStyle w:val="Style11"/>
            <w:rFonts w:cs="Times New Roman" w:ascii="Times New Roman" w:hAnsi="Times New Roman"/>
            <w:sz w:val="40"/>
            <w:szCs w:val="40"/>
          </w:rPr>
          <w:t>https://tsn.ua/groshi/yak-pochati-ekonomiti-p-yat-porad-vid-milyoneriv-1870471.html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Як почати економити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35.</w:t>
      </w:r>
    </w:p>
    <w:p>
      <w:pPr>
        <w:pStyle w:val="Normal"/>
        <w:rPr/>
      </w:pPr>
      <w:hyperlink r:id="rId39">
        <w:r>
          <w:rPr>
            <w:rStyle w:val="Style11"/>
            <w:rFonts w:cs="Times New Roman" w:ascii="Times New Roman" w:hAnsi="Times New Roman"/>
            <w:sz w:val="40"/>
            <w:szCs w:val="40"/>
          </w:rPr>
          <w:t>https://fb.watch/fx5xcToKDm/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фынансова грамогтнысть для пыдлыткыв доходи та витрати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36.</w:t>
      </w:r>
    </w:p>
    <w:p>
      <w:pPr>
        <w:pStyle w:val="Normal"/>
        <w:rPr/>
      </w:pPr>
      <w:hyperlink r:id="rId40">
        <w:r>
          <w:rPr>
            <w:rStyle w:val="Style11"/>
            <w:rFonts w:cs="Times New Roman" w:ascii="Times New Roman" w:hAnsi="Times New Roman"/>
            <w:sz w:val="40"/>
            <w:szCs w:val="40"/>
          </w:rPr>
          <w:t>https://www.facebook.com/BGFconsultant/videos/1060834757328692/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фінансове життя, лінія ф життя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37. НУШ</w:t>
      </w:r>
    </w:p>
    <w:p>
      <w:pPr>
        <w:pStyle w:val="Normal"/>
        <w:rPr/>
      </w:pPr>
      <w:hyperlink r:id="rId41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https://www.youtube.com/watch?v=bbRWVkkQF9U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акс</w:t>
      </w:r>
    </w:p>
    <w:p>
      <w:pPr>
        <w:pStyle w:val="Normal"/>
        <w:rPr/>
      </w:pPr>
      <w:hyperlink r:id="rId42">
        <w:r>
          <w:rPr>
            <w:rStyle w:val="Style11"/>
            <w:rFonts w:cs="Times New Roman" w:ascii="Times New Roman" w:hAnsi="Times New Roman"/>
            <w:sz w:val="40"/>
            <w:szCs w:val="40"/>
          </w:rPr>
          <w:t>https://www.youtube.com/watch?v=z7A-6g-zrbc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акс</w:t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акс школа розумного руху </w:t>
      </w:r>
      <w:hyperlink r:id="rId43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https://youtu.be/vkxVa9hkBDI</w:t>
        </w:r>
      </w:hyperlink>
    </w:p>
    <w:p>
      <w:pPr>
        <w:pStyle w:val="Normal"/>
        <w:rPr/>
      </w:pPr>
      <w:hyperlink r:id="rId44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https://www.youtube.com/watch?v=vkxVa9hkBDI</w:t>
        </w:r>
      </w:hyperlink>
    </w:p>
    <w:p>
      <w:pPr>
        <w:pStyle w:val="Normal"/>
        <w:rPr/>
      </w:pPr>
      <w:hyperlink r:id="rId45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https://www.youtube.com/watch?v=2lFm9D7Zu14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компетентності</w:t>
      </w:r>
    </w:p>
    <w:p>
      <w:pPr>
        <w:pStyle w:val="Normal"/>
        <w:rPr/>
      </w:pPr>
      <w:hyperlink r:id="rId46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https://www.youtube.com/watch?v=i04TsGkuBvs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акс про педагогів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</w:r>
    </w:p>
    <w:p>
      <w:pPr>
        <w:pStyle w:val="Normal"/>
        <w:rPr/>
      </w:pPr>
      <w:hyperlink r:id="rId47">
        <w:r>
          <w:rPr>
            <w:rStyle w:val="Style11"/>
            <w:rFonts w:cs="Times New Roman" w:ascii="Times New Roman" w:hAnsi="Times New Roman"/>
            <w:sz w:val="40"/>
            <w:szCs w:val="40"/>
          </w:rPr>
          <w:t>https://www.youtube.com/watch?v=_t6D1sD6YUc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 Педан</w:t>
      </w:r>
    </w:p>
    <w:p>
      <w:pPr>
        <w:pStyle w:val="Normal"/>
        <w:rPr/>
      </w:pPr>
      <w:hyperlink r:id="rId48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https://www.youtube.com/watch?v=7r6tqHkdeLE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урок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38.</w:t>
      </w:r>
    </w:p>
    <w:p>
      <w:pPr>
        <w:pStyle w:val="Normal"/>
        <w:rPr/>
      </w:pPr>
      <w:hyperlink r:id="rId49">
        <w:r>
          <w:rPr>
            <w:rStyle w:val="Style11"/>
            <w:rFonts w:cs="Times New Roman" w:ascii="Times New Roman" w:hAnsi="Times New Roman"/>
            <w:sz w:val="40"/>
            <w:szCs w:val="40"/>
          </w:rPr>
          <w:t>https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://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www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.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youtube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.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com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/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watch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?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v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=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vuqda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KU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7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zM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америка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https://www.youtube.com/watch?v=pzXn4SQ85b4 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39</w:t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китай фізкультура  </w:t>
      </w:r>
      <w:hyperlink r:id="rId50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https://www.youtube.com/watch?v=-OEmsM9PyRM</w:t>
        </w:r>
      </w:hyperlink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40. </w:t>
      </w:r>
    </w:p>
    <w:p>
      <w:pPr>
        <w:pStyle w:val="Normal"/>
        <w:rPr/>
      </w:pPr>
      <w:hyperlink r:id="rId51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https://www.youtube.com/watch?v=2fG9Zfjgd3o</w:t>
        </w:r>
      </w:hyperlink>
      <w:r>
        <w:rPr>
          <w:rStyle w:val="Style11"/>
          <w:rFonts w:cs="Times New Roman" w:ascii="Times New Roman" w:hAnsi="Times New Roman"/>
          <w:sz w:val="40"/>
          <w:szCs w:val="40"/>
          <w:lang w:val="uk-UA"/>
        </w:rPr>
        <w:t xml:space="preserve"> фк у школах </w:t>
      </w:r>
      <w:bookmarkStart w:id="0" w:name="_GoBack"/>
      <w:bookmarkEnd w:id="0"/>
      <w:r>
        <w:rPr>
          <w:rStyle w:val="Style11"/>
          <w:rFonts w:cs="Times New Roman" w:ascii="Times New Roman" w:hAnsi="Times New Roman"/>
          <w:sz w:val="40"/>
          <w:szCs w:val="40"/>
          <w:lang w:val="uk-UA"/>
        </w:rPr>
        <w:t xml:space="preserve"> в інших країнах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41. </w:t>
      </w:r>
      <w:hyperlink r:id="rId52"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https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://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dumskaya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.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net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/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news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/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shmygal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zayavil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chto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cherez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-15-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let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ukraina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ne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sm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-128162//?</w:t>
        </w:r>
        <w:r>
          <w:rPr>
            <w:rStyle w:val="Style11"/>
            <w:rFonts w:cs="Times New Roman" w:ascii="Times New Roman" w:hAnsi="Times New Roman"/>
            <w:sz w:val="40"/>
            <w:szCs w:val="40"/>
            <w:lang w:val="en-US"/>
          </w:rPr>
          <w:t>setua</w:t>
        </w:r>
        <w:r>
          <w:rPr>
            <w:rStyle w:val="Style11"/>
            <w:rFonts w:cs="Times New Roman" w:ascii="Times New Roman" w:hAnsi="Times New Roman"/>
            <w:sz w:val="40"/>
            <w:szCs w:val="40"/>
          </w:rPr>
          <w:t>=1</w:t>
        </w:r>
      </w:hyperlink>
      <w:r>
        <w:rPr>
          <w:rFonts w:cs="Times New Roman" w:ascii="Times New Roman" w:hAnsi="Times New Roman"/>
          <w:sz w:val="40"/>
          <w:szCs w:val="40"/>
        </w:rPr>
        <w:t xml:space="preserve">   </w:t>
      </w:r>
      <w:r>
        <w:rPr>
          <w:rFonts w:cs="Times New Roman" w:ascii="Times New Roman" w:hAnsi="Times New Roman"/>
          <w:sz w:val="40"/>
          <w:szCs w:val="40"/>
        </w:rPr>
        <w:t>Ш</w:t>
      </w:r>
      <w:r>
        <w:rPr>
          <w:rFonts w:cs="Times New Roman" w:ascii="Times New Roman" w:hAnsi="Times New Roman"/>
          <w:sz w:val="40"/>
          <w:szCs w:val="40"/>
          <w:lang w:val="uk-UA"/>
        </w:rPr>
        <w:t>мигаль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42. </w:t>
      </w:r>
      <w:r>
        <w:rPr>
          <w:rFonts w:cs="Times New Roman" w:ascii="Times New Roman" w:hAnsi="Times New Roman"/>
          <w:color w:val="000000"/>
          <w:sz w:val="40"/>
          <w:szCs w:val="40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40"/>
          <w:szCs w:val="40"/>
          <w:lang w:val="uk-UA"/>
        </w:rPr>
        <w:t>Н</w:t>
      </w:r>
      <w:r>
        <w:rPr>
          <w:rFonts w:cs="Times New Roman" w:ascii="Times New Roman" w:hAnsi="Times New Roman"/>
          <w:color w:val="000000"/>
          <w:sz w:val="40"/>
          <w:szCs w:val="40"/>
          <w:lang w:val="uk-UA"/>
        </w:rPr>
        <w:t>авч пос по ФГ</w:t>
      </w:r>
    </w:p>
    <w:p>
      <w:pPr>
        <w:pStyle w:val="Normal"/>
        <w:rPr/>
      </w:pPr>
      <w:hyperlink r:id="rId53">
        <w:r>
          <w:rPr>
            <w:rStyle w:val="Style11"/>
            <w:rFonts w:cs="Times New Roman" w:ascii="Times New Roman" w:hAnsi="Times New Roman"/>
            <w:sz w:val="40"/>
            <w:szCs w:val="40"/>
            <w:lang w:val="uk-UA"/>
          </w:rPr>
          <w:t>https://imzo.gov.ua/kurs-finansova-gramotnist/elektronni-versiyi-posibnikiv-spetskursu/</w:t>
        </w:r>
      </w:hyperlink>
      <w:r>
        <w:rPr>
          <w:rFonts w:cs="Times New Roman" w:ascii="Times New Roman" w:hAnsi="Times New Roman"/>
          <w:sz w:val="40"/>
          <w:szCs w:val="40"/>
          <w:lang w:val="uk-UA"/>
        </w:rPr>
        <w:t xml:space="preserve">      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 xml:space="preserve">43. правила студ Гарварду </w:t>
      </w:r>
    </w:p>
    <w:p>
      <w:pPr>
        <w:pStyle w:val="Normal"/>
        <w:spacing w:before="0" w:after="160"/>
        <w:rPr/>
      </w:pPr>
      <w:r>
        <w:rPr>
          <w:rStyle w:val="Style11"/>
          <w:rFonts w:cs="Times New Roman" w:ascii="Times New Roman" w:hAnsi="Times New Roman"/>
          <w:sz w:val="40"/>
          <w:szCs w:val="40"/>
          <w:lang w:val="uk-UA"/>
        </w:rPr>
        <w:t>https://shlyahta.com.ua/15-pravyl-motyvatsii-dlia-studentiv-harvarda/</w:t>
      </w:r>
    </w:p>
    <w:p>
      <w:pPr>
        <w:pStyle w:val="Normal"/>
        <w:spacing w:before="0" w:after="160"/>
        <w:rPr>
          <w:rFonts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43. Фільм «Откровение пирамід»</w:t>
      </w:r>
    </w:p>
    <w:p>
      <w:pPr>
        <w:pStyle w:val="Normal"/>
        <w:spacing w:before="0" w:after="160"/>
        <w:rPr/>
      </w:pPr>
      <w:r>
        <w:rPr>
          <w:rStyle w:val="Style11"/>
          <w:rFonts w:cs="Times New Roman" w:ascii="Times New Roman" w:hAnsi="Times New Roman"/>
          <w:sz w:val="40"/>
          <w:szCs w:val="40"/>
          <w:lang w:val="uk-UA"/>
        </w:rPr>
        <w:t>https://rezka.ag/films/documentary/12652-otkroveniya-piramid-2010.html</w:t>
      </w:r>
    </w:p>
    <w:p>
      <w:pPr>
        <w:pStyle w:val="Normal"/>
        <w:spacing w:before="0" w:after="160"/>
        <w:rPr/>
      </w:pPr>
      <w:r>
        <w:rPr>
          <w:rStyle w:val="Style11"/>
          <w:rFonts w:cs="Times New Roman" w:ascii="Times New Roman" w:hAnsi="Times New Roman"/>
          <w:sz w:val="40"/>
          <w:szCs w:val="40"/>
          <w:u w:val="none"/>
          <w:lang w:val="uk-UA"/>
        </w:rPr>
        <w:t xml:space="preserve">44. </w:t>
      </w:r>
      <w:r>
        <w:rPr>
          <w:rStyle w:val="Style11"/>
          <w:rFonts w:cs="Times New Roman" w:ascii="Times New Roman" w:hAnsi="Times New Roman"/>
          <w:color w:val="000000"/>
          <w:sz w:val="40"/>
          <w:szCs w:val="40"/>
          <w:u w:val="none"/>
          <w:lang w:val="uk-UA"/>
        </w:rPr>
        <w:t>План маршала. Кухар. Про економічне майбутнє України</w:t>
      </w:r>
    </w:p>
    <w:p>
      <w:pPr>
        <w:pStyle w:val="Normal"/>
        <w:spacing w:before="0" w:after="160"/>
        <w:rPr/>
      </w:pPr>
      <w:r>
        <w:rPr>
          <w:rStyle w:val="Style11"/>
          <w:rFonts w:cs="Times New Roman" w:ascii="Times New Roman" w:hAnsi="Times New Roman"/>
          <w:sz w:val="40"/>
          <w:szCs w:val="40"/>
          <w:u w:val="none"/>
          <w:lang w:val="uk-UA"/>
        </w:rPr>
        <w:t>https://youtu.be/Q9LpPa_ttTs?si=0PY2zKmNBrjkeLAZ</w:t>
      </w:r>
    </w:p>
    <w:p>
      <w:pPr>
        <w:pStyle w:val="Normal"/>
        <w:spacing w:before="0" w:after="1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</w:r>
    </w:p>
    <w:p>
      <w:pPr>
        <w:pStyle w:val="Normal"/>
        <w:spacing w:before="0" w:after="1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"/>
    <w:qFormat/>
    <w:rsid w:val="008729f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21d6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b34520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Hyperlink"/>
    <w:basedOn w:val="DefaultParagraphFont"/>
    <w:uiPriority w:val="99"/>
    <w:unhideWhenUsed/>
    <w:rsid w:val="006e0e9e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6e0e9e"/>
    <w:rPr>
      <w:color w:val="605E5C"/>
      <w:shd w:fill="E1DFDD" w:val="clear"/>
    </w:rPr>
  </w:style>
  <w:style w:type="character" w:styleId="Style12">
    <w:name w:val="FollowedHyperlink"/>
    <w:basedOn w:val="DefaultParagraphFont"/>
    <w:uiPriority w:val="99"/>
    <w:semiHidden/>
    <w:unhideWhenUsed/>
    <w:rsid w:val="006e0e9e"/>
    <w:rPr>
      <w:color w:val="954F72" w:themeColor="followedHyperlink"/>
      <w:u w:val="single"/>
    </w:rPr>
  </w:style>
  <w:style w:type="character" w:styleId="12" w:customStyle="1">
    <w:name w:val="Заголовок 1 Знак"/>
    <w:basedOn w:val="DefaultParagraphFont"/>
    <w:uiPriority w:val="9"/>
    <w:qFormat/>
    <w:rsid w:val="008729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b34520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69d2"/>
    <w:rPr>
      <w:color w:val="605E5C"/>
      <w:shd w:fill="E1DFDD" w:val="clear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21d60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0e9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Pk24huegL5s?si=iXgqJwNXLmvw2E7T" TargetMode="External"/><Relationship Id="rId3" Type="http://schemas.openxmlformats.org/officeDocument/2006/relationships/hyperlink" Target="https://fb.watch/naAlZVKCtl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youtu.be/Pk24huegL5s?si=iXgqJwNXLmvw2E7T" TargetMode="External"/><Relationship Id="rId6" Type="http://schemas.openxmlformats.org/officeDocument/2006/relationships/hyperlink" Target="https://youtu.be/Qk_gxsrrfbU?si=hqH-xhHrj65QgNU8" TargetMode="External"/><Relationship Id="rId7" Type="http://schemas.openxmlformats.org/officeDocument/2006/relationships/hyperlink" Target="https://www.facebook.com/100003404960092/videos/3246423508814449/" TargetMode="External"/><Relationship Id="rId8" Type="http://schemas.openxmlformats.org/officeDocument/2006/relationships/hyperlink" Target="https://leafclover.club/psihologiya-vospitanie-docheri-sovety-horoshim-roditelyam/" TargetMode="External"/><Relationship Id="rId9" Type="http://schemas.openxmlformats.org/officeDocument/2006/relationships/hyperlink" Target="https://l.facebook.com/l.php?u=https%3A%2F%2Fwww.adme.ru%2Fsvoboda-psihologiya%2Fpsiholog-perevela-30-problem-detskogo-povedeniya-na-ponyatnyj-vzroslym-yazyk-2145415%2F&amp;h=AT3TkkZ7E649lBQhjGh5pd0Mz805fmpavXsp1UuytPG9PhfNtwxs95Gv3NgbcurMMk_4VG5sspDLnUu2cSiF4QbaLlKBteLR-Yv5yX9NgL2fBoCubEgro4lpEO91JdMcITQ&amp;s=1" TargetMode="External"/><Relationship Id="rId10" Type="http://schemas.openxmlformats.org/officeDocument/2006/relationships/hyperlink" Target="https://l.facebook.com/l.php?u=https%3A%2F%2Fwww.adme.ru%2Fsvoboda-psihologiya%2Fpsihologi-vydelili-8-priznakov-krizisa-vospitaniya-i-rasskazali-chto-s-etim-delat-1700515%2F&amp;h=AT32ISJ-rb4oEUtfHWxxImekKoRts-9CgaYWDprSUKkn8O5dRH9IFCWpDDrGws0ILXB02Y0LfjdNKVQfLtzufifJVeDshSlxuf_Z02BtgLdS-T2ca-BX5ElMjscb33A3EXI&amp;s=1" TargetMode="External"/><Relationship Id="rId11" Type="http://schemas.openxmlformats.org/officeDocument/2006/relationships/hyperlink" Target="https://l.facebook.com/l.php?u=https%3A%2F%2Feconet.ru%2Farticles%2Fchto-seychas-budet-bogatstvom-menyaetsya-energiya-deneg&amp;h=AT1mVOnqIDP0qQAyLn7JkRF8rUJ9xfwAaXR6-H-OBPLFT95h3pmNnx7rRuXIUdMl716u6h76IsO8TDZmc2Bv2gzZcyNniB4kAvMx6nuP2RAfjNLMLW51CVflPDYdFGEl42k&amp;s=1" TargetMode="External"/><Relationship Id="rId12" Type="http://schemas.openxmlformats.org/officeDocument/2006/relationships/hyperlink" Target="https://l.facebook.com/l.php?u=https%3A%2F%2Feconet.ru%2Farticles%2F181711-test-opredelyaem-uroven-samootsenki&amp;h=AT28ACnOhCRn3N3AJ3l_9AcSAwwBezaO73Wtfl2ImrQSghiRUqYbIowJ9chgMPLqQZ5ECdMemLrZDRlxbst5DyF-AS1xm6wHNGlgwxDeuFUyGhp4vnRPMSwPXeM8vh_PJOw&amp;s=1" TargetMode="External"/><Relationship Id="rId13" Type="http://schemas.openxmlformats.org/officeDocument/2006/relationships/hyperlink" Target="https://l.facebook.com/l.php?u=https%3A%2F%2Fvseosvita.ua%2Fnews%2Fidealnyi-vchytel-ochyma-starshoklasnykiv-6228.html&amp;h=AT30nGLSiwXCeL8SA3P_XhHeNIujvi_vdytgV9ns7PxJ3nQnk1quP_76IBpQNwxfmYt0vbtuO7eLkvukqhma4m1Q5gTVsDh_nSys7quYSnKF9u7dubY66PQDbxlSLIqT3T0&amp;s=1" TargetMode="External"/><Relationship Id="rId14" Type="http://schemas.openxmlformats.org/officeDocument/2006/relationships/hyperlink" Target="https://l.facebook.com/l.php?u=https%3A%2F%2Fwww.vospitaj.com%2Fblog%2Fvyrazhenijj-kotorye-nenavidyat-deti%2F&amp;h=AT3aWKR0mKD9RCxept6i7zJvLVzlVoIG9WiVpwhoS3mKFGyG_FBTCuDKg0Kv4iNiQzqGOnJyUVKGZ2w_BOH0Md0CfaYlbGVBH7S4JZN62jUenE2S3TxEo1PlbBkfuRHW_tY&amp;s=1" TargetMode="External"/><Relationship Id="rId15" Type="http://schemas.openxmlformats.org/officeDocument/2006/relationships/hyperlink" Target="https://l.facebook.com/l.php?u=https%3A%2F%2Fosvitoria.media%2Fopinions%2Fyakym-bude-nastupne-pokolinnya-ditej%2F&amp;h=AT2FrTWyFDkD1gzlUQqaIbYYOQPsenptZ0a_oXn8idrXMDQ-Bkt6ubtB5_x2q_w75MElYdRwSqMhJUozwWhb-tRweSA9Nx29DnBYlD-MmAIMLCzDxOAzE_c-EAq8z1MaCow&amp;s=1" TargetMode="External"/><Relationship Id="rId16" Type="http://schemas.openxmlformats.org/officeDocument/2006/relationships/hyperlink" Target="https://l.facebook.com/l.php?u=https%3A%2F%2Fcoma.in.ua%2F9210&amp;h=AT2CoT1dDtAs1Y0-QxQ2DqbMeVxgO-sKZAGTPvdIY3V7tcPojQ5vlWfzhLa29NR3lEBxM-R8WPZb95M3tbWK7jvo0aj0Tzgub3ZbW6bk-tFA4IX7v1JJkBHNNUlPLGGjAbo&amp;s=1" TargetMode="External"/><Relationship Id="rId17" Type="http://schemas.openxmlformats.org/officeDocument/2006/relationships/hyperlink" Target="https://l.facebook.com/l.php?u=https%3A%2F%2Ftutkatamka.com.ua%2Fnathnennya%2Fpsihologiya%2Ftixa-tragediya-z-nashimi-ditmi-pro-yaku-nihto-ne-govorit%2F&amp;h=AT0Tt5EGV9UDwsXNI8eRgHWy66YKTz07TA6_q7hXP--RDJVRzDJvH-zzBXdNp3epURJ0mjnXyD2z1a6Jrys1H52lv-4_AKVzpKh6-sJXt8HmpwbJINKf41Fg5lCLSZbbwgg&amp;s=1" TargetMode="External"/><Relationship Id="rId18" Type="http://schemas.openxmlformats.org/officeDocument/2006/relationships/hyperlink" Target="https://l.facebook.com/l.php?u=https%3A%2F%2Feconet.ru%2Farticles%2Fpokolenie-40-50-letnih-roditeley-sovremennyh-15-20-letnih-yunoshey-beznadyozhno-ustarelo&amp;h=AT1rRi4FfvA7-1VSpbZ-8MaRrMGFX3-5lma2IPSJ7YLyfc1wMn0yiQRn7b7ZzgOsuiyOD35o6EGTAya1lB8kiHE2bfIpHm4AJup9tEFzRUT_PLbobhQ0YKF6hF-NaiwcftB7BbxJ2OUyuPk&amp;s=1" TargetMode="External"/><Relationship Id="rId19" Type="http://schemas.openxmlformats.org/officeDocument/2006/relationships/hyperlink" Target="https://l.facebook.com/l.php?u=https%3A%2F%2Fwww.bbc.com%2Fukrainian%2Fvert-cap-47391740&amp;h=AT0UGtxihH1JR3wcBY3O1o0xLrtp7UVoTojCXimm9sKSoChfu8AvL_0iFIqpOuMiKU4MdUVo70lChEh-IzfxEhI1Pl7X-a78fxLQPNEQDtB6jYqax3uD39B2L02ivkbBBRjmBMo5QJmC9J8&amp;s=1" TargetMode="External"/><Relationship Id="rId20" Type="http://schemas.openxmlformats.org/officeDocument/2006/relationships/hyperlink" Target="https://holovni-novyny.com.ua/korotka-mudra-prytcha-pro-dva-typy-myslennia-iaki-vplyvaiut-na-nashe-zhyttia-9592/" TargetMode="External"/><Relationship Id="rId21" Type="http://schemas.openxmlformats.org/officeDocument/2006/relationships/hyperlink" Target="https://intermarium.news/kupuj-shho-hochesh-ale-za-svoyi-groshi-yak-mama-ukrayinka-navchyla-3-richnogo-syna-zaroblyaty/" TargetMode="External"/><Relationship Id="rId22" Type="http://schemas.openxmlformats.org/officeDocument/2006/relationships/hyperlink" Target="https://www.facebook.com/yorobets/videos/2064373373649608/" TargetMode="External"/><Relationship Id="rId23" Type="http://schemas.openxmlformats.org/officeDocument/2006/relationships/hyperlink" Target="https://www.facebook.com/moneydig/videos/1293621984162167/" TargetMode="External"/><Relationship Id="rId24" Type="http://schemas.openxmlformats.org/officeDocument/2006/relationships/hyperlink" Target="https://www.facebook.com/brightgoooodlife/videos/263680177359500/" TargetMode="External"/><Relationship Id="rId25" Type="http://schemas.openxmlformats.org/officeDocument/2006/relationships/hyperlink" Target="https://l.facebook.com/l.php?u=https%3A%2F%2Feconet.ru%2Farticles%2F143585-metod-feynmana-3-shaga-kotorye-pozvolyayut-bystro-osvoit-lyuboy-predmet&amp;h=AT3Zs7i6Xxl6ztrUodAJTS0BonOn9EIMKV4OvYWpT41_Yr-4t-ZeZXmoDrnTb9EmZ38WS0XvORpeRWB7x_AOqQuq5fqtiZuuCDVRYkdecfUWbyomEbgHrJuC5xGlXPODQm66&amp;s=1" TargetMode="External"/><Relationship Id="rId26" Type="http://schemas.openxmlformats.org/officeDocument/2006/relationships/hyperlink" Target="https://l.facebook.com/l.php?u=https%3A%2F%2Feconet.ru%2Farticles%2Fkak-pravilno-hvalit-detey-sovety-psihologa&amp;h=AT3J_kYZ5gQWgF77vSKuHuZ2jFXTkbs0miDEE9TBf2DnhRTyMMnIlqP0SoGUBTKXbE1r78RPjEse3IoX9rZ4VkdoZUq1qbTH1TUScMw6-3re7BOLelgXHLhCg4xNEECzvwMe&amp;s=1" TargetMode="External"/><Relationship Id="rId27" Type="http://schemas.openxmlformats.org/officeDocument/2006/relationships/hyperlink" Target="http://l.facebook.com/l.php?u=http%3A%2F%2Fwww.otozh.com.ua%2F2020%2F02%2F10%2Fspisok-rechej-yaki-nikoli-ne-mozhna-robiti-zamist-ditej-dlya-%25d1%2597x-blaga%2F&amp;h=AT2GGrLT6ji3ANztDnF1nBHaMBk5c5QQQ3bO-Md3HjCJ4eh8xZz17CuDLlnMXvk1ihFjVeHwv4Dpod1-cNIIQ7-ZiTYx5uCgBt2YEwSqw-FaJYdK3R36_H-ajJmnQDt5EhZ7&amp;s=1" TargetMode="External"/><Relationship Id="rId28" Type="http://schemas.openxmlformats.org/officeDocument/2006/relationships/hyperlink" Target="https://l.facebook.com/l.php?u=https%3A%2F%2Fwww.vospitaj.com%2Fblog%2F10-zapovedejj-billa-gejjtsa%2F&amp;h=AT2wYJTMHna6TvucsWxABXw7a062wNIaYJ9AEQp__tWDSXrCbGy7eGCXYXhu-f1OpKukQQVQdXjl-CKiyGnnh6c6R-gL2eTuac02-FbCHAJ3Urvc5H1GgR83_NKHqsPDU2X7&amp;s=1" TargetMode="External"/><Relationship Id="rId29" Type="http://schemas.openxmlformats.org/officeDocument/2006/relationships/hyperlink" Target="https://l.facebook.com/l.php?u=https%3A%2F%2Feconet.ru%2Farticles%2Fkak-ne-perekryt-rebenku-put-k-uspehu-12-sovetov&amp;h=AT3li1itXLaTLc6ROghZWf1YeiKnSqytLGGsNlk5Tn8NPx-FCBLbujfPhy0LA3oPsFK7-IIi-TTjlDN5W3NknUJVRRHJRTOBaeynQ-ySVaJuOg4BXsUyYB5wu-dIz_xD0ELv&amp;s=1" TargetMode="External"/><Relationship Id="rId30" Type="http://schemas.openxmlformats.org/officeDocument/2006/relationships/hyperlink" Target="https://economy.24tv.ua/yak-navchiti-svoyu-ditinu-zaoshhadzhuvati-ekonomichni-novini-ukrayini_n1536789" TargetMode="External"/><Relationship Id="rId31" Type="http://schemas.openxmlformats.org/officeDocument/2006/relationships/hyperlink" Target="https://www.facebook.com/PiotrWos09/videos/2751873928384147/" TargetMode="External"/><Relationship Id="rId32" Type="http://schemas.openxmlformats.org/officeDocument/2006/relationships/hyperlink" Target="https://youtu.be/BkJwSRsghjs" TargetMode="External"/><Relationship Id="rId33" Type="http://schemas.openxmlformats.org/officeDocument/2006/relationships/hyperlink" Target="https://l.facebook.com/l.php?u=https%3A%2F%2Feconet.ru%2Farticles%2F15-zagadok-ot-stiva-dzhobsa-on-zadaval-ih-sotrudnikam-kogda-prinimal-na-rabotu&amp;h=AT3y1iAUnPDTBxS_osfsTUtX9UDo3_ZJlZjyg545RgQFThSndD3vf9mFJQis51xTUyhmD73d64y_aj0d_ZEnqCWxNqS41MKPE6RpkIcUhTjPErUnoUptKNbEXjpRz43Hu_XO&amp;s=1" TargetMode="External"/><Relationship Id="rId34" Type="http://schemas.openxmlformats.org/officeDocument/2006/relationships/hyperlink" Target="https://l.facebook.com/l.php?u=https%3A%2F%2Feconet.ru%2Farticles%2F134763-10-uprazhneniy-dlya-mozga-kotorye-stimuliruyut-razvitie-novyh-nervnyh-soedineniy&amp;h=AT1vL0_D9S7xIkE2m_7DIEBJRzremR5k1aAOJmOQeVTgPETbfPXUS5VnSMBtRYYJlgJlMqI8YDJRo40MNcV1_1PgufcM1xVIiOQOjEfh3cAgEUKawVyyrE1B9qV8czmeFhP7&amp;s=1" TargetMode="External"/><Relationship Id="rId35" Type="http://schemas.openxmlformats.org/officeDocument/2006/relationships/hyperlink" Target="https://youtu.be/-qP8Xa7WcH8" TargetMode="External"/><Relationship Id="rId36" Type="http://schemas.openxmlformats.org/officeDocument/2006/relationships/hyperlink" Target="https://fex.net/ru/s/kvzfvpt" TargetMode="External"/><Relationship Id="rId37" Type="http://schemas.openxmlformats.org/officeDocument/2006/relationships/hyperlink" Target="http://uduba.com/7073043/shok-kak-nastoyaschiy-sredniy-klass-jivet-v-evrope?read_more=1" TargetMode="External"/><Relationship Id="rId38" Type="http://schemas.openxmlformats.org/officeDocument/2006/relationships/hyperlink" Target="https://tsn.ua/groshi/yak-pochati-ekonomiti-p-yat-porad-vid-milyoneriv-1870471.html" TargetMode="External"/><Relationship Id="rId39" Type="http://schemas.openxmlformats.org/officeDocument/2006/relationships/hyperlink" Target="https://fb.watch/fx5xcToKDm/" TargetMode="External"/><Relationship Id="rId40" Type="http://schemas.openxmlformats.org/officeDocument/2006/relationships/hyperlink" Target="https://www.facebook.com/BGFconsultant/videos/1060834757328692/" TargetMode="External"/><Relationship Id="rId41" Type="http://schemas.openxmlformats.org/officeDocument/2006/relationships/hyperlink" Target="https://www.youtube.com/watch?v=bbRWVkkQF9U" TargetMode="External"/><Relationship Id="rId42" Type="http://schemas.openxmlformats.org/officeDocument/2006/relationships/hyperlink" Target="https://www.youtube.com/watch?v=z7A-6g-zrbc" TargetMode="External"/><Relationship Id="rId43" Type="http://schemas.openxmlformats.org/officeDocument/2006/relationships/hyperlink" Target="https://youtu.be/vkxVa9hkBDI" TargetMode="External"/><Relationship Id="rId44" Type="http://schemas.openxmlformats.org/officeDocument/2006/relationships/hyperlink" Target="https://www.youtube.com/watch?v=vkxVa9hkBDI" TargetMode="External"/><Relationship Id="rId45" Type="http://schemas.openxmlformats.org/officeDocument/2006/relationships/hyperlink" Target="https://www.youtube.com/watch?v=2lFm9D7Zu14" TargetMode="External"/><Relationship Id="rId46" Type="http://schemas.openxmlformats.org/officeDocument/2006/relationships/hyperlink" Target="https://www.youtube.com/watch?v=i04TsGkuBvs" TargetMode="External"/><Relationship Id="rId47" Type="http://schemas.openxmlformats.org/officeDocument/2006/relationships/hyperlink" Target="https://www.youtube.com/watch?v=_t6D1sD6YUc" TargetMode="External"/><Relationship Id="rId48" Type="http://schemas.openxmlformats.org/officeDocument/2006/relationships/hyperlink" Target="https://www.youtube.com/watch?v=7r6tqHkdeLE" TargetMode="External"/><Relationship Id="rId49" Type="http://schemas.openxmlformats.org/officeDocument/2006/relationships/hyperlink" Target="https://www.youtube.com/watch?v=vuqda-KU7zM" TargetMode="External"/><Relationship Id="rId50" Type="http://schemas.openxmlformats.org/officeDocument/2006/relationships/hyperlink" Target="https://www.youtube.com/watch?v=-OEmsM9PyRM" TargetMode="External"/><Relationship Id="rId51" Type="http://schemas.openxmlformats.org/officeDocument/2006/relationships/hyperlink" Target="https://www.youtube.com/watch?v=2fG9Zfjgd3o" TargetMode="External"/><Relationship Id="rId52" Type="http://schemas.openxmlformats.org/officeDocument/2006/relationships/hyperlink" Target="https://dumskaya.net/news/shmygal-zayavil-chto-cherez-15-let-ukraina-ne-sm-128162//?setua=1" TargetMode="External"/><Relationship Id="rId53" Type="http://schemas.openxmlformats.org/officeDocument/2006/relationships/hyperlink" Target="https://imzo.gov.ua/kurs-finansova-gramotnist/elektronni-versiyi-posibnikiv-spetskursu/" TargetMode="Externa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LibreOffice/7.5.5.2$Windows_X86_64 LibreOffice_project/ca8fe7424262805f223b9a2334bc7181abbcbf5e</Application>
  <AppVersion>15.0000</AppVersion>
  <Pages>12</Pages>
  <Words>377</Words>
  <Characters>8650</Characters>
  <CharactersWithSpaces>8985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2020-10-28T07:15:00Z</dcterms:created>
  <dc:creator>Павел Пиптюк</dc:creator>
  <dc:description/>
  <dc:language>uk-UA</dc:language>
  <cp:lastModifiedBy/>
  <dcterms:modified xsi:type="dcterms:W3CDTF">2023-10-18T13:25:09Z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