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9380" w14:textId="754A6B95" w:rsidR="00B968E7" w:rsidRPr="009874F9" w:rsidRDefault="009874F9" w:rsidP="00B968E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68E7" w:rsidRPr="00516287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14:paraId="2B767DA7" w14:textId="77777777" w:rsidR="00CA4866" w:rsidRPr="00516287" w:rsidRDefault="00B968E7" w:rsidP="00EC64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Дослідження </w:t>
      </w:r>
      <w:r w:rsidR="00EC646C"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пріоритетних видів туризму </w:t>
      </w:r>
      <w:r w:rsidR="00B427D5"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метою поїздки </w:t>
      </w:r>
      <w:r w:rsidR="00EC646C" w:rsidRPr="00516287">
        <w:rPr>
          <w:rFonts w:ascii="Times New Roman" w:hAnsi="Times New Roman" w:cs="Times New Roman"/>
          <w:b/>
          <w:sz w:val="24"/>
          <w:szCs w:val="24"/>
          <w:lang w:val="uk-UA"/>
        </w:rPr>
        <w:t>в Україні</w:t>
      </w:r>
    </w:p>
    <w:p w14:paraId="7BBF3593" w14:textId="77777777" w:rsidR="00CA4866" w:rsidRPr="00516287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7177344C" w14:textId="77777777" w:rsidR="00CA4866" w:rsidRPr="00516287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Увага! Відповіді до кожного завдання підкріпіть текстовими поясненнями та </w:t>
      </w:r>
      <w:r w:rsidR="00EC646C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власними ілюстраціями, створеними за статистичними даними</w:t>
      </w:r>
      <w:r w:rsidR="00B427D5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довідника «Туристична діяльність в Україні у 2018 році»</w:t>
      </w:r>
    </w:p>
    <w:p w14:paraId="051E3708" w14:textId="77777777" w:rsidR="00B968E7" w:rsidRDefault="00B968E7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За даними 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довідника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>Туристична діяльність в Україні у 2018 році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розділу 1.7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, скільки </w:t>
      </w:r>
      <w:r w:rsidR="001A2BBB" w:rsidRPr="00516287">
        <w:rPr>
          <w:rFonts w:ascii="Times New Roman" w:hAnsi="Times New Roman" w:cs="Times New Roman"/>
          <w:sz w:val="24"/>
          <w:szCs w:val="24"/>
          <w:lang w:val="uk-UA"/>
        </w:rPr>
        <w:t>всього туристів у кількості осіб було обслуговано в Україні фірмами юридичними особами та  фізичними особами підприємцями за різними видами туризму. Форма таблиці має бути отримана така:</w:t>
      </w:r>
    </w:p>
    <w:p w14:paraId="7331E547" w14:textId="77777777" w:rsidR="00084A1C" w:rsidRPr="00084A1C" w:rsidRDefault="00084A1C" w:rsidP="00084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5B78C" w14:textId="77777777" w:rsidR="001A2BBB" w:rsidRPr="00516287" w:rsidRDefault="001A2BBB" w:rsidP="001A2BB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Розподіл туристів, обслугованих туроператорами та турагентами, за метою поїздки та видами туризму у 2018 році</w:t>
      </w:r>
      <w:r w:rsidR="00516287"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, осіб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849"/>
        <w:gridCol w:w="1121"/>
        <w:gridCol w:w="1255"/>
        <w:gridCol w:w="1146"/>
        <w:gridCol w:w="1299"/>
        <w:gridCol w:w="1682"/>
        <w:gridCol w:w="645"/>
        <w:gridCol w:w="732"/>
      </w:tblGrid>
      <w:tr w:rsidR="001A2BBB" w:rsidRPr="00516287" w14:paraId="30346197" w14:textId="77777777" w:rsidTr="00516287">
        <w:trPr>
          <w:trHeight w:val="360"/>
        </w:trPr>
        <w:tc>
          <w:tcPr>
            <w:tcW w:w="1046" w:type="pct"/>
            <w:vMerge w:val="restart"/>
            <w:shd w:val="clear" w:color="auto" w:fill="auto"/>
            <w:vAlign w:val="center"/>
            <w:hideMark/>
          </w:tcPr>
          <w:p w14:paraId="13CF5F49" w14:textId="77777777"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15873CCD" w14:textId="77777777"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32" w:type="pct"/>
            <w:gridSpan w:val="6"/>
            <w:shd w:val="clear" w:color="auto" w:fill="auto"/>
            <w:vAlign w:val="center"/>
            <w:hideMark/>
          </w:tcPr>
          <w:p w14:paraId="003450AE" w14:textId="77777777"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тому числі за метою поїздки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207CC45" w14:textId="77777777"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516287" w:rsidRPr="00516287" w14:paraId="2DA23E7B" w14:textId="77777777" w:rsidTr="003C098B">
        <w:trPr>
          <w:trHeight w:val="1180"/>
        </w:trPr>
        <w:tc>
          <w:tcPr>
            <w:tcW w:w="3474" w:type="pct"/>
            <w:vMerge/>
            <w:vAlign w:val="center"/>
            <w:hideMark/>
          </w:tcPr>
          <w:p w14:paraId="64909CB8" w14:textId="77777777" w:rsidR="00516287" w:rsidRPr="001A2BBB" w:rsidRDefault="00516287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14:paraId="1AD927E5" w14:textId="77777777" w:rsidR="00516287" w:rsidRPr="001A2BBB" w:rsidRDefault="00516287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7DC48FF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службова, ділова, навчання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14:paraId="78E91914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дозвілля, відпочинок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2174082F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лікування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B6AA68C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спортивний туризм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458440E5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спеціалізований туризм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DBA6ABA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інше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14:paraId="739D6418" w14:textId="77777777" w:rsidR="00516287" w:rsidRPr="00516287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Діти віком</w:t>
            </w:r>
          </w:p>
          <w:p w14:paraId="7815D6BD" w14:textId="77777777" w:rsidR="00516287" w:rsidRPr="00516287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0−17 років</w:t>
            </w:r>
          </w:p>
          <w:p w14:paraId="78DC11C2" w14:textId="77777777"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</w:tr>
      <w:tr w:rsidR="001A2BBB" w:rsidRPr="00516287" w14:paraId="73AC8FBC" w14:textId="7777777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14:paraId="4443CA07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Кількість туристів </w:t>
            </w:r>
            <w:r w:rsidRPr="0051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обслугованих юридичними особами та фізичними особами-підприємцями</w:t>
            </w:r>
          </w:p>
        </w:tc>
        <w:tc>
          <w:tcPr>
            <w:tcW w:w="392" w:type="pct"/>
            <w:shd w:val="clear" w:color="auto" w:fill="auto"/>
            <w:vAlign w:val="bottom"/>
          </w:tcPr>
          <w:p w14:paraId="77AA441C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14:paraId="5A03D0A5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14:paraId="5F682820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14:paraId="39D839D4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372F4A90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2C4C5A45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14:paraId="082FC862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14:paraId="2C271DBC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1A2BBB" w:rsidRPr="00516287" w14:paraId="7C8E4D24" w14:textId="77777777" w:rsidTr="00516287">
        <w:trPr>
          <w:trHeight w:val="240"/>
        </w:trPr>
        <w:tc>
          <w:tcPr>
            <w:tcW w:w="1046" w:type="pct"/>
            <w:shd w:val="clear" w:color="auto" w:fill="auto"/>
            <w:vAlign w:val="bottom"/>
            <w:hideMark/>
          </w:tcPr>
          <w:p w14:paraId="3E13025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тому числі обслуговано 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14:paraId="7A4E15A0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14:paraId="20A0A0A6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D3FCE28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3D4A3CF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F9CF66B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14:paraId="33A645E2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CD3AEDE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2FE8443B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14:paraId="404D9F85" w14:textId="7777777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14:paraId="7A3269BE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в’їзних  (іноземних)  туристів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B0F8E0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EC904C1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0C821F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8CC40B3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EDAD471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C14BC7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28F94D3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94D29E9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14:paraId="5484D657" w14:textId="7777777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14:paraId="7CED7CE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виїзних туристів </w:t>
            </w:r>
          </w:p>
        </w:tc>
        <w:tc>
          <w:tcPr>
            <w:tcW w:w="392" w:type="pct"/>
            <w:shd w:val="clear" w:color="auto" w:fill="auto"/>
            <w:vAlign w:val="bottom"/>
          </w:tcPr>
          <w:p w14:paraId="3DDE27C7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14:paraId="0EA8C00F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14:paraId="7ADCACD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14:paraId="7EE02A3E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78C180E2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327A61C0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14:paraId="1C04E223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14:paraId="026414F6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14:paraId="2CD7E73B" w14:textId="7777777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14:paraId="071FB18F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внутрішніх туристів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5EB7F48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67EE02D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C6ACADC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7F5095A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E749AB6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A6009DC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16743A4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19ADB33" w14:textId="77777777"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71CE82A5" w14:textId="77777777" w:rsidR="001A2BBB" w:rsidRPr="00516287" w:rsidRDefault="001A2BBB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76F2D6" w14:textId="77777777" w:rsidR="00B968E7" w:rsidRDefault="00B968E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Визначте </w:t>
      </w:r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>за отриманою у завданні 1 таблицею, яка частка у % від «Усього» припадає на кожен вид туризму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Розмістіть аналогічну за формою таблицю до такої, як у завданні 1, але з порахованими даними у %. Побудуйте 4 кругові діаграми за отриманими даними таблиці: </w:t>
      </w:r>
    </w:p>
    <w:p w14:paraId="604EB36A" w14:textId="77777777"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всі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обслугован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юридичними особами та фізичними особами-підприємцями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645C1C6" w14:textId="77777777"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в’їзн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 (іноземн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) 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14:paraId="7D27A1B7" w14:textId="77777777"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виїзн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и;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73F30C" w14:textId="77777777" w:rsid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внутрішні туристи.</w:t>
      </w:r>
    </w:p>
    <w:p w14:paraId="1F400015" w14:textId="77777777"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4FEEAE" w14:textId="77777777" w:rsidR="00084A1C" w:rsidRDefault="00B968E7" w:rsidP="00084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у текстовій формі отримані дані у завданні 2 та порівняйте побудовані діаграми. </w:t>
      </w:r>
    </w:p>
    <w:p w14:paraId="16848D3D" w14:textId="77777777" w:rsidR="001F231A" w:rsidRPr="00516287" w:rsidRDefault="00084A1C" w:rsidP="008745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A1C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Зробіть висновок, чи в цілому співпадають напрями розвитку туризму із пріоритетними видами туризму, які визначені </w:t>
      </w:r>
      <w:r>
        <w:rPr>
          <w:rFonts w:ascii="Times New Roman" w:hAnsi="Times New Roman" w:cs="Times New Roman"/>
          <w:sz w:val="24"/>
          <w:szCs w:val="24"/>
          <w:lang w:val="uk-UA"/>
        </w:rPr>
        <w:t>в Україні у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84A1C">
        <w:rPr>
          <w:rFonts w:ascii="Times New Roman" w:hAnsi="Times New Roman" w:cs="Times New Roman"/>
          <w:sz w:val="24"/>
          <w:szCs w:val="24"/>
          <w:lang w:val="uk-UA"/>
        </w:rPr>
        <w:t>СТРАТЕГІ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084A1C">
        <w:rPr>
          <w:rFonts w:ascii="Times New Roman" w:hAnsi="Times New Roman" w:cs="Times New Roman"/>
          <w:sz w:val="24"/>
          <w:szCs w:val="24"/>
          <w:lang w:val="uk-UA"/>
        </w:rPr>
        <w:t>розвитку туризму та курортів на період до 2026 року</w:t>
      </w:r>
      <w:r>
        <w:rPr>
          <w:rFonts w:ascii="Times New Roman" w:hAnsi="Times New Roman" w:cs="Times New Roman"/>
          <w:sz w:val="24"/>
          <w:szCs w:val="24"/>
          <w:lang w:val="uk-UA"/>
        </w:rPr>
        <w:t>». Чи дозволяє статистична інформація отримати висновки про досягнення мети Стратегії щодо розвитку важливих для держави видів туризму?</w:t>
      </w:r>
    </w:p>
    <w:sectPr w:rsidR="001F231A" w:rsidRPr="00516287" w:rsidSect="001A2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E7"/>
    <w:rsid w:val="00084A1C"/>
    <w:rsid w:val="000B3F7E"/>
    <w:rsid w:val="001A2BBB"/>
    <w:rsid w:val="001F231A"/>
    <w:rsid w:val="0048341C"/>
    <w:rsid w:val="00516287"/>
    <w:rsid w:val="00521094"/>
    <w:rsid w:val="00874565"/>
    <w:rsid w:val="008B427D"/>
    <w:rsid w:val="009874F9"/>
    <w:rsid w:val="009A1D7A"/>
    <w:rsid w:val="00B427D5"/>
    <w:rsid w:val="00B968E7"/>
    <w:rsid w:val="00C42634"/>
    <w:rsid w:val="00CA4866"/>
    <w:rsid w:val="00E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88F2"/>
  <w15:chartTrackingRefBased/>
  <w15:docId w15:val="{BFC1EE83-0624-4793-93DF-EC2B9880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8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</cp:lastModifiedBy>
  <cp:revision>14</cp:revision>
  <dcterms:created xsi:type="dcterms:W3CDTF">2020-03-17T09:19:00Z</dcterms:created>
  <dcterms:modified xsi:type="dcterms:W3CDTF">2021-10-21T09:18:00Z</dcterms:modified>
</cp:coreProperties>
</file>