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83" w:rsidRPr="006A1D83" w:rsidRDefault="006A1D83" w:rsidP="006A1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 волевой ликвидации глубокого дыхания К.П. Бутейко</w:t>
      </w:r>
    </w:p>
    <w:p w:rsidR="0047652B" w:rsidRPr="0047652B" w:rsidRDefault="0047652B" w:rsidP="006A1D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652B">
        <w:rPr>
          <w:rFonts w:ascii="Times New Roman" w:hAnsi="Times New Roman" w:cs="Times New Roman"/>
          <w:sz w:val="28"/>
          <w:szCs w:val="28"/>
        </w:rPr>
        <w:t xml:space="preserve">Метод ВЛГД направлен на обучение пациента поверхностному дыханию, при котором происходит повышение концентрации углекислого газа в крови. Перед тем как приступить к упражнениям, пациенту необходимо пройти медицинское обследование, включающее в том числе оценку функции легких. </w:t>
      </w:r>
    </w:p>
    <w:p w:rsidR="0047652B" w:rsidRPr="0047652B" w:rsidRDefault="0047652B" w:rsidP="00476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 xml:space="preserve">Освоение метода происходит под контролем инструктора по ВЛГД, так как пациент самостоятельно не всегда может правильно оценить свое дыхание. Оценка дыхания и контроль эффективности упражнений производится с помощью такого показателя, как контрольная пауза. Контрольная пауза измеряется после спокойного выдоха до желания вдохнуть, но так, чтобы не приходилось дышать ртом для восстановления дыхания. Нормой считается 60 секунд и более. Менее 60 секунд означает дефицит углекислого газа и слишком глубокое дыхание. Также измеряется частота пульса, которая в норме в покое должна быть меньше 60. </w:t>
      </w:r>
    </w:p>
    <w:p w:rsidR="0047652B" w:rsidRDefault="0047652B" w:rsidP="00476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652B" w:rsidRPr="0047652B" w:rsidRDefault="0047652B" w:rsidP="00476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52B">
        <w:rPr>
          <w:rFonts w:ascii="Times New Roman" w:hAnsi="Times New Roman" w:cs="Times New Roman"/>
          <w:b/>
          <w:sz w:val="28"/>
          <w:szCs w:val="28"/>
        </w:rPr>
        <w:t>Упражнения: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52B">
        <w:rPr>
          <w:rFonts w:ascii="Times New Roman" w:hAnsi="Times New Roman" w:cs="Times New Roman"/>
          <w:sz w:val="28"/>
          <w:szCs w:val="28"/>
        </w:rPr>
        <w:t xml:space="preserve">Дыхание «верхушками легких»: 5 секунд - вдох, 5 секунд - выдох, 5 екунд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 xml:space="preserve">пауза - максимальное расслабление. Повторить 10 раз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52B">
        <w:rPr>
          <w:rFonts w:ascii="Times New Roman" w:hAnsi="Times New Roman" w:cs="Times New Roman"/>
          <w:sz w:val="28"/>
          <w:szCs w:val="28"/>
        </w:rPr>
        <w:t xml:space="preserve">Дыхание животом и грудью: 7,5 секунд – вдох, 7,5 секунд – выдох, 5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7652B">
        <w:rPr>
          <w:rFonts w:ascii="Times New Roman" w:hAnsi="Times New Roman" w:cs="Times New Roman"/>
          <w:sz w:val="28"/>
          <w:szCs w:val="28"/>
        </w:rPr>
        <w:t xml:space="preserve">екунд – пауза. Повторить 10 раз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52B">
        <w:rPr>
          <w:rFonts w:ascii="Times New Roman" w:hAnsi="Times New Roman" w:cs="Times New Roman"/>
          <w:sz w:val="28"/>
          <w:szCs w:val="28"/>
        </w:rPr>
        <w:t>Точечный массаж носа в момент максимальной задержки дыхания. 1 раз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52B">
        <w:rPr>
          <w:rFonts w:ascii="Times New Roman" w:hAnsi="Times New Roman" w:cs="Times New Roman"/>
          <w:sz w:val="28"/>
          <w:szCs w:val="28"/>
        </w:rPr>
        <w:t xml:space="preserve">Дыхание правой, потом левой половиной носа. По 10 раз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52B">
        <w:rPr>
          <w:rFonts w:ascii="Times New Roman" w:hAnsi="Times New Roman" w:cs="Times New Roman"/>
          <w:sz w:val="28"/>
          <w:szCs w:val="28"/>
        </w:rPr>
        <w:t xml:space="preserve">Втягивание живота – 7,5 секунд, на полном вдохе. Затем максимальный выдох – 7,5 секунд, пауза – 5 секунд. Повторить 10 раз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52B">
        <w:rPr>
          <w:rFonts w:ascii="Times New Roman" w:hAnsi="Times New Roman" w:cs="Times New Roman"/>
          <w:sz w:val="28"/>
          <w:szCs w:val="28"/>
        </w:rPr>
        <w:t xml:space="preserve">Максимальная вентиляция легких – 12 максимально глубоких вдохов и выдохов в течение 1 минуты (по 5 секунд на вдох и выдох). Сразу после этого нужно выполнить максимальную задержку дыхания на предельном выдохе (1 раз)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52B">
        <w:rPr>
          <w:rFonts w:ascii="Times New Roman" w:hAnsi="Times New Roman" w:cs="Times New Roman"/>
          <w:sz w:val="28"/>
          <w:szCs w:val="28"/>
        </w:rPr>
        <w:t xml:space="preserve">Редкое дыхание (дыхание по уровням)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52B">
        <w:rPr>
          <w:rFonts w:ascii="Times New Roman" w:hAnsi="Times New Roman" w:cs="Times New Roman"/>
          <w:i/>
          <w:sz w:val="28"/>
          <w:szCs w:val="28"/>
        </w:rPr>
        <w:t xml:space="preserve">Первый уровень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 xml:space="preserve">В течение 1 минуты: 5 секунд – вдох, 5 секунд – выдох, 5 секунд – пауза (4 цикла дыхания).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52B">
        <w:rPr>
          <w:rFonts w:ascii="Times New Roman" w:hAnsi="Times New Roman" w:cs="Times New Roman"/>
          <w:i/>
          <w:sz w:val="28"/>
          <w:szCs w:val="28"/>
        </w:rPr>
        <w:t xml:space="preserve">Второй уровень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 xml:space="preserve">В течение 2 минут: 5 секунд – вдох, 5 секунд – пауза, 5 секунд – выдох, 5 секунд – пауза (3 цикла дыхания в минуту).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52B">
        <w:rPr>
          <w:rFonts w:ascii="Times New Roman" w:hAnsi="Times New Roman" w:cs="Times New Roman"/>
          <w:i/>
          <w:sz w:val="28"/>
          <w:szCs w:val="28"/>
        </w:rPr>
        <w:t xml:space="preserve">Третий уровень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 xml:space="preserve">В течение 3 минут: 7,5 секунд – вдох, 7,5 секунд – пауза, 7,5 секунд – выдох, после пауза 5 секунд (2 цикла дыхания в минуту).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52B">
        <w:rPr>
          <w:rFonts w:ascii="Times New Roman" w:hAnsi="Times New Roman" w:cs="Times New Roman"/>
          <w:i/>
          <w:sz w:val="28"/>
          <w:szCs w:val="28"/>
        </w:rPr>
        <w:t xml:space="preserve">Четвертый уровень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 xml:space="preserve">В течение 4 минут: 10 секунд – вдох, 10 секунд – пауза, 10 секунд – выдох, 10 секунд – пауза (желательно со временем довести до 1 дыхания в минуту).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 xml:space="preserve">8. Двойная задержка дыхания.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 xml:space="preserve">Максимальная задержка дыхания на выдохе, затем на вдохе. Выполнить 1 раз.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lastRenderedPageBreak/>
        <w:t xml:space="preserve">9. Максимальная задержка дыхания сидя (3-10 раз).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 xml:space="preserve">Максимальная задержка дыхания в ходьбе на месте (3-10 раз).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 xml:space="preserve">Максимальная задержка дыхания во время приседаний (3-10 раз).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 xml:space="preserve">10. Поверхностное дыхание (3-10 минут)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 xml:space="preserve">Сидя в удобном положении и максимально расслабившись, выполнять грудное дыхание, постепенно уменьшая объем вдоха и выдоха, пока дыхание не станет «невидимым» и очень легким, на уровне носоглотки. </w:t>
      </w:r>
    </w:p>
    <w:p w:rsidR="0047652B" w:rsidRDefault="0047652B" w:rsidP="00476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652B" w:rsidRPr="0047652B" w:rsidRDefault="0047652B" w:rsidP="00476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52B">
        <w:rPr>
          <w:rFonts w:ascii="Times New Roman" w:hAnsi="Times New Roman" w:cs="Times New Roman"/>
          <w:b/>
          <w:sz w:val="28"/>
          <w:szCs w:val="28"/>
        </w:rPr>
        <w:t>Метод Бутейко: реакция очищения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 xml:space="preserve">В процессе тренировок (через 2-8 недель) возникает так называемая реакция очищения – ухудшение состояния с повышением отделения мокроты, </w:t>
      </w:r>
      <w:r>
        <w:rPr>
          <w:rFonts w:ascii="Times New Roman" w:hAnsi="Times New Roman" w:cs="Times New Roman"/>
          <w:sz w:val="28"/>
          <w:szCs w:val="28"/>
          <w:lang w:val="uk-UA"/>
        </w:rPr>
        <w:t>ус</w:t>
      </w:r>
      <w:r w:rsidRPr="0047652B">
        <w:rPr>
          <w:rFonts w:ascii="Times New Roman" w:hAnsi="Times New Roman" w:cs="Times New Roman"/>
          <w:sz w:val="28"/>
          <w:szCs w:val="28"/>
        </w:rPr>
        <w:t xml:space="preserve">илением или возникновением болей, диареей, может повыситься температура, обостриться основное заболевание. Это предсказуемая реакция, которую Бутейко призывал не бояться и считал хорошим признаком перестройки обменных процессов на пути к выздоровлению. </w:t>
      </w:r>
    </w:p>
    <w:p w:rsidR="0047652B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 xml:space="preserve">Упражнения в первое время выполняются дважды в день, утром и вечером, затем, по мере увеличения контрольной паузы, частота тренировок уменьшается, а вот длительность, напротив, может возрастать. </w:t>
      </w:r>
    </w:p>
    <w:p w:rsidR="00856163" w:rsidRPr="0047652B" w:rsidRDefault="0047652B" w:rsidP="004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2B">
        <w:rPr>
          <w:rFonts w:ascii="Times New Roman" w:hAnsi="Times New Roman" w:cs="Times New Roman"/>
          <w:sz w:val="28"/>
          <w:szCs w:val="28"/>
        </w:rPr>
        <w:t>После значительного увеличения контрольной паузы и улучшения самочувствия рекомендуется еще раз пройти полное обследование для оценки объективных показателей здоровья.</w:t>
      </w:r>
    </w:p>
    <w:sectPr w:rsidR="00856163" w:rsidRPr="0047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B"/>
    <w:rsid w:val="0047652B"/>
    <w:rsid w:val="006A1D83"/>
    <w:rsid w:val="00856163"/>
    <w:rsid w:val="00F06DD8"/>
    <w:rsid w:val="00F5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Страколист</dc:creator>
  <cp:lastModifiedBy>Страколист</cp:lastModifiedBy>
  <cp:revision>2</cp:revision>
  <dcterms:created xsi:type="dcterms:W3CDTF">2021-10-22T09:02:00Z</dcterms:created>
  <dcterms:modified xsi:type="dcterms:W3CDTF">2021-10-24T17:18:00Z</dcterms:modified>
</cp:coreProperties>
</file>