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C0" w:rsidRPr="002E6158" w:rsidRDefault="00CE70C0" w:rsidP="00CE70C0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2E6158">
        <w:rPr>
          <w:rFonts w:ascii="Times New Roman" w:hAnsi="Times New Roman" w:cs="Times New Roman"/>
          <w:b/>
        </w:rPr>
        <w:t>Форма № Н - 3.04</w:t>
      </w:r>
    </w:p>
    <w:p w:rsidR="00CE70C0" w:rsidRPr="002E6158" w:rsidRDefault="00CE70C0" w:rsidP="00CE70C0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70C0" w:rsidRPr="002E6158" w:rsidRDefault="00CE70C0" w:rsidP="00CE70C0">
      <w:pPr>
        <w:jc w:val="center"/>
        <w:rPr>
          <w:sz w:val="16"/>
          <w:lang w:val="uk-UA"/>
        </w:rPr>
      </w:pPr>
      <w:r w:rsidRPr="002E6158">
        <w:rPr>
          <w:sz w:val="24"/>
          <w:lang w:val="uk-UA"/>
        </w:rPr>
        <w:t>ЛЬВІВСЬКИЙ  НАЦІОНАЛЬНИЙ  УНВЕРСИТЕТ  імені  ІВАНА  ФРАНКА</w:t>
      </w:r>
    </w:p>
    <w:p w:rsidR="00CE70C0" w:rsidRPr="002E6158" w:rsidRDefault="00CE70C0" w:rsidP="00CE70C0">
      <w:pPr>
        <w:jc w:val="center"/>
        <w:rPr>
          <w:sz w:val="24"/>
          <w:lang w:val="uk-UA"/>
        </w:rPr>
      </w:pPr>
    </w:p>
    <w:p w:rsidR="00CE70C0" w:rsidRPr="002E6158" w:rsidRDefault="00CE70C0" w:rsidP="00CE70C0">
      <w:pPr>
        <w:jc w:val="center"/>
        <w:rPr>
          <w:lang w:val="uk-UA"/>
        </w:rPr>
      </w:pPr>
      <w:r w:rsidRPr="002E6158">
        <w:rPr>
          <w:sz w:val="24"/>
          <w:lang w:val="uk-UA"/>
        </w:rPr>
        <w:t>Кафедра (теорії літератури та порівняльного літературознавства</w:t>
      </w: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ind w:left="1416" w:firstLine="708"/>
        <w:jc w:val="center"/>
        <w:rPr>
          <w:sz w:val="24"/>
          <w:lang w:val="uk-UA"/>
        </w:rPr>
      </w:pPr>
      <w:r w:rsidRPr="002E6158">
        <w:rPr>
          <w:sz w:val="24"/>
          <w:lang w:val="uk-UA"/>
        </w:rPr>
        <w:t xml:space="preserve">                        “</w:t>
      </w:r>
      <w:r w:rsidRPr="002E6158">
        <w:rPr>
          <w:b/>
          <w:sz w:val="24"/>
          <w:lang w:val="uk-UA"/>
        </w:rPr>
        <w:t>ЗАТВЕРДЖУЮ</w:t>
      </w:r>
      <w:r w:rsidRPr="002E6158">
        <w:rPr>
          <w:sz w:val="24"/>
          <w:lang w:val="uk-UA"/>
        </w:rPr>
        <w:t>”</w:t>
      </w:r>
    </w:p>
    <w:p w:rsidR="00CE70C0" w:rsidRPr="002E6158" w:rsidRDefault="00CE70C0" w:rsidP="00CE70C0">
      <w:pPr>
        <w:ind w:left="1416" w:firstLine="708"/>
        <w:jc w:val="center"/>
        <w:rPr>
          <w:sz w:val="24"/>
          <w:lang w:val="uk-UA"/>
        </w:rPr>
      </w:pPr>
    </w:p>
    <w:p w:rsidR="00CE70C0" w:rsidRPr="002E6158" w:rsidRDefault="00CE70C0" w:rsidP="00CE70C0">
      <w:pPr>
        <w:ind w:left="3540" w:firstLine="708"/>
        <w:rPr>
          <w:sz w:val="24"/>
          <w:lang w:val="uk-UA"/>
        </w:rPr>
      </w:pPr>
      <w:r w:rsidRPr="002E6158">
        <w:rPr>
          <w:sz w:val="24"/>
          <w:lang w:val="uk-UA"/>
        </w:rPr>
        <w:t xml:space="preserve">Декан   факультету  _____________  С.М.Пилипчук       </w:t>
      </w:r>
    </w:p>
    <w:p w:rsidR="00CE70C0" w:rsidRPr="002E6158" w:rsidRDefault="00CE70C0" w:rsidP="00CE70C0">
      <w:pPr>
        <w:ind w:left="3540" w:firstLine="708"/>
        <w:rPr>
          <w:lang w:val="uk-UA"/>
        </w:rPr>
      </w:pPr>
    </w:p>
    <w:p w:rsidR="00CE70C0" w:rsidRPr="002E6158" w:rsidRDefault="00CE70C0" w:rsidP="00CE70C0">
      <w:pPr>
        <w:pStyle w:val="a6"/>
        <w:jc w:val="right"/>
        <w:rPr>
          <w:sz w:val="24"/>
          <w:lang w:val="uk-UA"/>
        </w:rPr>
      </w:pPr>
      <w:r w:rsidRPr="002E6158">
        <w:rPr>
          <w:sz w:val="24"/>
          <w:lang w:val="uk-UA"/>
        </w:rPr>
        <w:t>“______”____________________  2017   року</w:t>
      </w: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2E6158">
        <w:rPr>
          <w:rFonts w:ascii="Times New Roman" w:hAnsi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CE70C0" w:rsidRPr="002E6158" w:rsidRDefault="00CE70C0" w:rsidP="00CE70C0">
      <w:pPr>
        <w:jc w:val="center"/>
        <w:rPr>
          <w:b/>
          <w:sz w:val="36"/>
          <w:lang w:val="uk-UA"/>
        </w:rPr>
      </w:pPr>
    </w:p>
    <w:p w:rsidR="00CE70C0" w:rsidRPr="002E6158" w:rsidRDefault="00CE70C0" w:rsidP="00CE70C0">
      <w:pPr>
        <w:jc w:val="center"/>
        <w:rPr>
          <w:b/>
          <w:lang w:val="uk-UA"/>
        </w:rPr>
      </w:pPr>
    </w:p>
    <w:p w:rsidR="00CE70C0" w:rsidRPr="002E6158" w:rsidRDefault="00CE70C0" w:rsidP="00CE70C0">
      <w:pPr>
        <w:jc w:val="center"/>
        <w:rPr>
          <w:lang w:val="uk-UA"/>
        </w:rPr>
      </w:pPr>
      <w:r w:rsidRPr="002E6158">
        <w:rPr>
          <w:lang w:val="uk-UA"/>
        </w:rPr>
        <w:t xml:space="preserve"> Мистецький та теоретичний дискурс українського Модерну</w:t>
      </w:r>
    </w:p>
    <w:p w:rsidR="00CE70C0" w:rsidRPr="002E6158" w:rsidRDefault="00CE70C0" w:rsidP="00CE70C0">
      <w:pPr>
        <w:jc w:val="center"/>
        <w:rPr>
          <w:sz w:val="16"/>
          <w:lang w:val="uk-UA"/>
        </w:rPr>
      </w:pPr>
    </w:p>
    <w:p w:rsidR="00CE70C0" w:rsidRPr="002E6158" w:rsidRDefault="00CE70C0" w:rsidP="00CE70C0">
      <w:pPr>
        <w:ind w:firstLine="708"/>
        <w:rPr>
          <w:sz w:val="24"/>
          <w:lang w:val="uk-UA"/>
        </w:rPr>
      </w:pPr>
    </w:p>
    <w:p w:rsidR="00CE70C0" w:rsidRPr="002E6158" w:rsidRDefault="00CE70C0" w:rsidP="00CE70C0">
      <w:pPr>
        <w:ind w:firstLine="708"/>
        <w:rPr>
          <w:sz w:val="24"/>
          <w:lang w:val="uk-UA"/>
        </w:rPr>
      </w:pPr>
      <w:r w:rsidRPr="002E6158">
        <w:rPr>
          <w:sz w:val="24"/>
          <w:lang w:val="uk-UA"/>
        </w:rPr>
        <w:t xml:space="preserve">галузь  знань -  </w:t>
      </w:r>
      <w:r w:rsidRPr="002E6158">
        <w:rPr>
          <w:szCs w:val="28"/>
          <w:lang w:val="uk-UA"/>
        </w:rPr>
        <w:t>03 Гуманітарні науки</w:t>
      </w:r>
    </w:p>
    <w:p w:rsidR="00CE70C0" w:rsidRPr="002E6158" w:rsidRDefault="00CE70C0" w:rsidP="00CE70C0">
      <w:pPr>
        <w:jc w:val="center"/>
        <w:rPr>
          <w:sz w:val="16"/>
          <w:lang w:val="uk-UA"/>
        </w:rPr>
      </w:pPr>
    </w:p>
    <w:p w:rsidR="00CE70C0" w:rsidRPr="002E6158" w:rsidRDefault="00CE70C0" w:rsidP="00CE70C0">
      <w:pPr>
        <w:ind w:firstLine="708"/>
        <w:rPr>
          <w:szCs w:val="28"/>
          <w:lang w:val="uk-UA"/>
        </w:rPr>
      </w:pPr>
      <w:r w:rsidRPr="002E6158">
        <w:rPr>
          <w:sz w:val="24"/>
          <w:lang w:val="uk-UA"/>
        </w:rPr>
        <w:t xml:space="preserve">напрям підготовки - </w:t>
      </w:r>
      <w:r w:rsidRPr="002E6158">
        <w:rPr>
          <w:szCs w:val="28"/>
          <w:lang w:val="uk-UA"/>
        </w:rPr>
        <w:t>6.020303 «Філологія»</w:t>
      </w:r>
    </w:p>
    <w:p w:rsidR="00CE70C0" w:rsidRPr="002E6158" w:rsidRDefault="00CE70C0" w:rsidP="00CE70C0">
      <w:pPr>
        <w:ind w:firstLine="708"/>
        <w:rPr>
          <w:sz w:val="24"/>
          <w:lang w:val="uk-UA"/>
        </w:rPr>
      </w:pPr>
    </w:p>
    <w:p w:rsidR="00CE70C0" w:rsidRPr="002E6158" w:rsidRDefault="00CE70C0" w:rsidP="00CE70C0">
      <w:pPr>
        <w:ind w:firstLine="708"/>
        <w:rPr>
          <w:sz w:val="24"/>
          <w:lang w:val="uk-UA"/>
        </w:rPr>
      </w:pPr>
      <w:r w:rsidRPr="002E6158">
        <w:rPr>
          <w:sz w:val="24"/>
          <w:lang w:val="uk-UA"/>
        </w:rPr>
        <w:t xml:space="preserve">спеціальність </w:t>
      </w:r>
      <w:r w:rsidRPr="002E6158">
        <w:rPr>
          <w:sz w:val="26"/>
          <w:szCs w:val="26"/>
          <w:lang w:val="uk-UA"/>
        </w:rPr>
        <w:t>Українська мова та література</w:t>
      </w:r>
      <w:r w:rsidRPr="002E6158">
        <w:rPr>
          <w:sz w:val="24"/>
          <w:lang w:val="uk-UA"/>
        </w:rPr>
        <w:t xml:space="preserve"> </w:t>
      </w:r>
    </w:p>
    <w:p w:rsidR="00CE70C0" w:rsidRPr="002E6158" w:rsidRDefault="00CE70C0" w:rsidP="00CE70C0">
      <w:pPr>
        <w:ind w:firstLine="708"/>
        <w:rPr>
          <w:sz w:val="24"/>
          <w:lang w:val="uk-UA"/>
        </w:rPr>
      </w:pPr>
    </w:p>
    <w:p w:rsidR="00CE70C0" w:rsidRPr="002E6158" w:rsidRDefault="00CE70C0" w:rsidP="00CE70C0">
      <w:pPr>
        <w:ind w:firstLine="708"/>
        <w:rPr>
          <w:sz w:val="24"/>
          <w:lang w:val="uk-UA"/>
        </w:rPr>
      </w:pPr>
      <w:r w:rsidRPr="002E6158">
        <w:rPr>
          <w:sz w:val="24"/>
          <w:lang w:val="uk-UA"/>
        </w:rPr>
        <w:t>спеціалізація_______________________________________________________________</w:t>
      </w:r>
    </w:p>
    <w:p w:rsidR="00CE70C0" w:rsidRPr="002E6158" w:rsidRDefault="00CE70C0" w:rsidP="00CE70C0">
      <w:pPr>
        <w:jc w:val="center"/>
        <w:rPr>
          <w:sz w:val="16"/>
          <w:lang w:val="uk-UA"/>
        </w:rPr>
      </w:pPr>
      <w:r w:rsidRPr="002E6158">
        <w:rPr>
          <w:sz w:val="16"/>
          <w:lang w:val="uk-UA"/>
        </w:rPr>
        <w:t>(назва спеціалізації)</w:t>
      </w:r>
    </w:p>
    <w:p w:rsidR="00CE70C0" w:rsidRPr="002E6158" w:rsidRDefault="00CE70C0" w:rsidP="00CE70C0">
      <w:pPr>
        <w:ind w:firstLine="708"/>
        <w:rPr>
          <w:sz w:val="16"/>
          <w:lang w:val="uk-UA"/>
        </w:rPr>
      </w:pPr>
      <w:r w:rsidRPr="002E6158">
        <w:rPr>
          <w:sz w:val="24"/>
          <w:lang w:val="uk-UA"/>
        </w:rPr>
        <w:t>факультет філологічний</w:t>
      </w: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jc w:val="center"/>
        <w:rPr>
          <w:lang w:val="uk-UA"/>
        </w:rPr>
      </w:pPr>
      <w:r w:rsidRPr="002E6158">
        <w:rPr>
          <w:lang w:val="uk-UA"/>
        </w:rPr>
        <w:t>2017 – 2018 навчальний рік</w:t>
      </w:r>
    </w:p>
    <w:p w:rsidR="00CE70C0" w:rsidRPr="002E6158" w:rsidRDefault="00CE70C0" w:rsidP="00CE70C0">
      <w:pPr>
        <w:jc w:val="center"/>
        <w:rPr>
          <w:lang w:val="uk-UA"/>
        </w:rPr>
      </w:pPr>
      <w:r w:rsidRPr="002E6158">
        <w:rPr>
          <w:lang w:val="uk-UA"/>
        </w:rPr>
        <w:t xml:space="preserve"> </w:t>
      </w:r>
      <w:r w:rsidRPr="002E6158">
        <w:rPr>
          <w:lang w:val="uk-UA"/>
        </w:rPr>
        <w:br w:type="page"/>
      </w:r>
      <w:r w:rsidRPr="002E6158">
        <w:rPr>
          <w:lang w:val="uk-UA"/>
        </w:rPr>
        <w:lastRenderedPageBreak/>
        <w:tab/>
      </w:r>
      <w:r w:rsidRPr="002E6158">
        <w:rPr>
          <w:lang w:val="uk-UA"/>
        </w:rPr>
        <w:tab/>
      </w:r>
      <w:r w:rsidRPr="002E6158">
        <w:rPr>
          <w:lang w:val="uk-UA"/>
        </w:rPr>
        <w:tab/>
      </w:r>
      <w:r w:rsidRPr="002E6158">
        <w:rPr>
          <w:lang w:val="uk-UA"/>
        </w:rPr>
        <w:tab/>
      </w:r>
      <w:r w:rsidRPr="002E6158">
        <w:rPr>
          <w:lang w:val="uk-UA"/>
        </w:rPr>
        <w:tab/>
      </w:r>
      <w:r w:rsidRPr="002E6158">
        <w:rPr>
          <w:lang w:val="uk-UA"/>
        </w:rPr>
        <w:tab/>
      </w:r>
    </w:p>
    <w:p w:rsidR="00CE70C0" w:rsidRPr="002E6158" w:rsidRDefault="00CE70C0" w:rsidP="00CE70C0">
      <w:pPr>
        <w:ind w:left="2832" w:firstLine="708"/>
        <w:rPr>
          <w:color w:val="FF0000"/>
          <w:lang w:val="uk-UA"/>
        </w:rPr>
      </w:pPr>
    </w:p>
    <w:p w:rsidR="00CE70C0" w:rsidRPr="002E6158" w:rsidRDefault="00CE70C0" w:rsidP="00CE70C0">
      <w:pPr>
        <w:rPr>
          <w:sz w:val="26"/>
          <w:szCs w:val="26"/>
          <w:lang w:val="uk-UA"/>
        </w:rPr>
      </w:pPr>
      <w:r w:rsidRPr="002E6158">
        <w:rPr>
          <w:sz w:val="26"/>
          <w:szCs w:val="26"/>
          <w:lang w:val="uk-UA"/>
        </w:rPr>
        <w:t>Робоча програма «</w:t>
      </w:r>
      <w:r w:rsidRPr="002E6158">
        <w:rPr>
          <w:lang w:val="uk-UA"/>
        </w:rPr>
        <w:t>Мистецький та теоретичний дискурс українського Модерну</w:t>
      </w:r>
      <w:r w:rsidRPr="002E6158">
        <w:rPr>
          <w:sz w:val="26"/>
          <w:szCs w:val="26"/>
          <w:lang w:val="uk-UA"/>
        </w:rPr>
        <w:t xml:space="preserve">»  для студентів філологічного факультету за напрямом підготовки </w:t>
      </w:r>
      <w:r w:rsidRPr="002E6158">
        <w:rPr>
          <w:szCs w:val="28"/>
          <w:lang w:val="uk-UA"/>
        </w:rPr>
        <w:t>6.020303 «Філологія»</w:t>
      </w:r>
      <w:r w:rsidRPr="002E6158">
        <w:rPr>
          <w:sz w:val="26"/>
          <w:szCs w:val="26"/>
          <w:lang w:val="uk-UA"/>
        </w:rPr>
        <w:t xml:space="preserve">, спеціальністю «Українська мова та література». </w:t>
      </w:r>
    </w:p>
    <w:p w:rsidR="00CE70C0" w:rsidRPr="002E6158" w:rsidRDefault="00CE70C0" w:rsidP="00CE70C0">
      <w:pPr>
        <w:rPr>
          <w:sz w:val="26"/>
          <w:szCs w:val="26"/>
          <w:lang w:val="uk-UA"/>
        </w:rPr>
      </w:pPr>
    </w:p>
    <w:p w:rsidR="00CE70C0" w:rsidRPr="002E6158" w:rsidRDefault="00CE70C0" w:rsidP="00CE70C0">
      <w:pPr>
        <w:rPr>
          <w:sz w:val="26"/>
          <w:szCs w:val="26"/>
          <w:lang w:val="uk-UA"/>
        </w:rPr>
      </w:pPr>
    </w:p>
    <w:p w:rsidR="00CE70C0" w:rsidRPr="002E6158" w:rsidRDefault="00CE70C0" w:rsidP="00CE70C0">
      <w:pPr>
        <w:rPr>
          <w:lang w:val="uk-UA"/>
        </w:rPr>
      </w:pPr>
      <w:r w:rsidRPr="002E6158">
        <w:rPr>
          <w:bCs/>
          <w:sz w:val="26"/>
          <w:szCs w:val="26"/>
          <w:lang w:val="uk-UA"/>
        </w:rPr>
        <w:t xml:space="preserve">Розробник: </w:t>
      </w:r>
      <w:r w:rsidRPr="002E6158">
        <w:rPr>
          <w:lang w:val="uk-UA"/>
        </w:rPr>
        <w:t>Кандидат філологічних наук, доцент кафедри теорії літератури та порівняльного літературознавства Будний Василь Володимирович</w:t>
      </w: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bCs/>
          <w:iCs/>
          <w:lang w:val="uk-UA"/>
        </w:rPr>
      </w:pPr>
      <w:r w:rsidRPr="002E6158">
        <w:rPr>
          <w:sz w:val="26"/>
          <w:szCs w:val="26"/>
          <w:lang w:val="uk-UA"/>
        </w:rPr>
        <w:t xml:space="preserve">Робоча програма затверджена на засіданні </w:t>
      </w:r>
      <w:r w:rsidRPr="002E6158">
        <w:rPr>
          <w:bCs/>
          <w:iCs/>
          <w:sz w:val="26"/>
          <w:szCs w:val="26"/>
          <w:lang w:val="uk-UA"/>
        </w:rPr>
        <w:t xml:space="preserve">кафедри </w:t>
      </w:r>
      <w:r w:rsidRPr="002E6158">
        <w:rPr>
          <w:sz w:val="24"/>
          <w:lang w:val="uk-UA"/>
        </w:rPr>
        <w:t>теорії літератури та порівняльного літературознавства</w:t>
      </w:r>
      <w:r w:rsidRPr="002E6158">
        <w:rPr>
          <w:bCs/>
          <w:iCs/>
          <w:sz w:val="24"/>
          <w:lang w:val="uk-UA"/>
        </w:rPr>
        <w:t xml:space="preserve"> </w:t>
      </w:r>
    </w:p>
    <w:p w:rsidR="00CE70C0" w:rsidRPr="002E6158" w:rsidRDefault="00CE70C0" w:rsidP="00CE70C0">
      <w:pPr>
        <w:rPr>
          <w:b/>
          <w:i/>
          <w:sz w:val="26"/>
          <w:szCs w:val="26"/>
          <w:lang w:val="uk-UA"/>
        </w:rPr>
      </w:pPr>
    </w:p>
    <w:p w:rsidR="00CE70C0" w:rsidRPr="002E6158" w:rsidRDefault="00CE70C0" w:rsidP="00CE70C0">
      <w:pPr>
        <w:rPr>
          <w:sz w:val="26"/>
          <w:szCs w:val="26"/>
          <w:lang w:val="uk-UA"/>
        </w:rPr>
      </w:pPr>
      <w:r w:rsidRPr="002E6158">
        <w:rPr>
          <w:sz w:val="26"/>
          <w:szCs w:val="26"/>
          <w:lang w:val="uk-UA"/>
        </w:rPr>
        <w:t>Протокол від.  “____”________________20__ року № ___</w:t>
      </w:r>
    </w:p>
    <w:p w:rsidR="00CE70C0" w:rsidRPr="002E6158" w:rsidRDefault="00CE70C0" w:rsidP="00CE70C0">
      <w:pPr>
        <w:rPr>
          <w:sz w:val="26"/>
          <w:szCs w:val="26"/>
          <w:lang w:val="uk-UA"/>
        </w:rPr>
      </w:pPr>
    </w:p>
    <w:p w:rsidR="00CE70C0" w:rsidRPr="002E6158" w:rsidRDefault="00CE70C0" w:rsidP="00CE70C0">
      <w:pPr>
        <w:rPr>
          <w:sz w:val="26"/>
          <w:szCs w:val="26"/>
          <w:lang w:val="uk-UA"/>
        </w:rPr>
      </w:pPr>
      <w:r w:rsidRPr="002E6158">
        <w:rPr>
          <w:sz w:val="26"/>
          <w:szCs w:val="26"/>
          <w:lang w:val="uk-UA"/>
        </w:rPr>
        <w:t xml:space="preserve">                         Завідувач кафедри_____________________________________________</w:t>
      </w:r>
    </w:p>
    <w:p w:rsidR="00CE70C0" w:rsidRPr="002E6158" w:rsidRDefault="00CE70C0" w:rsidP="00CE70C0">
      <w:pPr>
        <w:rPr>
          <w:sz w:val="24"/>
          <w:lang w:val="uk-UA"/>
        </w:rPr>
      </w:pPr>
    </w:p>
    <w:p w:rsidR="00CE70C0" w:rsidRPr="002E6158" w:rsidRDefault="00CE70C0" w:rsidP="00CE70C0">
      <w:pPr>
        <w:rPr>
          <w:sz w:val="24"/>
          <w:lang w:val="uk-UA"/>
        </w:rPr>
      </w:pPr>
      <w:r w:rsidRPr="002E6158">
        <w:rPr>
          <w:sz w:val="24"/>
          <w:lang w:val="uk-UA"/>
        </w:rPr>
        <w:t xml:space="preserve">                                                                _______________________ (проф. Ільницький М.М.)</w:t>
      </w:r>
    </w:p>
    <w:p w:rsidR="00CE70C0" w:rsidRPr="002E6158" w:rsidRDefault="00CE70C0" w:rsidP="00CE70C0">
      <w:pPr>
        <w:rPr>
          <w:sz w:val="16"/>
          <w:lang w:val="uk-UA"/>
        </w:rPr>
      </w:pPr>
      <w:r w:rsidRPr="002E6158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CE70C0" w:rsidRPr="002E6158" w:rsidRDefault="00CE70C0" w:rsidP="00CE70C0">
      <w:pPr>
        <w:rPr>
          <w:sz w:val="24"/>
          <w:lang w:val="uk-UA"/>
        </w:rPr>
      </w:pPr>
      <w:r w:rsidRPr="002E6158">
        <w:rPr>
          <w:sz w:val="24"/>
          <w:lang w:val="uk-UA"/>
        </w:rPr>
        <w:t xml:space="preserve">“_____”___________________ 20___ року </w:t>
      </w:r>
    </w:p>
    <w:p w:rsidR="00CE70C0" w:rsidRPr="002E6158" w:rsidRDefault="00CE70C0" w:rsidP="00CE70C0">
      <w:pPr>
        <w:rPr>
          <w:sz w:val="24"/>
          <w:lang w:val="uk-UA"/>
        </w:rPr>
      </w:pPr>
    </w:p>
    <w:p w:rsidR="00CE70C0" w:rsidRPr="002E6158" w:rsidRDefault="00CE70C0" w:rsidP="00CE70C0">
      <w:pPr>
        <w:rPr>
          <w:sz w:val="24"/>
          <w:lang w:val="uk-UA"/>
        </w:rPr>
      </w:pPr>
      <w:r w:rsidRPr="002E6158">
        <w:rPr>
          <w:sz w:val="24"/>
          <w:lang w:val="uk-UA"/>
        </w:rPr>
        <w:t>Схвалено Вченою  радою  факультету  ________________________________________________</w:t>
      </w:r>
    </w:p>
    <w:p w:rsidR="00CE70C0" w:rsidRPr="002E6158" w:rsidRDefault="00CE70C0" w:rsidP="00CE70C0">
      <w:pPr>
        <w:pStyle w:val="3"/>
        <w:rPr>
          <w:lang w:val="uk-UA"/>
        </w:rPr>
      </w:pPr>
      <w:r w:rsidRPr="002E6158">
        <w:rPr>
          <w:lang w:val="uk-UA"/>
        </w:rPr>
        <w:t xml:space="preserve">                                                                                                                                                                   </w:t>
      </w:r>
    </w:p>
    <w:p w:rsidR="00CE70C0" w:rsidRPr="002E6158" w:rsidRDefault="00CE70C0" w:rsidP="00CE70C0">
      <w:pPr>
        <w:rPr>
          <w:sz w:val="24"/>
          <w:lang w:val="uk-UA"/>
        </w:rPr>
      </w:pPr>
      <w:r w:rsidRPr="002E6158">
        <w:rPr>
          <w:sz w:val="24"/>
          <w:lang w:val="uk-UA"/>
        </w:rPr>
        <w:t>Протокол від.  “____”________________20___ року № ___</w:t>
      </w:r>
    </w:p>
    <w:p w:rsidR="00CE70C0" w:rsidRPr="002E6158" w:rsidRDefault="00CE70C0" w:rsidP="00CE70C0">
      <w:pPr>
        <w:rPr>
          <w:sz w:val="24"/>
          <w:lang w:val="uk-UA"/>
        </w:rPr>
      </w:pPr>
    </w:p>
    <w:p w:rsidR="00CE70C0" w:rsidRPr="002E6158" w:rsidRDefault="00CE70C0" w:rsidP="00CE70C0">
      <w:pPr>
        <w:rPr>
          <w:sz w:val="24"/>
          <w:lang w:val="uk-UA"/>
        </w:rPr>
      </w:pPr>
      <w:r w:rsidRPr="002E6158">
        <w:rPr>
          <w:sz w:val="24"/>
          <w:lang w:val="uk-UA"/>
        </w:rPr>
        <w:t>“_____”________________20__ року      Голова      _______________ (проф. Пилипчук С.М.)</w:t>
      </w:r>
    </w:p>
    <w:p w:rsidR="00CE70C0" w:rsidRPr="002E6158" w:rsidRDefault="00CE70C0" w:rsidP="00CE70C0">
      <w:pPr>
        <w:rPr>
          <w:sz w:val="16"/>
          <w:lang w:val="uk-UA"/>
        </w:rPr>
      </w:pPr>
      <w:r w:rsidRPr="002E6158">
        <w:rPr>
          <w:sz w:val="16"/>
          <w:lang w:val="uk-UA"/>
        </w:rPr>
        <w:t xml:space="preserve">                                                                                                                                                  (підпис)                                   (прізвище та ініціали)         </w:t>
      </w: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ind w:left="6720"/>
        <w:rPr>
          <w:lang w:val="uk-UA"/>
        </w:rPr>
      </w:pPr>
    </w:p>
    <w:p w:rsidR="00CE70C0" w:rsidRPr="002E6158" w:rsidRDefault="00CE70C0" w:rsidP="00CE70C0">
      <w:pPr>
        <w:ind w:left="6720"/>
        <w:rPr>
          <w:lang w:val="uk-UA"/>
        </w:rPr>
      </w:pPr>
    </w:p>
    <w:p w:rsidR="00CE70C0" w:rsidRPr="002E6158" w:rsidRDefault="00CE70C0" w:rsidP="00CE70C0">
      <w:pPr>
        <w:ind w:left="6720"/>
        <w:rPr>
          <w:lang w:val="uk-UA"/>
        </w:rPr>
      </w:pPr>
    </w:p>
    <w:p w:rsidR="00CE70C0" w:rsidRPr="002E6158" w:rsidRDefault="00CE70C0" w:rsidP="00CE70C0">
      <w:pPr>
        <w:ind w:left="6720"/>
        <w:rPr>
          <w:lang w:val="uk-UA"/>
        </w:rPr>
      </w:pPr>
    </w:p>
    <w:p w:rsidR="00CE70C0" w:rsidRPr="002E6158" w:rsidRDefault="00CE70C0" w:rsidP="00CE70C0">
      <w:pPr>
        <w:ind w:left="6720"/>
        <w:rPr>
          <w:lang w:val="uk-UA"/>
        </w:rPr>
      </w:pPr>
      <w:r w:rsidRPr="002E6158">
        <w:rPr>
          <w:lang w:val="uk-UA"/>
        </w:rPr>
        <w:sym w:font="Symbol" w:char="F0D3"/>
      </w:r>
      <w:r w:rsidRPr="002E6158">
        <w:rPr>
          <w:lang w:val="uk-UA"/>
        </w:rPr>
        <w:t>Будний В.В., 2017 рік</w:t>
      </w:r>
    </w:p>
    <w:p w:rsidR="00CE70C0" w:rsidRPr="002E6158" w:rsidRDefault="00CE70C0" w:rsidP="00CE70C0">
      <w:pPr>
        <w:ind w:left="7513" w:hanging="425"/>
        <w:rPr>
          <w:lang w:val="uk-UA"/>
        </w:rPr>
      </w:pPr>
      <w:r w:rsidRPr="002E6158">
        <w:rPr>
          <w:lang w:val="uk-UA"/>
        </w:rPr>
        <w:t xml:space="preserve"> </w:t>
      </w:r>
      <w:r w:rsidRPr="002E6158">
        <w:rPr>
          <w:lang w:val="uk-UA"/>
        </w:rPr>
        <w:br w:type="page"/>
      </w:r>
      <w:r w:rsidRPr="002E6158">
        <w:rPr>
          <w:lang w:val="uk-UA"/>
        </w:rPr>
        <w:lastRenderedPageBreak/>
        <w:t xml:space="preserve">               </w:t>
      </w:r>
    </w:p>
    <w:p w:rsidR="00CE70C0" w:rsidRPr="002E6158" w:rsidRDefault="00CE70C0" w:rsidP="00CE70C0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2E6158">
        <w:rPr>
          <w:b/>
          <w:bCs/>
          <w:sz w:val="28"/>
          <w:szCs w:val="28"/>
        </w:rPr>
        <w:t>Опис навчальної дисципліни</w:t>
      </w:r>
    </w:p>
    <w:p w:rsidR="00CE70C0" w:rsidRPr="002E6158" w:rsidRDefault="00CE70C0" w:rsidP="00CE70C0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CE70C0" w:rsidRPr="002E6158" w:rsidTr="002E6158">
        <w:trPr>
          <w:trHeight w:val="803"/>
        </w:trPr>
        <w:tc>
          <w:tcPr>
            <w:tcW w:w="2896" w:type="dxa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E70C0" w:rsidRPr="002E6158" w:rsidTr="002E6158">
        <w:trPr>
          <w:trHeight w:val="549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заочна форма навчання</w:t>
            </w:r>
          </w:p>
        </w:tc>
      </w:tr>
      <w:tr w:rsidR="00CE70C0" w:rsidRPr="002E6158" w:rsidTr="002E6158">
        <w:trPr>
          <w:trHeight w:val="409"/>
        </w:trPr>
        <w:tc>
          <w:tcPr>
            <w:tcW w:w="2896" w:type="dxa"/>
            <w:vMerge w:val="restart"/>
            <w:vAlign w:val="center"/>
          </w:tcPr>
          <w:p w:rsidR="00CE70C0" w:rsidRPr="002E6158" w:rsidRDefault="00CE70C0" w:rsidP="00CE70C0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Кількість кредитів – 2</w:t>
            </w:r>
          </w:p>
        </w:tc>
        <w:tc>
          <w:tcPr>
            <w:tcW w:w="3262" w:type="dxa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Галузь знань</w:t>
            </w:r>
          </w:p>
          <w:p w:rsidR="00CE70C0" w:rsidRPr="002E6158" w:rsidRDefault="00CE70C0" w:rsidP="002E6158">
            <w:pPr>
              <w:jc w:val="center"/>
              <w:rPr>
                <w:sz w:val="16"/>
                <w:szCs w:val="16"/>
                <w:lang w:val="uk-UA"/>
              </w:rPr>
            </w:pPr>
            <w:r w:rsidRPr="002E6158">
              <w:rPr>
                <w:szCs w:val="28"/>
                <w:lang w:val="uk-UA"/>
              </w:rPr>
              <w:t>03 Гуманітарні науки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за вибором</w:t>
            </w:r>
          </w:p>
          <w:p w:rsidR="00CE70C0" w:rsidRPr="002E6158" w:rsidRDefault="00CE70C0" w:rsidP="002E6158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CE70C0" w:rsidRPr="002E6158" w:rsidTr="002E6158">
        <w:trPr>
          <w:trHeight w:val="409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Напрям підготовки </w:t>
            </w:r>
          </w:p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6.020303 «Філологія»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</w:tr>
      <w:tr w:rsidR="00CE70C0" w:rsidRPr="002E6158" w:rsidTr="002E6158">
        <w:trPr>
          <w:trHeight w:val="170"/>
        </w:trPr>
        <w:tc>
          <w:tcPr>
            <w:tcW w:w="2896" w:type="dxa"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Спеціальність:</w:t>
            </w:r>
          </w:p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Українська мова та література</w:t>
            </w:r>
          </w:p>
          <w:p w:rsidR="00CE70C0" w:rsidRPr="002E6158" w:rsidRDefault="00CE70C0" w:rsidP="002E6158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Рік підготовки</w:t>
            </w:r>
          </w:p>
        </w:tc>
      </w:tr>
      <w:tr w:rsidR="00CE70C0" w:rsidRPr="002E6158" w:rsidTr="002E6158">
        <w:trPr>
          <w:trHeight w:val="207"/>
        </w:trPr>
        <w:tc>
          <w:tcPr>
            <w:tcW w:w="2896" w:type="dxa"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4-й</w:t>
            </w:r>
          </w:p>
        </w:tc>
        <w:tc>
          <w:tcPr>
            <w:tcW w:w="1800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-й</w:t>
            </w:r>
          </w:p>
        </w:tc>
      </w:tr>
      <w:tr w:rsidR="00CE70C0" w:rsidRPr="002E6158" w:rsidTr="002E6158">
        <w:trPr>
          <w:trHeight w:val="232"/>
        </w:trPr>
        <w:tc>
          <w:tcPr>
            <w:tcW w:w="2896" w:type="dxa"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Індивідуальне науково-дослідне завдання ___________</w:t>
            </w:r>
          </w:p>
          <w:p w:rsidR="00CE70C0" w:rsidRPr="002E6158" w:rsidRDefault="00CE70C0" w:rsidP="002E6158">
            <w:pPr>
              <w:rPr>
                <w:sz w:val="16"/>
                <w:szCs w:val="16"/>
                <w:lang w:val="uk-UA"/>
              </w:rPr>
            </w:pPr>
            <w:r w:rsidRPr="002E6158"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Семестр</w:t>
            </w:r>
          </w:p>
        </w:tc>
      </w:tr>
      <w:tr w:rsidR="00CE70C0" w:rsidRPr="002E6158" w:rsidTr="002E6158">
        <w:trPr>
          <w:trHeight w:val="323"/>
        </w:trPr>
        <w:tc>
          <w:tcPr>
            <w:tcW w:w="2896" w:type="dxa"/>
            <w:vMerge w:val="restart"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Загальна кількість годин –  60</w:t>
            </w: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8-й</w:t>
            </w:r>
          </w:p>
        </w:tc>
        <w:tc>
          <w:tcPr>
            <w:tcW w:w="1800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-й</w:t>
            </w:r>
          </w:p>
        </w:tc>
      </w:tr>
      <w:tr w:rsidR="00CE70C0" w:rsidRPr="002E6158" w:rsidTr="002E6158">
        <w:trPr>
          <w:trHeight w:val="322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Лекції</w:t>
            </w:r>
          </w:p>
        </w:tc>
      </w:tr>
      <w:tr w:rsidR="00CE70C0" w:rsidRPr="002E6158" w:rsidTr="002E6158">
        <w:trPr>
          <w:trHeight w:val="320"/>
        </w:trPr>
        <w:tc>
          <w:tcPr>
            <w:tcW w:w="2896" w:type="dxa"/>
            <w:vMerge w:val="restart"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Тижневих годин для денної форми навчання: 2</w:t>
            </w:r>
          </w:p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аудиторних – </w:t>
            </w:r>
          </w:p>
          <w:p w:rsidR="00CE70C0" w:rsidRPr="002E6158" w:rsidRDefault="00CE70C0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самостійної роботи студента – 2</w:t>
            </w:r>
          </w:p>
        </w:tc>
        <w:tc>
          <w:tcPr>
            <w:tcW w:w="3262" w:type="dxa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Освітньо-кваліфікаційний рівень:</w:t>
            </w:r>
          </w:p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бакалавр</w:t>
            </w:r>
          </w:p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28 год.</w:t>
            </w:r>
          </w:p>
        </w:tc>
        <w:tc>
          <w:tcPr>
            <w:tcW w:w="1800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 год.</w:t>
            </w:r>
          </w:p>
        </w:tc>
      </w:tr>
      <w:tr w:rsidR="00CE70C0" w:rsidRPr="002E6158" w:rsidTr="002E6158">
        <w:trPr>
          <w:trHeight w:val="320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Практичні, семінарські</w:t>
            </w:r>
          </w:p>
        </w:tc>
      </w:tr>
      <w:tr w:rsidR="00CE70C0" w:rsidRPr="002E6158" w:rsidTr="002E6158">
        <w:trPr>
          <w:trHeight w:val="320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E70C0" w:rsidRPr="002E6158" w:rsidRDefault="00CE70C0" w:rsidP="002E6158">
            <w:pPr>
              <w:jc w:val="center"/>
              <w:rPr>
                <w:i/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 год.</w:t>
            </w:r>
          </w:p>
        </w:tc>
      </w:tr>
      <w:tr w:rsidR="00CE70C0" w:rsidRPr="002E6158" w:rsidTr="002E6158">
        <w:trPr>
          <w:trHeight w:val="138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Лабораторні</w:t>
            </w:r>
          </w:p>
        </w:tc>
      </w:tr>
      <w:tr w:rsidR="00CE70C0" w:rsidRPr="002E6158" w:rsidTr="002E6158">
        <w:trPr>
          <w:trHeight w:val="138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E70C0" w:rsidRPr="002E6158" w:rsidRDefault="00CE70C0" w:rsidP="002E6158">
            <w:pPr>
              <w:jc w:val="center"/>
              <w:rPr>
                <w:i/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i/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 год.</w:t>
            </w:r>
          </w:p>
        </w:tc>
      </w:tr>
      <w:tr w:rsidR="00CE70C0" w:rsidRPr="002E6158" w:rsidTr="002E6158">
        <w:trPr>
          <w:trHeight w:val="138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Самостійна робота</w:t>
            </w:r>
          </w:p>
        </w:tc>
      </w:tr>
      <w:tr w:rsidR="00CE70C0" w:rsidRPr="002E6158" w:rsidTr="002E6158">
        <w:trPr>
          <w:trHeight w:val="138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70C0" w:rsidRPr="002E6158" w:rsidRDefault="00CE70C0" w:rsidP="002E6158">
            <w:pPr>
              <w:jc w:val="center"/>
              <w:rPr>
                <w:i/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32 год.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 год.</w:t>
            </w:r>
          </w:p>
        </w:tc>
      </w:tr>
      <w:tr w:rsidR="00CE70C0" w:rsidRPr="002E6158" w:rsidTr="002E6158">
        <w:trPr>
          <w:trHeight w:val="350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CE70C0" w:rsidRPr="002E6158" w:rsidTr="002E6158">
        <w:trPr>
          <w:trHeight w:val="284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год.</w:t>
            </w:r>
          </w:p>
        </w:tc>
      </w:tr>
      <w:tr w:rsidR="00CE70C0" w:rsidRPr="002E6158" w:rsidTr="002E6158">
        <w:trPr>
          <w:trHeight w:val="138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E70C0" w:rsidRPr="002E6158" w:rsidRDefault="00CE70C0" w:rsidP="002E6158">
            <w:pPr>
              <w:jc w:val="center"/>
              <w:rPr>
                <w:i/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 xml:space="preserve">Вид контролю: </w:t>
            </w:r>
          </w:p>
        </w:tc>
      </w:tr>
      <w:tr w:rsidR="00CE70C0" w:rsidRPr="002E6158" w:rsidTr="002E6158">
        <w:trPr>
          <w:trHeight w:val="138"/>
        </w:trPr>
        <w:tc>
          <w:tcPr>
            <w:tcW w:w="2896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CE70C0" w:rsidRPr="002E6158" w:rsidRDefault="00CE70C0" w:rsidP="002E6158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ind w:left="1440" w:hanging="1440"/>
        <w:rPr>
          <w:lang w:val="uk-UA"/>
        </w:rPr>
      </w:pPr>
      <w:r w:rsidRPr="002E6158">
        <w:rPr>
          <w:bCs/>
          <w:lang w:val="uk-UA"/>
        </w:rPr>
        <w:t>Примітка</w:t>
      </w:r>
      <w:r w:rsidRPr="002E6158">
        <w:rPr>
          <w:lang w:val="uk-UA"/>
        </w:rPr>
        <w:t>.</w:t>
      </w:r>
    </w:p>
    <w:p w:rsidR="00CE70C0" w:rsidRPr="002E6158" w:rsidRDefault="00CE70C0" w:rsidP="00CE70C0">
      <w:pPr>
        <w:rPr>
          <w:lang w:val="uk-UA"/>
        </w:rPr>
      </w:pPr>
      <w:r w:rsidRPr="002E6158">
        <w:rPr>
          <w:lang w:val="uk-UA"/>
        </w:rPr>
        <w:t>Співвідношення кількості годин аудиторних занять до самостійної і індивідуальної роботи становить (%):</w:t>
      </w:r>
    </w:p>
    <w:p w:rsidR="00CE70C0" w:rsidRPr="002E6158" w:rsidRDefault="00CE70C0" w:rsidP="00CE70C0">
      <w:pPr>
        <w:ind w:firstLine="600"/>
        <w:rPr>
          <w:lang w:val="uk-UA"/>
        </w:rPr>
      </w:pPr>
      <w:r w:rsidRPr="002E6158">
        <w:rPr>
          <w:lang w:val="uk-UA"/>
        </w:rPr>
        <w:t xml:space="preserve">для денної форми навчання </w:t>
      </w:r>
      <w:r w:rsidRPr="002E6158">
        <w:rPr>
          <w:szCs w:val="28"/>
          <w:lang w:val="uk-UA"/>
        </w:rPr>
        <w:t>– 50:50</w:t>
      </w:r>
    </w:p>
    <w:p w:rsidR="00CE70C0" w:rsidRPr="002E6158" w:rsidRDefault="00CE70C0" w:rsidP="00CE70C0">
      <w:pPr>
        <w:ind w:firstLine="600"/>
        <w:rPr>
          <w:lang w:val="uk-UA"/>
        </w:rPr>
      </w:pPr>
      <w:r w:rsidRPr="002E6158">
        <w:rPr>
          <w:lang w:val="uk-UA"/>
        </w:rPr>
        <w:t xml:space="preserve">для заочної форми навчання </w:t>
      </w:r>
      <w:r w:rsidRPr="002E6158">
        <w:rPr>
          <w:szCs w:val="28"/>
          <w:lang w:val="uk-UA"/>
        </w:rPr>
        <w:t xml:space="preserve">– </w:t>
      </w:r>
      <w:r w:rsidRPr="002E6158">
        <w:rPr>
          <w:lang w:val="uk-UA"/>
        </w:rPr>
        <w:t xml:space="preserve"> </w:t>
      </w:r>
    </w:p>
    <w:p w:rsidR="00CE70C0" w:rsidRPr="002E6158" w:rsidRDefault="00CE70C0" w:rsidP="00CE70C0">
      <w:pPr>
        <w:ind w:left="1440" w:hanging="1440"/>
        <w:jc w:val="right"/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rPr>
          <w:lang w:val="uk-UA"/>
        </w:rPr>
      </w:pPr>
    </w:p>
    <w:p w:rsidR="00CE70C0" w:rsidRPr="002E6158" w:rsidRDefault="00CE70C0" w:rsidP="00CE70C0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CE70C0" w:rsidRPr="002E6158" w:rsidRDefault="00CE70C0" w:rsidP="002E6158">
      <w:pPr>
        <w:ind w:firstLine="567"/>
        <w:rPr>
          <w:lang w:val="uk-UA"/>
        </w:rPr>
      </w:pPr>
      <w:r w:rsidRPr="002E6158">
        <w:rPr>
          <w:b/>
          <w:lang w:val="uk-UA"/>
        </w:rPr>
        <w:t>Мета</w:t>
      </w:r>
      <w:r w:rsidRPr="002E6158">
        <w:rPr>
          <w:lang w:val="uk-UA"/>
        </w:rPr>
        <w:t xml:space="preserve"> курсу полягає в аналітичному висвітленні мистецьких і теоретичних засад раннього українського модернізму на тлі антипозитивістичного зламу українській та загальноєвропейській естетичній думці, який спричинився до розвитку новітніх літературних течій і критичних методологій ХХ ст.</w:t>
      </w:r>
    </w:p>
    <w:p w:rsidR="00CE70C0" w:rsidRPr="002E6158" w:rsidRDefault="00CE70C0" w:rsidP="002E6158">
      <w:pPr>
        <w:ind w:firstLine="567"/>
        <w:rPr>
          <w:lang w:val="uk-UA"/>
        </w:rPr>
      </w:pPr>
      <w:r w:rsidRPr="002E6158">
        <w:rPr>
          <w:lang w:val="uk-UA"/>
        </w:rPr>
        <w:t>Ознайомлення з мистецькими напрямами і теоретичними дискусіями доби раннього Модерну дасть студентам змогу глибше збагнути закономірності еволюційного розвитку українського письменства модерної доби.</w:t>
      </w:r>
    </w:p>
    <w:p w:rsidR="00CE70C0" w:rsidRPr="002E6158" w:rsidRDefault="00CE70C0" w:rsidP="00CE70C0">
      <w:pPr>
        <w:tabs>
          <w:tab w:val="left" w:pos="284"/>
          <w:tab w:val="left" w:pos="567"/>
        </w:tabs>
        <w:ind w:firstLine="567"/>
        <w:rPr>
          <w:szCs w:val="28"/>
          <w:lang w:val="uk-UA"/>
        </w:rPr>
      </w:pPr>
      <w:r w:rsidRPr="002E6158">
        <w:rPr>
          <w:b/>
          <w:szCs w:val="28"/>
          <w:lang w:val="uk-UA"/>
        </w:rPr>
        <w:t>Завдання курсу</w:t>
      </w:r>
      <w:r w:rsidRPr="002E6158">
        <w:rPr>
          <w:szCs w:val="28"/>
          <w:lang w:val="uk-UA"/>
        </w:rPr>
        <w:t>: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ознайомити студентів з трьома основними етапами розвитку раннього українського Модерну: 1) перше покоління неоромантиків; 2) молодомузівський етап як загальноукраїнський літературний рух 3) мистецький і літературно-критичний дискурс «Української Хати»;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з’ясувати своєрідність літературних стилів і літературознавчих методологій кінця ХІХ і початку ХХ століть;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розкрити концепції естетизму та індивідуалізму на матеріалі літературних творів і теоретичних розмірковувань українських модерністів;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проаналізувати процес інтеграції модерної української літератури в контекст світового літературного процесу.</w:t>
      </w:r>
    </w:p>
    <w:p w:rsidR="00CE70C0" w:rsidRPr="002E6158" w:rsidRDefault="00CE70C0" w:rsidP="00CE70C0">
      <w:pPr>
        <w:tabs>
          <w:tab w:val="left" w:pos="284"/>
          <w:tab w:val="left" w:pos="567"/>
        </w:tabs>
        <w:ind w:firstLine="567"/>
        <w:rPr>
          <w:szCs w:val="28"/>
          <w:lang w:val="uk-UA"/>
        </w:rPr>
      </w:pPr>
      <w:r w:rsidRPr="002E615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CE70C0" w:rsidRPr="002E6158" w:rsidRDefault="00CE70C0" w:rsidP="00CE70C0">
      <w:pPr>
        <w:numPr>
          <w:ilvl w:val="0"/>
          <w:numId w:val="5"/>
        </w:numPr>
        <w:rPr>
          <w:lang w:val="uk-UA"/>
        </w:rPr>
      </w:pPr>
      <w:r w:rsidRPr="002E6158">
        <w:rPr>
          <w:b/>
          <w:i/>
          <w:lang w:val="uk-UA"/>
        </w:rPr>
        <w:t>знати:</w:t>
      </w:r>
      <w:r w:rsidRPr="002E6158">
        <w:rPr>
          <w:lang w:val="uk-UA"/>
        </w:rPr>
        <w:t xml:space="preserve"> 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сучасні дискусії навколо українського (О.Ільницький, Г.Грабович, С.Павличко, Т.Гундорова, В.Моренець, Я.Поліщук та ін.) та загальноєвропейського модернізму (Р.Шеппард, Г.Р.Яусс, Д.В.Фоккема та ін.);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політичні та культурно-історичні обставини формування літературно-мистецького життя наприкінці ХІХ – на початку ХХ століть;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стильові новації основних представників першого покоління неоромантиків («Молодої України»), основні мистецькі об’єднання 1880-1890-х років та їхні естетичні засади;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Франкову концепцію двох поколінь в українському письменстві: представників реалізму і молодшої генерації митців;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історію формування, естетичні засади і загальноукраїнський резонанс «Молодої Музи»;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філософсько-естетичні концепції провідних критиків журналу «Українська хата»;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концепцію естетизму  самоцінності і самоцільності мистецтва;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неоромантичну концепцію індивідуалізму – ідею унікальності людської особистості;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жанрово-стильову систему українського Модерну.</w:t>
      </w:r>
    </w:p>
    <w:p w:rsidR="00CE70C0" w:rsidRPr="002E6158" w:rsidRDefault="00CE70C0" w:rsidP="00CE70C0">
      <w:pPr>
        <w:numPr>
          <w:ilvl w:val="0"/>
          <w:numId w:val="4"/>
        </w:numPr>
        <w:ind w:left="714" w:hanging="357"/>
        <w:rPr>
          <w:lang w:val="uk-UA"/>
        </w:rPr>
      </w:pPr>
      <w:r w:rsidRPr="002E6158">
        <w:rPr>
          <w:b/>
          <w:i/>
          <w:lang w:val="uk-UA"/>
        </w:rPr>
        <w:t>вміти</w:t>
      </w:r>
      <w:r w:rsidRPr="002E6158">
        <w:rPr>
          <w:lang w:val="uk-UA"/>
        </w:rPr>
        <w:t>: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аналізувати зв’язок між суспільно-політичною ситуацією, культурно-історичними обставинами і напрямом літературного розвитку;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застосовувати теоретичні концепції до інтерпретації літературних явищ;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t>- володіти термінологічним апаратом сучасного літературознавства;</w:t>
      </w:r>
    </w:p>
    <w:p w:rsidR="00CE70C0" w:rsidRPr="002E6158" w:rsidRDefault="00CE70C0" w:rsidP="00CE70C0">
      <w:pPr>
        <w:widowControl w:val="0"/>
        <w:rPr>
          <w:lang w:val="uk-UA"/>
        </w:rPr>
      </w:pPr>
      <w:r w:rsidRPr="002E6158">
        <w:rPr>
          <w:lang w:val="uk-UA"/>
        </w:rPr>
        <w:lastRenderedPageBreak/>
        <w:t>- здійснювати компаративне зіставлення жанрово-стильових параметрів</w:t>
      </w:r>
      <w:r w:rsidRPr="002E6158">
        <w:rPr>
          <w:rFonts w:eastAsia="Calibri"/>
          <w:lang w:val="uk-UA"/>
        </w:rPr>
        <w:t xml:space="preserve"> українського та інших європейських модернізмів</w:t>
      </w:r>
      <w:r w:rsidRPr="002E6158">
        <w:rPr>
          <w:lang w:val="uk-UA"/>
        </w:rPr>
        <w:t>.</w:t>
      </w:r>
    </w:p>
    <w:p w:rsidR="00CE70C0" w:rsidRPr="002E6158" w:rsidRDefault="00CE70C0" w:rsidP="00CE70C0">
      <w:pPr>
        <w:tabs>
          <w:tab w:val="left" w:pos="284"/>
          <w:tab w:val="left" w:pos="567"/>
        </w:tabs>
        <w:rPr>
          <w:szCs w:val="28"/>
          <w:lang w:val="uk-UA"/>
        </w:rPr>
      </w:pPr>
      <w:r w:rsidRPr="002E6158">
        <w:rPr>
          <w:szCs w:val="28"/>
          <w:lang w:val="uk-UA"/>
        </w:rPr>
        <w:t xml:space="preserve"> </w:t>
      </w:r>
    </w:p>
    <w:p w:rsidR="00CE70C0" w:rsidRPr="002E6158" w:rsidRDefault="00CE70C0" w:rsidP="00CE70C0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t>Програма навчальної дисципліни</w:t>
      </w:r>
    </w:p>
    <w:p w:rsidR="001A6389" w:rsidRPr="002E6158" w:rsidRDefault="001A6389" w:rsidP="001A6389">
      <w:pPr>
        <w:tabs>
          <w:tab w:val="left" w:pos="284"/>
          <w:tab w:val="left" w:pos="567"/>
        </w:tabs>
        <w:ind w:firstLine="562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t xml:space="preserve">Змістовий модуль 1. </w:t>
      </w:r>
      <w:r w:rsidRPr="002E6158">
        <w:rPr>
          <w:b/>
          <w:lang w:val="uk-UA"/>
        </w:rPr>
        <w:t>Мистецький та теоретичний дискурс українського модернізму</w:t>
      </w:r>
    </w:p>
    <w:p w:rsidR="001A6389" w:rsidRPr="002E6158" w:rsidRDefault="001A6389" w:rsidP="001A6389">
      <w:pPr>
        <w:tabs>
          <w:tab w:val="left" w:pos="284"/>
          <w:tab w:val="left" w:pos="567"/>
        </w:tabs>
        <w:ind w:firstLine="562"/>
        <w:rPr>
          <w:b/>
          <w:szCs w:val="28"/>
          <w:lang w:val="uk-UA"/>
        </w:rPr>
      </w:pPr>
    </w:p>
    <w:p w:rsidR="001A6389" w:rsidRPr="002E6158" w:rsidRDefault="001A6389" w:rsidP="001A6389">
      <w:pPr>
        <w:tabs>
          <w:tab w:val="left" w:pos="284"/>
          <w:tab w:val="left" w:pos="567"/>
        </w:tabs>
        <w:rPr>
          <w:szCs w:val="28"/>
          <w:lang w:val="uk-UA"/>
        </w:rPr>
      </w:pPr>
      <w:r w:rsidRPr="002E6158">
        <w:rPr>
          <w:b/>
          <w:szCs w:val="28"/>
          <w:lang w:val="uk-UA"/>
        </w:rPr>
        <w:t>Тема 1.</w:t>
      </w:r>
      <w:r w:rsidRPr="002E6158">
        <w:rPr>
          <w:szCs w:val="28"/>
          <w:lang w:val="uk-UA"/>
        </w:rPr>
        <w:t xml:space="preserve"> </w:t>
      </w:r>
      <w:r w:rsidRPr="002E6158">
        <w:rPr>
          <w:b/>
          <w:lang w:val="uk-UA"/>
        </w:rPr>
        <w:t>Вступ. Проблематика та історіографія курсу. Еволюційні етапи раннього українського Модерну: від «Плеяди» до «Української Хати».</w:t>
      </w:r>
    </w:p>
    <w:p w:rsidR="001A6389" w:rsidRPr="002E6158" w:rsidRDefault="001A6389" w:rsidP="002E6158">
      <w:pPr>
        <w:ind w:firstLine="709"/>
        <w:rPr>
          <w:lang w:val="uk-UA"/>
        </w:rPr>
      </w:pPr>
      <w:r w:rsidRPr="002E6158">
        <w:rPr>
          <w:lang w:val="uk-UA"/>
        </w:rPr>
        <w:t>Сучасні дискусії навколо українського (О.Ільницький, Г.Грабович, С.Павличко, Т.Гундорова, В.Моренець, Я.Поліщук та ін.) та загальноєвропейського модернізму (Р.Шеппард, Г.Р.Яусс, Д.В.Фоккема та ін.).</w:t>
      </w:r>
    </w:p>
    <w:p w:rsidR="001A6389" w:rsidRPr="002E6158" w:rsidRDefault="001A6389" w:rsidP="002E6158">
      <w:pPr>
        <w:ind w:firstLine="709"/>
        <w:rPr>
          <w:lang w:val="uk-UA"/>
        </w:rPr>
      </w:pPr>
      <w:r w:rsidRPr="002E6158">
        <w:rPr>
          <w:lang w:val="uk-UA"/>
        </w:rPr>
        <w:t>Три еволюційні етапи раннього українського Модерну: 1) «Плеяда» і перше покоління неоромантиків; 2) молодомузівський етап як загальноукраїнський літературний рух 3) мистецький і літературно-критичний дискурс «Української Хати»</w:t>
      </w:r>
    </w:p>
    <w:p w:rsidR="001A6389" w:rsidRPr="002E6158" w:rsidRDefault="001A6389" w:rsidP="001A6389">
      <w:pPr>
        <w:ind w:firstLine="709"/>
        <w:rPr>
          <w:lang w:val="uk-UA"/>
        </w:rPr>
      </w:pPr>
    </w:p>
    <w:p w:rsidR="001A6389" w:rsidRPr="002E6158" w:rsidRDefault="001A6389" w:rsidP="001A6389">
      <w:pPr>
        <w:jc w:val="center"/>
        <w:rPr>
          <w:b/>
          <w:i/>
          <w:lang w:val="uk-UA"/>
        </w:rPr>
      </w:pPr>
      <w:r w:rsidRPr="002E6158">
        <w:rPr>
          <w:b/>
          <w:i/>
          <w:lang w:val="uk-UA"/>
        </w:rPr>
        <w:t>Рекомендована література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bCs/>
          <w:lang w:val="uk-UA"/>
        </w:rPr>
      </w:pPr>
      <w:r w:rsidRPr="002E6158">
        <w:rPr>
          <w:lang w:val="uk-UA"/>
        </w:rPr>
        <w:t xml:space="preserve">Будний В. Культурологічні аспекти літературної інтерпретації (зі спостережень над історичною еволюцією та методологічною диференціацією української критики доби раннього модерну) </w:t>
      </w:r>
      <w:r w:rsidRPr="002E6158">
        <w:rPr>
          <w:bCs/>
          <w:lang w:val="uk-UA"/>
        </w:rPr>
        <w:t xml:space="preserve">// Вісник Львів. ун-ту : Серія філологічна. – Вип. 60. – Ч. І. – Львів, 2014.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Гнатюк М.</w:t>
      </w:r>
      <w:r w:rsidRPr="002E6158">
        <w:rPr>
          <w:bCs/>
          <w:lang w:val="uk-UA"/>
        </w:rPr>
        <w:t xml:space="preserve"> Літературознавчі концепції в Україні другої половини ХІХ – початку ХХ сторіч. </w:t>
      </w:r>
      <w:r w:rsidRPr="002E6158">
        <w:rPr>
          <w:lang w:val="uk-UA"/>
        </w:rPr>
        <w:t>– Львів, 2002.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Грабович Г. Екзорцизм українського модернізму // Грабович Г. До історії української літератури. – К., 1997.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Гундорова Т. ПроЯвлення Слова: Дискурсія раннього українського модернізму. – Вид. 2</w:t>
      </w:r>
      <w:r w:rsidRPr="002E6158">
        <w:rPr>
          <w:lang w:val="uk-UA"/>
        </w:rPr>
        <w:noBreakHyphen/>
        <w:t>ге, перероблене та доповнене. – К., 2009.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Ільницький М. Від «Молодої Музи» до «Празької школи». – Львів, 1995.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Ільницький М. Українська літературознавча думка ХХ століття (Західна Україна, еміграція) : навч. посібник. – Львів, 2015.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Павличко С. Дискурс модернізму в українській літературі. – К., 1999.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Слово. Знак. Дискурс: Антологія світової літ.-крит. думки ХХ ст. / За ред. М.Зубрицької. – Львів, 1996. ІІ-е вид. – 2002.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 xml:space="preserve">Франко І. Інтернаціоналізм і націоналізм у сучасних літературах // Франко І. Зібр. творів: У 50 т. – Т. 31.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 xml:space="preserve">Франко І. Старе й нове в сучасній українській літературі // Зібр.творів: У 50 т. –Т.37.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Fokkema D.W. Historia literatury: Modernizm i postmodernizm / Przel. Halina Janaszek-Iwanickowa. – Warszawa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Korniejenko A. Ukrainski modernizm. – Krakow, 1997.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7"/>
        </w:numPr>
        <w:rPr>
          <w:lang w:val="uk-UA"/>
        </w:rPr>
      </w:pPr>
      <w:r w:rsidRPr="002E6158">
        <w:rPr>
          <w:lang w:val="uk-UA"/>
        </w:rPr>
        <w:t>Sheppard, R. Problematyka modernizmu  ewropejskiego // Odkrywanie modernizmu: Przekłady i komentarze. – Kraków, 1998.</w:t>
      </w:r>
    </w:p>
    <w:p w:rsidR="001A6389" w:rsidRPr="002E6158" w:rsidRDefault="001A6389" w:rsidP="001A6389">
      <w:pPr>
        <w:rPr>
          <w:lang w:val="uk-UA"/>
        </w:rPr>
      </w:pPr>
    </w:p>
    <w:p w:rsidR="001A6389" w:rsidRPr="002E6158" w:rsidRDefault="001A6389" w:rsidP="001A6389">
      <w:pPr>
        <w:rPr>
          <w:b/>
          <w:lang w:val="uk-UA"/>
        </w:rPr>
      </w:pPr>
      <w:r w:rsidRPr="002E6158">
        <w:rPr>
          <w:b/>
          <w:lang w:val="uk-UA"/>
        </w:rPr>
        <w:lastRenderedPageBreak/>
        <w:t>Тема 2. Дискусії і програми українського Модерну.</w:t>
      </w:r>
    </w:p>
    <w:p w:rsidR="001A6389" w:rsidRPr="002E6158" w:rsidRDefault="001A6389" w:rsidP="001A6389">
      <w:pPr>
        <w:ind w:firstLine="709"/>
        <w:rPr>
          <w:lang w:val="uk-UA"/>
        </w:rPr>
      </w:pPr>
      <w:r w:rsidRPr="002E6158">
        <w:rPr>
          <w:lang w:val="uk-UA"/>
        </w:rPr>
        <w:t xml:space="preserve">На перехресті літературних епох: специфіка естетичного перелому в українській та загальноєвропейській естетиці. Проблематика програмних документів модерної доби. </w:t>
      </w:r>
    </w:p>
    <w:p w:rsidR="001A6389" w:rsidRPr="002E6158" w:rsidRDefault="001A6389" w:rsidP="001A6389">
      <w:pPr>
        <w:ind w:firstLine="709"/>
        <w:rPr>
          <w:lang w:val="uk-UA"/>
        </w:rPr>
      </w:pPr>
      <w:r w:rsidRPr="002E6158">
        <w:rPr>
          <w:lang w:val="uk-UA"/>
        </w:rPr>
        <w:t>Два маніфести новітньої літератури: «Чеська модерна» Й.-С.Махара та Ф.-Кс.Шальди і «Слово про критику» І.Франка. Три типи модерного критицизму: естетизм, соціологічна критика, поетикальні студії. Дискусії на сторінках «Зорі», «Народу», «ЛНВ», «Ради», «Української Хати».</w:t>
      </w:r>
    </w:p>
    <w:p w:rsidR="001A6389" w:rsidRPr="002E6158" w:rsidRDefault="001A6389" w:rsidP="001A6389">
      <w:pPr>
        <w:jc w:val="center"/>
        <w:rPr>
          <w:b/>
          <w:i/>
          <w:lang w:val="uk-UA"/>
        </w:rPr>
      </w:pPr>
      <w:r w:rsidRPr="002E6158">
        <w:rPr>
          <w:b/>
          <w:i/>
          <w:lang w:val="uk-UA"/>
        </w:rPr>
        <w:t>Рекомендована література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Будний В. Магелан українського Модерну: «Слово про критику» І.Франка в контексті літературної доби // Дзвін. – 2006. – №8.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Будний В. Під прапором естетизму (З історії модерністського напряму в укр. критиці кінця ХІХ – поч. ХХ ст.) // Другий міжнар. конгрес україністів: Літературознавство. – Львів, 1993.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Вороний М. Український альманах // ЛНВ. – 1901. – Т. 16. – № 11.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Гнатюк М. Критик, що поміняв перо на зброю: Літ.-крит. діяльність Миколи Євшана (Федюшки). – Львів, 1995.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Євшан М. Критика. Літературознавство. Естетика. – К., 1998.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 xml:space="preserve">Єфремов С. В поисках новой красоты // С.Єфремов. Літературно-критичні статті. – К., 1993. 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Ільницький М. Від «Молодої Музи» до «Празької школи». – Львів, 1995.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Ільницький М. Українська літературознавча думка ХХ століття (Західна Україна, еміграція) : навч. посібник. – Львів, 2015.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Ляшкевич П. Остап Луцький – теоретик раннього українського модернізму // "Молода Муза" і літ.процес к.ХІХ – поч.ХХ ст. в Україні і Європі. – Львів, 1992.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Наєнко М. Історія українського літературознавства і критики. – К., 2010.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 xml:space="preserve">Франко І. Маніфест «Молодої музи» // Франко І. Зібр.творів: У 50 т.  – Т. 37. 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Франко І. Принципи і безпринципність // Франко І. Зібр.творів: У 50 т.  – Т. 34.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>Франко І. Слово про критику// Франко І. Зібр.творів: У 50 т.  – Т. 30.</w:t>
      </w:r>
    </w:p>
    <w:p w:rsidR="001A6389" w:rsidRPr="002E6158" w:rsidRDefault="001A6389" w:rsidP="001A6389">
      <w:pPr>
        <w:widowControl w:val="0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 xml:space="preserve">Франко І. Старе й нове в сучасній українській літературі // Зібр.творів: У 50 т. –Т.37. </w:t>
      </w:r>
    </w:p>
    <w:p w:rsidR="001A6389" w:rsidRPr="002E6158" w:rsidRDefault="001A6389" w:rsidP="001A6389">
      <w:pPr>
        <w:rPr>
          <w:b/>
          <w:lang w:val="uk-UA"/>
        </w:rPr>
      </w:pPr>
    </w:p>
    <w:p w:rsidR="001A6389" w:rsidRPr="002E6158" w:rsidRDefault="001A6389" w:rsidP="001A6389">
      <w:pPr>
        <w:rPr>
          <w:b/>
          <w:lang w:val="uk-UA"/>
        </w:rPr>
      </w:pPr>
      <w:r w:rsidRPr="002E6158">
        <w:rPr>
          <w:b/>
          <w:lang w:val="uk-UA"/>
        </w:rPr>
        <w:t>Тема 3. Естетизм як ідея самоцінності і самоцільності мистецтва.</w:t>
      </w:r>
    </w:p>
    <w:p w:rsidR="001A6389" w:rsidRPr="002E6158" w:rsidRDefault="001A6389" w:rsidP="001A6389">
      <w:pPr>
        <w:ind w:firstLine="709"/>
        <w:rPr>
          <w:lang w:val="uk-UA"/>
        </w:rPr>
      </w:pPr>
      <w:r w:rsidRPr="002E6158">
        <w:rPr>
          <w:lang w:val="uk-UA"/>
        </w:rPr>
        <w:t>Спектр естетських уявлень про літературну цінність, які роз</w:t>
      </w:r>
      <w:r w:rsidRPr="002E6158">
        <w:rPr>
          <w:lang w:val="uk-UA"/>
        </w:rPr>
        <w:softHyphen/>
        <w:t>ташовуються між трьома ідеологічними бі</w:t>
      </w:r>
      <w:r w:rsidRPr="002E6158">
        <w:rPr>
          <w:lang w:val="uk-UA"/>
        </w:rPr>
        <w:softHyphen/>
        <w:t>гунами: а) концепція “ми</w:t>
      </w:r>
      <w:r w:rsidRPr="002E6158">
        <w:rPr>
          <w:lang w:val="uk-UA"/>
        </w:rPr>
        <w:softHyphen/>
        <w:t>стецтва для мистецтва”, яка спрямовує митця на фанатичну самопосвяту поезії (перші неоромантики); б) концепція «чистого мистецтва», яка ізолює поезію в окрему самовартісну сферу, відмежовану од решти світу («Молода Муза»),“життя для мистецтва” – наступальна ідеологія тотального, войовничого естетизму, який підпорядковує красі решту життєвих цінностей, підносить мистецтво над іншими духовними сферами як фактор духовного оновлення людини (хатяни).</w:t>
      </w:r>
    </w:p>
    <w:p w:rsidR="002E6158" w:rsidRPr="002E6158" w:rsidRDefault="002E6158" w:rsidP="001A6389">
      <w:pPr>
        <w:ind w:firstLine="709"/>
        <w:rPr>
          <w:lang w:val="uk-UA"/>
        </w:rPr>
      </w:pPr>
    </w:p>
    <w:p w:rsidR="001A6389" w:rsidRPr="002E6158" w:rsidRDefault="001A6389" w:rsidP="001A6389">
      <w:pPr>
        <w:ind w:firstLine="720"/>
        <w:jc w:val="center"/>
        <w:rPr>
          <w:b/>
          <w:i/>
          <w:lang w:val="uk-UA"/>
        </w:rPr>
      </w:pPr>
      <w:r w:rsidRPr="002E6158">
        <w:rPr>
          <w:b/>
          <w:i/>
          <w:lang w:val="uk-UA"/>
        </w:rPr>
        <w:lastRenderedPageBreak/>
        <w:t>Рекомендована література</w:t>
      </w:r>
    </w:p>
    <w:p w:rsidR="001A6389" w:rsidRPr="002E6158" w:rsidRDefault="001A6389" w:rsidP="001A6389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lang w:val="uk-UA"/>
        </w:rPr>
      </w:pPr>
      <w:r w:rsidRPr="002E6158">
        <w:rPr>
          <w:lang w:val="uk-UA"/>
        </w:rPr>
        <w:t xml:space="preserve">Будний В. </w:t>
      </w:r>
      <w:r w:rsidRPr="002E6158">
        <w:rPr>
          <w:bCs/>
          <w:lang w:val="uk-UA"/>
        </w:rPr>
        <w:t>“Між ідеєю і формою” (Імпресіоністична критика доби українського модерну) // Вісник Львів. університету: Серія філологічна. – Вип. 35. – Частина І. – Львів, 2004</w:t>
      </w:r>
      <w:r w:rsidRPr="002E6158">
        <w:rPr>
          <w:lang w:val="uk-UA"/>
        </w:rPr>
        <w:t>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Будний В. Під прапором естетизму (З історії модерністського напряму в укр. критиці кінця ХІХ – поч. ХХ ст.) // Другий міжнар. конгрес україністів: Літературознавство. – Львів, 1993.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Вороний М. Поезії. Переклади. Критика. Публіцистика. – К, 1996.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>Євшан М. Критика. Літературознавство. Естетика. – К., 1998.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Забужко О. Notre Dame d’Ukraine: Українка в конфлікті міфологій. – К., 2007.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snapToGrid w:val="0"/>
          <w:lang w:val="uk-UA"/>
        </w:rPr>
        <w:t>Карманський П. Українська богема. – Львів, 1996.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>Мухина Г. Естетика Миколи Євшана // Сучасність. – 1984. – № 4.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Наливайко Д. Французький символізм як зміна метамови європейської поезії // Слово і Час. – 1998. – №7.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>Поети «Молодої Музи» / Упорядник, автор передмови та наукового апарату М.Ільницький. – К., 2006. – 672 с.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Поліщук Я. Міфологічний горизонт українського модернізму. – Вид. 2-е, доп. й перероб. – Івано-Франківськ, 2002.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Рубчак Б. Пробний лет (Тло для книги) // Розсипані перли: Поети «Молодої Музи». – К., 1991.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Рудницький М. Від Мирного до Хвильового. Між ідеєю і формою. Що таке «Молода Муза»? – Дрогобич, 2009.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Франко І. Маніфест «Молодої музи» // Франко І. Зібр.творів: У 50 т.  – Т. 37.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/>
        </w:rPr>
      </w:pPr>
      <w:r w:rsidRPr="002E6158">
        <w:rPr>
          <w:lang w:val="uk-UA"/>
        </w:rPr>
        <w:t xml:space="preserve">Українка Леся. Писателі-русини на Буковині // Зібр. творів: У 12 т. – Т. 8.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6"/>
        </w:numPr>
        <w:rPr>
          <w:lang w:val="uk-UA" w:eastAsia="uk-UA"/>
        </w:rPr>
      </w:pPr>
      <w:r w:rsidRPr="002E6158">
        <w:rPr>
          <w:lang w:val="uk-UA" w:eastAsia="uk-UA"/>
        </w:rPr>
        <w:t>Matusiak A. W kręgu secesji ukraińskiej. Wybrane problemy poetyki twórczości pisarzy "Młodej Muzy". – Wrocław, 2007</w:t>
      </w:r>
      <w:r w:rsidRPr="002E6158">
        <w:rPr>
          <w:lang w:val="uk-UA"/>
        </w:rPr>
        <w:t>.</w:t>
      </w:r>
    </w:p>
    <w:p w:rsidR="001A6389" w:rsidRPr="002E6158" w:rsidRDefault="001A6389" w:rsidP="001A6389">
      <w:pPr>
        <w:ind w:left="720"/>
        <w:rPr>
          <w:lang w:val="uk-UA"/>
        </w:rPr>
      </w:pPr>
    </w:p>
    <w:p w:rsidR="001A6389" w:rsidRPr="002E6158" w:rsidRDefault="001A6389" w:rsidP="001A6389">
      <w:pPr>
        <w:rPr>
          <w:b/>
          <w:lang w:val="uk-UA"/>
        </w:rPr>
      </w:pPr>
      <w:r w:rsidRPr="002E6158">
        <w:rPr>
          <w:b/>
          <w:lang w:val="uk-UA"/>
        </w:rPr>
        <w:t>Тема 4. Неоромантичний індивідуалізм – бунтарська етика українського Модерну.</w:t>
      </w:r>
    </w:p>
    <w:p w:rsidR="001A6389" w:rsidRPr="002E6158" w:rsidRDefault="001A6389" w:rsidP="001A6389">
      <w:pPr>
        <w:ind w:firstLine="720"/>
        <w:rPr>
          <w:lang w:val="uk-UA"/>
        </w:rPr>
      </w:pPr>
      <w:r w:rsidRPr="002E6158">
        <w:rPr>
          <w:lang w:val="uk-UA"/>
        </w:rPr>
        <w:t>Індивідуалізм – ідея унікальності людської особистості.</w:t>
      </w:r>
      <w:r w:rsidRPr="002E6158">
        <w:rPr>
          <w:b/>
          <w:lang w:val="uk-UA"/>
        </w:rPr>
        <w:t xml:space="preserve"> </w:t>
      </w:r>
      <w:r w:rsidRPr="002E6158">
        <w:rPr>
          <w:lang w:val="uk-UA"/>
        </w:rPr>
        <w:t>Джерела індивідуалістичної концепції українських неоромантиків: ніцшівська ідея “надлюдини”, етична традиція, яка просочувалася в Кулішевій і Шевченковій, а ще раніше у сковороди</w:t>
      </w:r>
      <w:r w:rsidRPr="002E6158">
        <w:rPr>
          <w:lang w:val="uk-UA"/>
        </w:rPr>
        <w:softHyphen/>
        <w:t>нівській філософії духовного самовдосконалення, витікаючи з праглибин національної ментальності.</w:t>
      </w:r>
    </w:p>
    <w:p w:rsidR="001A6389" w:rsidRPr="002E6158" w:rsidRDefault="001A6389" w:rsidP="001A6389">
      <w:pPr>
        <w:rPr>
          <w:sz w:val="16"/>
          <w:szCs w:val="16"/>
          <w:lang w:val="uk-UA"/>
        </w:rPr>
      </w:pPr>
    </w:p>
    <w:p w:rsidR="001A6389" w:rsidRPr="002E6158" w:rsidRDefault="001A6389" w:rsidP="001A6389">
      <w:pPr>
        <w:ind w:firstLine="720"/>
        <w:jc w:val="center"/>
        <w:rPr>
          <w:lang w:val="uk-UA"/>
        </w:rPr>
      </w:pPr>
      <w:r w:rsidRPr="002E6158">
        <w:rPr>
          <w:b/>
          <w:i/>
          <w:lang w:val="uk-UA"/>
        </w:rPr>
        <w:t>Рекомендована література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>Демська-Будзуляк Л. Драма свободи в модернізмі: Пророчі голоси драматургії Лесі Українки. – К., 2009.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>Євшан М. Критика. Літературознавство. Естетика. – К., 1998.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 xml:space="preserve">Матусяк А. Химерний Яцків: Модерністський дискурс у прозі М.Яцкова. – Львів, 2010. 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>Моклиця М. Модернізм як структура. Філософія. Психологія. Поетика. – Луцьк, 1998.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 xml:space="preserve">Стефаник В. Поети і інтеліґенція // ЛНВ. – 1899. – Т. 6. – № 6. 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lastRenderedPageBreak/>
        <w:t>Товкачевський А. Партикуляризація цінностей // Українська Хата. – 1914. – № 2–4.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>Товкачевський А. Проблема культури // Українська Хата. – 1912. – №1.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 xml:space="preserve">Українка Леся. Писателі-русини на Буковині // Зібр. творів: У 12 т. – Т. 8. 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 xml:space="preserve"> [Шаповал М. ]  Сріблянський М. Боротьба за індивідуальність // Українська Хата. – 1912. – № 2–4.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 xml:space="preserve">[Шаповал М.] Сріблянський М. Pro domo sua. І. Наша література // Українська Хата. – 1909. – № 7-8. 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>Шевчук В. «Хатяни» й український неоромантизм // «Українська хата»: Поезії 1909-1914. – К., 1990.</w:t>
      </w:r>
    </w:p>
    <w:p w:rsidR="001A6389" w:rsidRPr="002E6158" w:rsidRDefault="001A6389" w:rsidP="001A6389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lang w:val="uk-UA"/>
        </w:rPr>
      </w:pPr>
      <w:r w:rsidRPr="002E6158">
        <w:rPr>
          <w:lang w:val="uk-UA"/>
        </w:rPr>
        <w:t>Яковенко С. Романтики, естети, ніцшеанці: Укр. та польська літ. критика раннього модернізму. – К., 2006.</w:t>
      </w:r>
    </w:p>
    <w:p w:rsidR="001A6389" w:rsidRPr="002E6158" w:rsidRDefault="001A6389" w:rsidP="001A6389">
      <w:pPr>
        <w:ind w:left="720"/>
        <w:rPr>
          <w:sz w:val="16"/>
          <w:szCs w:val="16"/>
          <w:lang w:val="uk-UA"/>
        </w:rPr>
      </w:pPr>
    </w:p>
    <w:p w:rsidR="001A6389" w:rsidRPr="002E6158" w:rsidRDefault="001A6389" w:rsidP="001A6389">
      <w:pPr>
        <w:rPr>
          <w:b/>
          <w:lang w:val="uk-UA"/>
        </w:rPr>
      </w:pPr>
      <w:r w:rsidRPr="002E6158">
        <w:rPr>
          <w:b/>
          <w:lang w:val="uk-UA"/>
        </w:rPr>
        <w:t>Тема 5. Культурно-історична школа та соціологічна критика: трансформації в добу Модерну.</w:t>
      </w:r>
    </w:p>
    <w:p w:rsidR="001A6389" w:rsidRPr="002E6158" w:rsidRDefault="001A6389" w:rsidP="001A6389">
      <w:pPr>
        <w:ind w:firstLine="720"/>
        <w:rPr>
          <w:lang w:val="uk-UA"/>
        </w:rPr>
      </w:pPr>
      <w:r w:rsidRPr="002E6158">
        <w:rPr>
          <w:lang w:val="uk-UA"/>
        </w:rPr>
        <w:t>Суспільно-утилітарні критерії та історико-літературний канон неонародницької критики (“Історія української літератури” С.Єфремова, статті Ф.Мату</w:t>
      </w:r>
      <w:r w:rsidRPr="002E6158">
        <w:rPr>
          <w:lang w:val="uk-UA"/>
        </w:rPr>
        <w:softHyphen/>
        <w:t>шевського, О.Лотоцького та ін.). Орієнтації на марксистську соціологію у літературно-критичній діяльності В.Дорошенка, групи критиків журналу “Дзвін” (В.Винниченко, С.Черкасенко, М.Данько).</w:t>
      </w:r>
    </w:p>
    <w:p w:rsidR="001A6389" w:rsidRPr="002E6158" w:rsidRDefault="001A6389" w:rsidP="001A6389">
      <w:pPr>
        <w:rPr>
          <w:sz w:val="16"/>
          <w:szCs w:val="16"/>
          <w:lang w:val="uk-UA"/>
        </w:rPr>
      </w:pPr>
    </w:p>
    <w:p w:rsidR="001A6389" w:rsidRPr="002E6158" w:rsidRDefault="001A6389" w:rsidP="001A6389">
      <w:pPr>
        <w:ind w:firstLine="720"/>
        <w:jc w:val="center"/>
        <w:rPr>
          <w:lang w:val="uk-UA"/>
        </w:rPr>
      </w:pPr>
      <w:r w:rsidRPr="002E6158">
        <w:rPr>
          <w:b/>
          <w:i/>
          <w:lang w:val="uk-UA"/>
        </w:rPr>
        <w:t>Рекомендована література</w:t>
      </w:r>
    </w:p>
    <w:p w:rsidR="001A6389" w:rsidRPr="002E6158" w:rsidRDefault="001A6389" w:rsidP="001A6389">
      <w:pPr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 xml:space="preserve">Будний В. Культурологічні аспекти літературної інтерпретації (зі спостережень над історичною еволюцією та методологічною диференціацією української критики доби раннього модерну) </w:t>
      </w:r>
      <w:r w:rsidRPr="002E6158">
        <w:rPr>
          <w:bCs/>
          <w:lang w:val="uk-UA"/>
        </w:rPr>
        <w:t>// Вісник Львів. ун-ту : Серія філологічна. – Вип. 60. – Ч. І. – Львів, 2014.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>Гнатюк М.</w:t>
      </w:r>
      <w:r w:rsidRPr="002E6158">
        <w:rPr>
          <w:bCs/>
          <w:lang w:val="uk-UA"/>
        </w:rPr>
        <w:t xml:space="preserve"> Літературознавчі концепції в Україні другої половини ХІХ – початку ХХ сторіч. </w:t>
      </w:r>
      <w:r w:rsidRPr="002E6158">
        <w:rPr>
          <w:lang w:val="uk-UA"/>
        </w:rPr>
        <w:t>– Львів, 2002.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>Єфремов С. Вибране. – К., 2002.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 xml:space="preserve">Єфремов С. В поисках новой красоты // С.Єфремов. Літ.-критичні статті. – К., 1993.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>Ільницький М. Українська літературознавча думка ХХ століття (Західна Україна, еміграція) : навч. посібник. – Львів, 2015.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 xml:space="preserve">Історія української літературної критики та літературознавства. Хрестоматія. У трьох книгах. Книга друга / Упоряд. П. М. Федченко. – К., 1998.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>Наєнко М. Історія українського літературознавства і критики. – К., 2010.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0"/>
        </w:numPr>
        <w:rPr>
          <w:lang w:val="uk-UA"/>
        </w:rPr>
      </w:pPr>
      <w:r w:rsidRPr="002E6158">
        <w:rPr>
          <w:lang w:val="uk-UA"/>
        </w:rPr>
        <w:t>Шумило Н. Під знаком національної самобутності. – К., 2003.</w:t>
      </w:r>
    </w:p>
    <w:p w:rsidR="001A6389" w:rsidRPr="002E6158" w:rsidRDefault="001A6389" w:rsidP="001A6389">
      <w:pPr>
        <w:pStyle w:val="ac"/>
        <w:numPr>
          <w:ilvl w:val="0"/>
          <w:numId w:val="10"/>
        </w:numPr>
        <w:rPr>
          <w:sz w:val="16"/>
          <w:szCs w:val="16"/>
          <w:lang w:val="uk-UA"/>
        </w:rPr>
      </w:pPr>
    </w:p>
    <w:p w:rsidR="001A6389" w:rsidRPr="002E6158" w:rsidRDefault="001A6389" w:rsidP="001A6389">
      <w:pPr>
        <w:rPr>
          <w:b/>
          <w:szCs w:val="28"/>
          <w:lang w:val="uk-UA"/>
        </w:rPr>
      </w:pPr>
      <w:r w:rsidRPr="002E6158">
        <w:rPr>
          <w:b/>
          <w:lang w:val="uk-UA"/>
        </w:rPr>
        <w:t>Тема 6. Поетикальний напрям в українській критиці.</w:t>
      </w:r>
    </w:p>
    <w:p w:rsidR="001A6389" w:rsidRPr="002E6158" w:rsidRDefault="001A6389" w:rsidP="001A6389">
      <w:pPr>
        <w:ind w:firstLine="709"/>
        <w:rPr>
          <w:lang w:val="uk-UA"/>
        </w:rPr>
      </w:pPr>
      <w:r w:rsidRPr="002E6158">
        <w:rPr>
          <w:lang w:val="uk-UA"/>
        </w:rPr>
        <w:t>Психолінгвістична поетика О.Поте</w:t>
      </w:r>
      <w:r w:rsidRPr="002E6158">
        <w:rPr>
          <w:lang w:val="uk-UA"/>
        </w:rPr>
        <w:softHyphen/>
        <w:t>бні (уявлення про трикомпонентну структуру мистецького твору: зовнішня форма, внут</w:t>
      </w:r>
      <w:r w:rsidRPr="002E6158">
        <w:rPr>
          <w:lang w:val="uk-UA"/>
        </w:rPr>
        <w:softHyphen/>
        <w:t xml:space="preserve">рішня форма, ідея) та її вплив на українську і світову науку. Еволюція І.Франка від соціологізму до експериментальної естетико-психологічної методології, заснованої на аналітичній оцінці літературного твору з точки зору естетичної дієвості мистецької його структури (“Із секретів поетичної творчості”). Поетикальний аналіз у критичній </w:t>
      </w:r>
      <w:r w:rsidRPr="002E6158">
        <w:rPr>
          <w:lang w:val="uk-UA"/>
        </w:rPr>
        <w:lastRenderedPageBreak/>
        <w:t>есеїстиці Л.Старицької-Черняхівської, М.Мочульського, Г.Хоткевича (“Земля” О.Ко</w:t>
      </w:r>
      <w:r w:rsidRPr="002E6158">
        <w:rPr>
          <w:lang w:val="uk-UA"/>
        </w:rPr>
        <w:softHyphen/>
        <w:t>билянської”), М.Вороного (“Театр і драма”), М.Могилянського.</w:t>
      </w:r>
    </w:p>
    <w:p w:rsidR="001A6389" w:rsidRPr="002E6158" w:rsidRDefault="001A6389" w:rsidP="001A6389">
      <w:pPr>
        <w:ind w:firstLine="720"/>
        <w:jc w:val="center"/>
        <w:rPr>
          <w:lang w:val="uk-UA"/>
        </w:rPr>
      </w:pPr>
      <w:r w:rsidRPr="002E6158">
        <w:rPr>
          <w:b/>
          <w:i/>
          <w:lang w:val="uk-UA"/>
        </w:rPr>
        <w:t>Рекомендована література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Будний В. Культурологічні аспекти літературної інтерпретації (зі спостережень над історичною еволюцією та методологічною диференціацією української критики доби раннього модерну) </w:t>
      </w:r>
      <w:r w:rsidRPr="002E6158">
        <w:rPr>
          <w:bCs/>
          <w:lang w:val="uk-UA"/>
        </w:rPr>
        <w:t>// Вісник Львів. ун-ту : Серія філологічна. – Вип. 60. – Ч. І. – Львів, 2014.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>Ільницький М. Українська літературознавча думка ХХ століття (Західна Україна, еміграція) : навч. посібник. – Львів, 2015.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Історія української літературної критики та літературознавства. Хрестоматія. У трьох книгах. Книга друга / Упоряд. П. М. Федченко. – К., 1998. 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Легкий М. Іван Франко і канон українського модернізму. [Спроба (де)канонізації]// Франкознавчі студії. – Дрогобич: Вимір, 2001. – Випуск 1.  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>Наєнко М. Історія українського літературознавства і критики. – К., 2010.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Небесьо Б. Любовний трикутник: Іван Франко – народ – модернізм// Сучасність. – 1991. – №9. 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>Франко І. Із секретів поетичної творчості // Франко І. Зібр. творів: У 50 т. – Т. 31.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Франко І. Інтернаціоналізм і націоналізм у сучасних літературах // Франко І. Зібр. творів: У 50 т. – Т. 31. 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Франко І. Маніфест «Молодої музи» // Франко І. Зібр.творів: У 50 т.  – Т. 37. 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>Франко І. Принципи і безпринципність // Франко І. Зібр.творів: У 50 т.  – Т. 34.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>Франко І. Слово про критику// Франко І. Зібр.творів: У 50 т.  – Т. 30.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 xml:space="preserve">Франко І. Старе й нове в сучасній українській літературі // Зібр.творів: У 50 т. –Т.37. </w:t>
      </w:r>
    </w:p>
    <w:p w:rsidR="001A6389" w:rsidRPr="002E6158" w:rsidRDefault="001A6389" w:rsidP="001A6389">
      <w:pPr>
        <w:widowControl w:val="0"/>
        <w:numPr>
          <w:ilvl w:val="0"/>
          <w:numId w:val="11"/>
        </w:numPr>
        <w:rPr>
          <w:lang w:val="uk-UA"/>
        </w:rPr>
      </w:pPr>
      <w:r w:rsidRPr="002E6158">
        <w:rPr>
          <w:lang w:val="uk-UA"/>
        </w:rPr>
        <w:t>Simonek S. Іван Франко і «Молода Муза»: сором’язливі та декларовані модерністи у Галичині кінця 19 – початку 20 століття. – Siedlce, 2012.</w:t>
      </w:r>
    </w:p>
    <w:p w:rsidR="001A6389" w:rsidRPr="002E6158" w:rsidRDefault="001A6389" w:rsidP="001A6389">
      <w:pPr>
        <w:rPr>
          <w:sz w:val="16"/>
          <w:szCs w:val="16"/>
          <w:lang w:val="uk-UA"/>
        </w:rPr>
      </w:pPr>
    </w:p>
    <w:p w:rsidR="001A6389" w:rsidRPr="002E6158" w:rsidRDefault="001A6389" w:rsidP="001A6389">
      <w:pPr>
        <w:rPr>
          <w:b/>
          <w:szCs w:val="28"/>
          <w:lang w:val="uk-UA"/>
        </w:rPr>
      </w:pPr>
      <w:r w:rsidRPr="002E6158">
        <w:rPr>
          <w:b/>
          <w:lang w:val="uk-UA"/>
        </w:rPr>
        <w:t>Тема 7. Підсумки доби раннього Модерну в українській літературі.</w:t>
      </w:r>
    </w:p>
    <w:p w:rsidR="001A6389" w:rsidRPr="002E6158" w:rsidRDefault="001A6389" w:rsidP="001A6389">
      <w:pPr>
        <w:ind w:firstLine="709"/>
        <w:rPr>
          <w:b/>
          <w:i/>
          <w:lang w:val="uk-UA"/>
        </w:rPr>
      </w:pPr>
      <w:r w:rsidRPr="002E6158">
        <w:rPr>
          <w:lang w:val="uk-UA"/>
        </w:rPr>
        <w:t>Критична самооцінка українського модернізму перед лицем авангардистських течій напередодні І світової війни; європеїзм проти регіоналізму; політичні аспекти літературного розвитку колоніальної доби. Перспективи сучасних підходів до раннього Модерну.</w:t>
      </w:r>
    </w:p>
    <w:p w:rsidR="001A6389" w:rsidRPr="002E6158" w:rsidRDefault="001A6389" w:rsidP="001A6389">
      <w:pPr>
        <w:ind w:firstLine="720"/>
        <w:jc w:val="center"/>
        <w:rPr>
          <w:lang w:val="uk-UA"/>
        </w:rPr>
      </w:pPr>
      <w:r w:rsidRPr="002E6158">
        <w:rPr>
          <w:b/>
          <w:i/>
          <w:lang w:val="uk-UA"/>
        </w:rPr>
        <w:t>Рекомендована література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 xml:space="preserve">Будний В. Культурологічні аспекти літературної інтерпретації (зі спостережень над історичною еволюцією та методологічною диференціацією української критики доби раннього модерну) </w:t>
      </w:r>
      <w:r w:rsidRPr="002E6158">
        <w:rPr>
          <w:bCs/>
          <w:lang w:val="uk-UA"/>
        </w:rPr>
        <w:t>// Вісник Львів. ун-ту : Серія філологічна. – Вип. 60. – Ч. І. – Львів, 2014.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Гундорова Т. ПроЯвлення Слова: Дискурсія раннього українського модернізму. – Вид. 2</w:t>
      </w:r>
      <w:r w:rsidRPr="002E6158">
        <w:rPr>
          <w:lang w:val="uk-UA"/>
        </w:rPr>
        <w:noBreakHyphen/>
        <w:t xml:space="preserve">ге, перероблене та доповнене. – К., 2009.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Євшан М. Критика. Літературознавство. Естетика. – К., 1998.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Ільницький М. Від «Молодої Музи» до «Празької школи». – Львів, 1995.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 xml:space="preserve">Ільницький М. Українська літературознавча думка ХХ століття (Західна </w:t>
      </w:r>
      <w:r w:rsidRPr="002E6158">
        <w:rPr>
          <w:lang w:val="uk-UA"/>
        </w:rPr>
        <w:lastRenderedPageBreak/>
        <w:t>Україна, еміграція) : навч. посібник. – Львів, 2015.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 xml:space="preserve">Ільницький О. Український футуризм (1914-1930). – Львів, 2003.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 xml:space="preserve">Модернізм після Постмодерну / За ред. Т.І.Гундорової. – К., 2008. 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Моренець В. Національні шляхи поетичного модерну першої половини ХХ ст. – К., 2002.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Наєнко М. Історія українського літературознавства і критики. – К., 2010.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Odkrywanie modernizmu: Przekłady i komentarze. – Kraków, 1998.</w:t>
      </w:r>
    </w:p>
    <w:p w:rsidR="001A6389" w:rsidRPr="002E6158" w:rsidRDefault="001A6389" w:rsidP="001A6389">
      <w:pPr>
        <w:pStyle w:val="ac"/>
        <w:widowControl w:val="0"/>
        <w:numPr>
          <w:ilvl w:val="0"/>
          <w:numId w:val="12"/>
        </w:numPr>
        <w:rPr>
          <w:lang w:val="uk-UA"/>
        </w:rPr>
      </w:pPr>
      <w:r w:rsidRPr="002E6158">
        <w:rPr>
          <w:lang w:val="uk-UA"/>
        </w:rPr>
        <w:t>Scholes, R.E. Paradoxy of Modernism. – Yale University Press, 2006. </w:t>
      </w:r>
    </w:p>
    <w:p w:rsidR="002E6158" w:rsidRPr="002E6158" w:rsidRDefault="002E6158" w:rsidP="002E6158">
      <w:pPr>
        <w:rPr>
          <w:lang w:val="uk-UA"/>
        </w:rPr>
      </w:pPr>
    </w:p>
    <w:p w:rsidR="00CE70C0" w:rsidRPr="002E6158" w:rsidRDefault="00CE70C0" w:rsidP="00CE70C0">
      <w:pPr>
        <w:ind w:firstLine="708"/>
        <w:jc w:val="center"/>
        <w:rPr>
          <w:b/>
          <w:bCs/>
          <w:szCs w:val="28"/>
          <w:lang w:val="uk-UA"/>
        </w:rPr>
      </w:pPr>
      <w:r w:rsidRPr="002E6158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7"/>
        <w:gridCol w:w="874"/>
        <w:gridCol w:w="598"/>
        <w:gridCol w:w="350"/>
        <w:gridCol w:w="616"/>
        <w:gridCol w:w="584"/>
        <w:gridCol w:w="743"/>
        <w:gridCol w:w="996"/>
        <w:gridCol w:w="346"/>
        <w:gridCol w:w="485"/>
        <w:gridCol w:w="616"/>
        <w:gridCol w:w="584"/>
        <w:gridCol w:w="745"/>
      </w:tblGrid>
      <w:tr w:rsidR="00CE70C0" w:rsidRPr="002E6158" w:rsidTr="001A6389">
        <w:trPr>
          <w:cantSplit/>
        </w:trPr>
        <w:tc>
          <w:tcPr>
            <w:tcW w:w="1256" w:type="pct"/>
            <w:vMerge w:val="restart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2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Кількість годин</w:t>
            </w:r>
          </w:p>
        </w:tc>
      </w:tr>
      <w:tr w:rsidR="00CE70C0" w:rsidRPr="002E6158" w:rsidTr="001A6389">
        <w:trPr>
          <w:cantSplit/>
        </w:trPr>
        <w:tc>
          <w:tcPr>
            <w:tcW w:w="1256" w:type="pct"/>
            <w:vMerge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</w:p>
        </w:tc>
        <w:tc>
          <w:tcPr>
            <w:tcW w:w="1870" w:type="pct"/>
            <w:gridSpan w:val="6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денна форма</w:t>
            </w:r>
          </w:p>
        </w:tc>
        <w:tc>
          <w:tcPr>
            <w:tcW w:w="1874" w:type="pct"/>
            <w:gridSpan w:val="6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заочна форма</w:t>
            </w:r>
          </w:p>
        </w:tc>
      </w:tr>
      <w:tr w:rsidR="00CE70C0" w:rsidRPr="002E6158" w:rsidTr="001A6389">
        <w:trPr>
          <w:cantSplit/>
        </w:trPr>
        <w:tc>
          <w:tcPr>
            <w:tcW w:w="1256" w:type="pct"/>
            <w:vMerge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</w:p>
        </w:tc>
        <w:tc>
          <w:tcPr>
            <w:tcW w:w="434" w:type="pct"/>
            <w:vMerge w:val="restar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усьо</w:t>
            </w:r>
            <w:r w:rsidR="001A6389" w:rsidRPr="002E6158">
              <w:rPr>
                <w:lang w:val="uk-UA"/>
              </w:rPr>
              <w:softHyphen/>
            </w:r>
            <w:r w:rsidRPr="002E6158">
              <w:rPr>
                <w:lang w:val="uk-UA"/>
              </w:rPr>
              <w:t xml:space="preserve">го </w:t>
            </w:r>
          </w:p>
        </w:tc>
        <w:tc>
          <w:tcPr>
            <w:tcW w:w="1436" w:type="pct"/>
            <w:gridSpan w:val="5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у тому числі</w:t>
            </w:r>
          </w:p>
        </w:tc>
        <w:tc>
          <w:tcPr>
            <w:tcW w:w="495" w:type="pct"/>
            <w:vMerge w:val="restar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 xml:space="preserve">усього 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у тому числі</w:t>
            </w:r>
          </w:p>
        </w:tc>
      </w:tr>
      <w:tr w:rsidR="001A6389" w:rsidRPr="002E6158" w:rsidTr="001A6389">
        <w:trPr>
          <w:cantSplit/>
        </w:trPr>
        <w:tc>
          <w:tcPr>
            <w:tcW w:w="1256" w:type="pct"/>
            <w:vMerge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л</w:t>
            </w:r>
          </w:p>
        </w:tc>
        <w:tc>
          <w:tcPr>
            <w:tcW w:w="174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п</w:t>
            </w:r>
          </w:p>
        </w:tc>
        <w:tc>
          <w:tcPr>
            <w:tcW w:w="306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лаб.</w:t>
            </w:r>
          </w:p>
        </w:tc>
        <w:tc>
          <w:tcPr>
            <w:tcW w:w="290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інд.</w:t>
            </w:r>
          </w:p>
        </w:tc>
        <w:tc>
          <w:tcPr>
            <w:tcW w:w="369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с. р.</w:t>
            </w:r>
          </w:p>
        </w:tc>
        <w:tc>
          <w:tcPr>
            <w:tcW w:w="495" w:type="pct"/>
            <w:vMerge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л</w:t>
            </w:r>
          </w:p>
        </w:tc>
        <w:tc>
          <w:tcPr>
            <w:tcW w:w="241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п</w:t>
            </w:r>
          </w:p>
        </w:tc>
        <w:tc>
          <w:tcPr>
            <w:tcW w:w="306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лаб.</w:t>
            </w:r>
          </w:p>
        </w:tc>
        <w:tc>
          <w:tcPr>
            <w:tcW w:w="290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інд.</w:t>
            </w:r>
          </w:p>
        </w:tc>
        <w:tc>
          <w:tcPr>
            <w:tcW w:w="370" w:type="pct"/>
          </w:tcPr>
          <w:p w:rsidR="00CE70C0" w:rsidRPr="002E6158" w:rsidRDefault="00CE70C0" w:rsidP="002E6158">
            <w:pPr>
              <w:jc w:val="center"/>
              <w:rPr>
                <w:sz w:val="24"/>
                <w:lang w:val="uk-UA"/>
              </w:rPr>
            </w:pPr>
            <w:r w:rsidRPr="002E6158">
              <w:rPr>
                <w:sz w:val="24"/>
                <w:lang w:val="uk-UA"/>
              </w:rPr>
              <w:t>с. р.</w:t>
            </w:r>
          </w:p>
        </w:tc>
      </w:tr>
      <w:tr w:rsidR="001A6389" w:rsidRPr="002E6158" w:rsidTr="001A6389">
        <w:tc>
          <w:tcPr>
            <w:tcW w:w="1256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1</w:t>
            </w:r>
          </w:p>
        </w:tc>
        <w:tc>
          <w:tcPr>
            <w:tcW w:w="434" w:type="pc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3</w:t>
            </w:r>
          </w:p>
        </w:tc>
        <w:tc>
          <w:tcPr>
            <w:tcW w:w="174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4</w:t>
            </w:r>
          </w:p>
        </w:tc>
        <w:tc>
          <w:tcPr>
            <w:tcW w:w="306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5</w:t>
            </w:r>
          </w:p>
        </w:tc>
        <w:tc>
          <w:tcPr>
            <w:tcW w:w="290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6</w:t>
            </w:r>
          </w:p>
        </w:tc>
        <w:tc>
          <w:tcPr>
            <w:tcW w:w="369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7</w:t>
            </w:r>
          </w:p>
        </w:tc>
        <w:tc>
          <w:tcPr>
            <w:tcW w:w="495" w:type="pc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8</w:t>
            </w:r>
          </w:p>
        </w:tc>
        <w:tc>
          <w:tcPr>
            <w:tcW w:w="172" w:type="pct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9</w:t>
            </w:r>
          </w:p>
        </w:tc>
        <w:tc>
          <w:tcPr>
            <w:tcW w:w="241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10</w:t>
            </w:r>
          </w:p>
        </w:tc>
        <w:tc>
          <w:tcPr>
            <w:tcW w:w="306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11</w:t>
            </w:r>
          </w:p>
        </w:tc>
        <w:tc>
          <w:tcPr>
            <w:tcW w:w="290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12</w:t>
            </w:r>
          </w:p>
        </w:tc>
        <w:tc>
          <w:tcPr>
            <w:tcW w:w="370" w:type="pct"/>
          </w:tcPr>
          <w:p w:rsidR="00CE70C0" w:rsidRPr="002E6158" w:rsidRDefault="00CE70C0" w:rsidP="002E6158">
            <w:pPr>
              <w:jc w:val="center"/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13</w:t>
            </w:r>
          </w:p>
        </w:tc>
      </w:tr>
      <w:tr w:rsidR="00CE70C0" w:rsidRPr="002E6158" w:rsidTr="001A6389">
        <w:trPr>
          <w:cantSplit/>
        </w:trPr>
        <w:tc>
          <w:tcPr>
            <w:tcW w:w="5000" w:type="pct"/>
            <w:gridSpan w:val="13"/>
          </w:tcPr>
          <w:p w:rsidR="00CE70C0" w:rsidRPr="002E6158" w:rsidRDefault="00CE70C0" w:rsidP="002E6158">
            <w:pPr>
              <w:jc w:val="center"/>
              <w:rPr>
                <w:b/>
                <w:bCs/>
                <w:lang w:val="uk-UA"/>
              </w:rPr>
            </w:pPr>
            <w:r w:rsidRPr="002E6158">
              <w:rPr>
                <w:b/>
                <w:bCs/>
                <w:lang w:val="uk-UA"/>
              </w:rPr>
              <w:t>Модуль 1</w:t>
            </w:r>
          </w:p>
        </w:tc>
      </w:tr>
      <w:tr w:rsidR="00CE70C0" w:rsidRPr="002E6158" w:rsidTr="001A6389">
        <w:trPr>
          <w:cantSplit/>
        </w:trPr>
        <w:tc>
          <w:tcPr>
            <w:tcW w:w="5000" w:type="pct"/>
            <w:gridSpan w:val="13"/>
          </w:tcPr>
          <w:p w:rsidR="00CE70C0" w:rsidRPr="002E6158" w:rsidRDefault="00CE70C0" w:rsidP="002E6158">
            <w:pPr>
              <w:jc w:val="center"/>
              <w:rPr>
                <w:lang w:val="uk-UA"/>
              </w:rPr>
            </w:pPr>
            <w:r w:rsidRPr="002E6158">
              <w:rPr>
                <w:b/>
                <w:bCs/>
                <w:lang w:val="uk-UA"/>
              </w:rPr>
              <w:t>Змістовий модуль 1</w:t>
            </w:r>
            <w:r w:rsidRPr="002E6158">
              <w:rPr>
                <w:b/>
                <w:lang w:val="uk-UA"/>
              </w:rPr>
              <w:t>.</w:t>
            </w:r>
            <w:r w:rsidRPr="002E6158">
              <w:rPr>
                <w:lang w:val="uk-UA"/>
              </w:rPr>
              <w:t xml:space="preserve"> Назва</w:t>
            </w: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highlight w:val="magenta"/>
                <w:lang w:val="uk-UA"/>
              </w:rPr>
            </w:pPr>
            <w:r w:rsidRPr="002E6158">
              <w:rPr>
                <w:lang w:val="uk-UA"/>
              </w:rPr>
              <w:t>Т1. Проблематика та історіографія курсу. Еволюційні етапи раннього українсь</w:t>
            </w:r>
            <w:r w:rsidRPr="002E6158">
              <w:rPr>
                <w:lang w:val="uk-UA"/>
              </w:rPr>
              <w:softHyphen/>
              <w:t>кого Модерну: від «Плеяди» до «Української Хати»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2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1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Т2. Дискусії і програми українсь</w:t>
            </w:r>
            <w:r w:rsidRPr="002E6158">
              <w:rPr>
                <w:lang w:val="uk-UA"/>
              </w:rPr>
              <w:softHyphen/>
              <w:t>кого Модерну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4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highlight w:val="magenta"/>
                <w:lang w:val="uk-UA"/>
              </w:rPr>
            </w:pPr>
            <w:r w:rsidRPr="002E6158">
              <w:rPr>
                <w:lang w:val="uk-UA"/>
              </w:rPr>
              <w:t>Т3. Естетизм – концепція самоцін</w:t>
            </w:r>
            <w:r w:rsidRPr="002E6158">
              <w:rPr>
                <w:lang w:val="uk-UA"/>
              </w:rPr>
              <w:softHyphen/>
              <w:t>ності і самоцільності мистецтва.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4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bCs/>
                <w:lang w:val="uk-UA"/>
              </w:rPr>
            </w:pPr>
            <w:r w:rsidRPr="002E6158">
              <w:rPr>
                <w:lang w:val="uk-UA"/>
              </w:rPr>
              <w:t>Т4. Неоромантичний індивідуалізм – ідея унікальності людсь</w:t>
            </w:r>
            <w:r w:rsidRPr="002E6158">
              <w:rPr>
                <w:lang w:val="uk-UA"/>
              </w:rPr>
              <w:softHyphen/>
              <w:t>кої особистості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4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Т5. Культурно-</w:t>
            </w:r>
            <w:r w:rsidRPr="002E6158">
              <w:rPr>
                <w:lang w:val="uk-UA"/>
              </w:rPr>
              <w:lastRenderedPageBreak/>
              <w:t>істо</w:t>
            </w:r>
            <w:r w:rsidRPr="002E6158">
              <w:rPr>
                <w:lang w:val="uk-UA"/>
              </w:rPr>
              <w:softHyphen/>
              <w:t>рична школа та соці</w:t>
            </w:r>
            <w:r w:rsidRPr="002E6158">
              <w:rPr>
                <w:lang w:val="uk-UA"/>
              </w:rPr>
              <w:softHyphen/>
              <w:t>ологічна критика: трансформації в добу Модерну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lastRenderedPageBreak/>
              <w:t>12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1A6389">
            <w:pPr>
              <w:rPr>
                <w:lang w:val="uk-UA"/>
              </w:rPr>
            </w:pPr>
            <w:r w:rsidRPr="002E6158">
              <w:rPr>
                <w:lang w:val="uk-UA"/>
              </w:rPr>
              <w:t>Т6. Поетикальний напрям в українській критиці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Т7. Підсумки доби раннього Модерну в українській літературі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2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1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rPr>
                <w:bCs/>
                <w:lang w:val="uk-UA"/>
              </w:rPr>
            </w:pPr>
            <w:r w:rsidRPr="002E6158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434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28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32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  <w:tr w:rsidR="001A6389" w:rsidRPr="002E6158" w:rsidTr="001A6389">
        <w:tc>
          <w:tcPr>
            <w:tcW w:w="1256" w:type="pct"/>
          </w:tcPr>
          <w:p w:rsidR="001A6389" w:rsidRPr="002E6158" w:rsidRDefault="001A6389" w:rsidP="002E6158">
            <w:pPr>
              <w:pStyle w:val="4"/>
              <w:jc w:val="right"/>
            </w:pPr>
            <w:r w:rsidRPr="002E6158">
              <w:t>Усього годин</w:t>
            </w:r>
          </w:p>
        </w:tc>
        <w:tc>
          <w:tcPr>
            <w:tcW w:w="433" w:type="pct"/>
            <w:shd w:val="clear" w:color="auto" w:fill="auto"/>
          </w:tcPr>
          <w:p w:rsidR="001A6389" w:rsidRPr="002E6158" w:rsidRDefault="00E25BF4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60</w:t>
            </w:r>
          </w:p>
        </w:tc>
        <w:tc>
          <w:tcPr>
            <w:tcW w:w="297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28</w:t>
            </w:r>
          </w:p>
        </w:tc>
        <w:tc>
          <w:tcPr>
            <w:tcW w:w="174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69" w:type="pct"/>
          </w:tcPr>
          <w:p w:rsidR="001A6389" w:rsidRPr="002E6158" w:rsidRDefault="001A6389" w:rsidP="002E6158">
            <w:pPr>
              <w:rPr>
                <w:lang w:val="uk-UA"/>
              </w:rPr>
            </w:pPr>
            <w:r w:rsidRPr="002E6158">
              <w:rPr>
                <w:lang w:val="uk-UA"/>
              </w:rPr>
              <w:t>32</w:t>
            </w:r>
          </w:p>
        </w:tc>
        <w:tc>
          <w:tcPr>
            <w:tcW w:w="495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41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06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29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  <w:tc>
          <w:tcPr>
            <w:tcW w:w="370" w:type="pct"/>
          </w:tcPr>
          <w:p w:rsidR="001A6389" w:rsidRPr="002E6158" w:rsidRDefault="001A6389" w:rsidP="002E6158">
            <w:pPr>
              <w:rPr>
                <w:lang w:val="uk-UA"/>
              </w:rPr>
            </w:pPr>
          </w:p>
        </w:tc>
      </w:tr>
    </w:tbl>
    <w:p w:rsidR="00CE70C0" w:rsidRPr="002E6158" w:rsidRDefault="00CE70C0" w:rsidP="00CE70C0">
      <w:pPr>
        <w:ind w:left="7513" w:hanging="425"/>
        <w:rPr>
          <w:lang w:val="uk-UA"/>
        </w:rPr>
      </w:pPr>
    </w:p>
    <w:p w:rsidR="00CE70C0" w:rsidRPr="002E6158" w:rsidRDefault="00CE70C0" w:rsidP="00CE70C0">
      <w:pPr>
        <w:ind w:left="7513" w:hanging="6946"/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t>8. Самостійна робота</w:t>
      </w:r>
    </w:p>
    <w:p w:rsidR="00CE70C0" w:rsidRPr="002E6158" w:rsidRDefault="00CE70C0" w:rsidP="00CE70C0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ind w:left="142"/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№</w:t>
            </w:r>
          </w:p>
          <w:p w:rsidR="00E25BF4" w:rsidRPr="002E6158" w:rsidRDefault="00E25BF4" w:rsidP="002E6158">
            <w:pPr>
              <w:ind w:left="142"/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Кількість</w:t>
            </w:r>
          </w:p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годин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Неоромантична творчість та естетичні засади Лесі Українки, В.Самійленка, А.Кримського та інших учасників «Плеяди».</w:t>
            </w:r>
          </w:p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Маніфест і творчі здобутки «Молодої Музи».</w:t>
            </w:r>
          </w:p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Програмні публікації М.Євшана.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</w:p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1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Маніфест і творчі здобутки «Молодої Музи».</w:t>
            </w:r>
          </w:p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Програмні публікації М.Євшана.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Естетизм у ліриці («Ave Regina»), драматичній творчості («Лісова пісня», «У пущі») та статтях («Замітки про новітню польську літературу») Лесі Українки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Етика й естетика індивідуалізму у критиці М.Євшана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Історико-літературний канон Сергія Єфремова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Специфіка літератури як виду мистецтва у працях І.Франка</w:t>
            </w:r>
          </w:p>
        </w:tc>
        <w:tc>
          <w:tcPr>
            <w:tcW w:w="1560" w:type="dxa"/>
          </w:tcPr>
          <w:p w:rsidR="00E25BF4" w:rsidRPr="002E6158" w:rsidRDefault="00E25BF4" w:rsidP="00E25BF4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6</w:t>
            </w:r>
          </w:p>
        </w:tc>
      </w:tr>
      <w:tr w:rsidR="00E25BF4" w:rsidRPr="002E6158" w:rsidTr="002E6158">
        <w:tc>
          <w:tcPr>
            <w:tcW w:w="709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E25BF4" w:rsidRPr="002E6158" w:rsidRDefault="00E25BF4" w:rsidP="002E6158">
            <w:pPr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Метапоетична лірика І.Франка, Лесі Українки та М.Вороного</w:t>
            </w:r>
          </w:p>
        </w:tc>
        <w:tc>
          <w:tcPr>
            <w:tcW w:w="1560" w:type="dxa"/>
          </w:tcPr>
          <w:p w:rsidR="00E25BF4" w:rsidRPr="002E6158" w:rsidRDefault="00E25BF4" w:rsidP="002E6158">
            <w:pPr>
              <w:jc w:val="center"/>
              <w:rPr>
                <w:szCs w:val="28"/>
                <w:lang w:val="uk-UA"/>
              </w:rPr>
            </w:pPr>
            <w:r w:rsidRPr="002E6158">
              <w:rPr>
                <w:szCs w:val="28"/>
                <w:lang w:val="uk-UA"/>
              </w:rPr>
              <w:t>1</w:t>
            </w:r>
          </w:p>
        </w:tc>
      </w:tr>
    </w:tbl>
    <w:p w:rsidR="00CE70C0" w:rsidRPr="002E6158" w:rsidRDefault="00CE70C0" w:rsidP="00CE70C0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CE70C0" w:rsidRPr="002E6158" w:rsidRDefault="00CE70C0" w:rsidP="00CE70C0">
      <w:pPr>
        <w:ind w:left="142" w:firstLine="425"/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t>9. Індивідуальні завдання</w:t>
      </w:r>
    </w:p>
    <w:p w:rsidR="00CE70C0" w:rsidRPr="002E6158" w:rsidRDefault="00E25BF4" w:rsidP="00E25BF4">
      <w:pPr>
        <w:rPr>
          <w:lang w:val="uk-UA"/>
        </w:rPr>
      </w:pPr>
      <w:r w:rsidRPr="002E6158">
        <w:rPr>
          <w:lang w:val="uk-UA"/>
        </w:rPr>
        <w:t>До кожної наступної лекції студенти читають літературні і критичні тексти, розміщені в електронному посібнику “Мистецький та теоретичний дискурс українського Модерну” (http://philology.lnu.edu.ua/course/musteckyj-i-teoretychnyj-dyskurs-ukrajinskoho-modernu-ukrajinisty).</w:t>
      </w:r>
    </w:p>
    <w:p w:rsidR="00E25BF4" w:rsidRPr="002E6158" w:rsidRDefault="00E25BF4" w:rsidP="00E25BF4">
      <w:pPr>
        <w:rPr>
          <w:sz w:val="32"/>
          <w:szCs w:val="32"/>
          <w:lang w:val="uk-UA"/>
        </w:rPr>
      </w:pPr>
    </w:p>
    <w:p w:rsidR="00CE70C0" w:rsidRPr="002E6158" w:rsidRDefault="00CE70C0" w:rsidP="00CE70C0">
      <w:pPr>
        <w:ind w:left="142" w:firstLine="567"/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lastRenderedPageBreak/>
        <w:t>10. Методи навчання</w:t>
      </w:r>
    </w:p>
    <w:p w:rsidR="00E25BF4" w:rsidRPr="002E6158" w:rsidRDefault="00E25BF4" w:rsidP="00E25BF4">
      <w:pPr>
        <w:rPr>
          <w:lang w:val="uk-UA"/>
        </w:rPr>
      </w:pPr>
      <w:r w:rsidRPr="002E6158">
        <w:rPr>
          <w:rStyle w:val="22"/>
          <w:lang w:val="uk-UA"/>
        </w:rPr>
        <w:t>Пояснювально-ілюстративний метод, метод проблемного викладання, евристичний метод, дослідницький метод</w:t>
      </w:r>
      <w:r w:rsidRPr="002E6158">
        <w:rPr>
          <w:lang w:val="uk-UA"/>
        </w:rPr>
        <w:t>.</w:t>
      </w:r>
    </w:p>
    <w:p w:rsidR="00CE70C0" w:rsidRPr="002E6158" w:rsidRDefault="00CE70C0" w:rsidP="00CE70C0">
      <w:pPr>
        <w:ind w:left="142" w:firstLine="567"/>
        <w:jc w:val="center"/>
        <w:rPr>
          <w:b/>
          <w:sz w:val="32"/>
          <w:szCs w:val="32"/>
          <w:lang w:val="uk-UA"/>
        </w:rPr>
      </w:pPr>
    </w:p>
    <w:p w:rsidR="00CE70C0" w:rsidRPr="002E6158" w:rsidRDefault="00CE70C0" w:rsidP="00CE70C0">
      <w:pPr>
        <w:ind w:left="142" w:firstLine="567"/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t>11. Методи контролю</w:t>
      </w:r>
    </w:p>
    <w:p w:rsidR="00E25BF4" w:rsidRPr="002E6158" w:rsidRDefault="00E25BF4" w:rsidP="00E25BF4">
      <w:pPr>
        <w:rPr>
          <w:b/>
          <w:lang w:val="uk-UA"/>
        </w:rPr>
      </w:pPr>
      <w:r w:rsidRPr="002E6158">
        <w:rPr>
          <w:lang w:val="uk-UA"/>
        </w:rPr>
        <w:t xml:space="preserve">Поточний контроль здійснюється </w:t>
      </w:r>
      <w:r w:rsidR="001B3D0C" w:rsidRPr="002E6158">
        <w:rPr>
          <w:lang w:val="uk-UA"/>
        </w:rPr>
        <w:t>у формі виконаних удома письмових завдань, усного опитування студентів</w:t>
      </w:r>
      <w:r w:rsidRPr="002E6158">
        <w:rPr>
          <w:lang w:val="uk-UA"/>
        </w:rPr>
        <w:t xml:space="preserve"> та участі в дискусіях. Курс закінчується заліком.</w:t>
      </w:r>
    </w:p>
    <w:p w:rsidR="00CE70C0" w:rsidRPr="002E6158" w:rsidRDefault="00CE70C0" w:rsidP="00CE70C0">
      <w:pPr>
        <w:ind w:left="142" w:firstLine="425"/>
        <w:jc w:val="center"/>
        <w:rPr>
          <w:b/>
          <w:sz w:val="32"/>
          <w:szCs w:val="32"/>
          <w:lang w:val="uk-UA"/>
        </w:rPr>
      </w:pPr>
      <w:r w:rsidRPr="002E6158">
        <w:rPr>
          <w:b/>
          <w:szCs w:val="28"/>
          <w:lang w:val="uk-UA"/>
        </w:rPr>
        <w:t xml:space="preserve">                                                                       </w:t>
      </w:r>
    </w:p>
    <w:p w:rsidR="00CE70C0" w:rsidRPr="002E6158" w:rsidRDefault="00CE70C0" w:rsidP="00CE70C0">
      <w:pPr>
        <w:ind w:left="142" w:firstLine="425"/>
        <w:jc w:val="center"/>
        <w:rPr>
          <w:b/>
          <w:szCs w:val="28"/>
          <w:lang w:val="uk-UA"/>
        </w:rPr>
      </w:pPr>
      <w:r w:rsidRPr="002E6158">
        <w:rPr>
          <w:b/>
          <w:szCs w:val="28"/>
          <w:lang w:val="uk-UA"/>
        </w:rPr>
        <w:t>12. Розподіл балів, які отримують студенти</w:t>
      </w:r>
    </w:p>
    <w:p w:rsidR="00CE70C0" w:rsidRPr="002E6158" w:rsidRDefault="00CE70C0" w:rsidP="00CE70C0">
      <w:pPr>
        <w:pStyle w:val="7"/>
        <w:ind w:firstLine="0"/>
        <w:rPr>
          <w:b w:val="0"/>
          <w:sz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1276"/>
        <w:gridCol w:w="1276"/>
        <w:gridCol w:w="1134"/>
        <w:gridCol w:w="1276"/>
        <w:gridCol w:w="1275"/>
        <w:gridCol w:w="1276"/>
        <w:gridCol w:w="1149"/>
      </w:tblGrid>
      <w:tr w:rsidR="001B3D0C" w:rsidRPr="002E6158" w:rsidTr="002E6158">
        <w:tc>
          <w:tcPr>
            <w:tcW w:w="8647" w:type="dxa"/>
            <w:gridSpan w:val="7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149" w:type="dxa"/>
            <w:vMerge w:val="restart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Сума</w:t>
            </w:r>
          </w:p>
        </w:tc>
      </w:tr>
      <w:tr w:rsidR="001B3D0C" w:rsidRPr="002E6158" w:rsidTr="002E6158">
        <w:tc>
          <w:tcPr>
            <w:tcW w:w="8647" w:type="dxa"/>
            <w:gridSpan w:val="7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 xml:space="preserve">Змістовий модуль № 1. </w:t>
            </w:r>
            <w:r w:rsidRPr="002E6158">
              <w:rPr>
                <w:b/>
                <w:szCs w:val="28"/>
                <w:lang w:val="uk-UA"/>
              </w:rPr>
              <w:t>Українське літературознавство повоєнної еміграції: етапи розвитку і концепції</w:t>
            </w:r>
          </w:p>
        </w:tc>
        <w:tc>
          <w:tcPr>
            <w:tcW w:w="1149" w:type="dxa"/>
            <w:vMerge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</w:p>
        </w:tc>
      </w:tr>
      <w:tr w:rsidR="001B3D0C" w:rsidRPr="002E6158" w:rsidTr="002E6158">
        <w:tc>
          <w:tcPr>
            <w:tcW w:w="1134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Т1</w:t>
            </w:r>
          </w:p>
        </w:tc>
        <w:tc>
          <w:tcPr>
            <w:tcW w:w="1276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Т2</w:t>
            </w:r>
          </w:p>
        </w:tc>
        <w:tc>
          <w:tcPr>
            <w:tcW w:w="1276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Т3</w:t>
            </w:r>
          </w:p>
        </w:tc>
        <w:tc>
          <w:tcPr>
            <w:tcW w:w="1134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Т4</w:t>
            </w:r>
          </w:p>
        </w:tc>
        <w:tc>
          <w:tcPr>
            <w:tcW w:w="1276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Т7</w:t>
            </w:r>
          </w:p>
        </w:tc>
        <w:tc>
          <w:tcPr>
            <w:tcW w:w="1149" w:type="dxa"/>
            <w:vMerge w:val="restart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100</w:t>
            </w:r>
          </w:p>
        </w:tc>
      </w:tr>
      <w:tr w:rsidR="001B3D0C" w:rsidRPr="002E6158" w:rsidTr="002E6158">
        <w:tc>
          <w:tcPr>
            <w:tcW w:w="1134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15</w:t>
            </w:r>
          </w:p>
        </w:tc>
        <w:tc>
          <w:tcPr>
            <w:tcW w:w="1276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15</w:t>
            </w:r>
          </w:p>
        </w:tc>
        <w:tc>
          <w:tcPr>
            <w:tcW w:w="1276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15</w:t>
            </w:r>
          </w:p>
        </w:tc>
        <w:tc>
          <w:tcPr>
            <w:tcW w:w="1134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15</w:t>
            </w:r>
          </w:p>
        </w:tc>
        <w:tc>
          <w:tcPr>
            <w:tcW w:w="1276" w:type="dxa"/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3D0C" w:rsidRPr="002E6158" w:rsidRDefault="001B3D0C" w:rsidP="002E6158">
            <w:pPr>
              <w:jc w:val="center"/>
              <w:rPr>
                <w:lang w:val="uk-UA"/>
              </w:rPr>
            </w:pPr>
            <w:r w:rsidRPr="002E6158">
              <w:rPr>
                <w:lang w:val="uk-UA"/>
              </w:rPr>
              <w:t>10</w:t>
            </w:r>
          </w:p>
        </w:tc>
        <w:tc>
          <w:tcPr>
            <w:tcW w:w="1149" w:type="dxa"/>
            <w:vMerge/>
          </w:tcPr>
          <w:p w:rsidR="001B3D0C" w:rsidRPr="002E6158" w:rsidRDefault="001B3D0C" w:rsidP="002E6158">
            <w:pPr>
              <w:rPr>
                <w:lang w:val="uk-UA"/>
              </w:rPr>
            </w:pPr>
          </w:p>
        </w:tc>
      </w:tr>
    </w:tbl>
    <w:p w:rsidR="001B3D0C" w:rsidRPr="002E6158" w:rsidRDefault="001B3D0C" w:rsidP="001B3D0C">
      <w:pPr>
        <w:rPr>
          <w:lang w:val="uk-UA"/>
        </w:rPr>
      </w:pPr>
    </w:p>
    <w:p w:rsidR="00CE70C0" w:rsidRPr="002E6158" w:rsidRDefault="00CE70C0" w:rsidP="00CE70C0">
      <w:pPr>
        <w:jc w:val="center"/>
        <w:rPr>
          <w:b/>
          <w:bCs/>
          <w:lang w:val="uk-UA"/>
        </w:rPr>
      </w:pPr>
    </w:p>
    <w:p w:rsidR="00CE70C0" w:rsidRPr="002E6158" w:rsidRDefault="00CE70C0" w:rsidP="00CE70C0">
      <w:pPr>
        <w:jc w:val="center"/>
        <w:rPr>
          <w:b/>
          <w:bCs/>
          <w:lang w:val="uk-UA"/>
        </w:rPr>
      </w:pPr>
      <w:r w:rsidRPr="002E6158">
        <w:rPr>
          <w:b/>
          <w:bCs/>
          <w:lang w:val="uk-UA"/>
        </w:rPr>
        <w:t>Шкала оцінювання: національна та ЄКТС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685"/>
        <w:gridCol w:w="3402"/>
      </w:tblGrid>
      <w:tr w:rsidR="00CE70C0" w:rsidRPr="002E6158" w:rsidTr="002E6158">
        <w:trPr>
          <w:trHeight w:val="450"/>
        </w:trPr>
        <w:tc>
          <w:tcPr>
            <w:tcW w:w="2552" w:type="dxa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7087" w:type="dxa"/>
            <w:gridSpan w:val="2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CE70C0" w:rsidRPr="002E6158" w:rsidTr="002E6158">
        <w:trPr>
          <w:trHeight w:val="450"/>
        </w:trPr>
        <w:tc>
          <w:tcPr>
            <w:tcW w:w="2552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CE70C0" w:rsidRPr="002E6158" w:rsidRDefault="00CE70C0" w:rsidP="002E6158">
            <w:pPr>
              <w:ind w:right="-144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402" w:type="dxa"/>
            <w:shd w:val="clear" w:color="auto" w:fill="auto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CE70C0" w:rsidRPr="002E6158" w:rsidTr="002E6158">
        <w:tc>
          <w:tcPr>
            <w:tcW w:w="2552" w:type="dxa"/>
            <w:vAlign w:val="center"/>
          </w:tcPr>
          <w:p w:rsidR="00CE70C0" w:rsidRPr="002E6158" w:rsidRDefault="00CE70C0" w:rsidP="002E6158">
            <w:pPr>
              <w:ind w:left="180"/>
              <w:jc w:val="center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3685" w:type="dxa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3402" w:type="dxa"/>
            <w:vMerge w:val="restart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CE70C0" w:rsidRPr="002E6158" w:rsidTr="002E6158">
        <w:trPr>
          <w:trHeight w:val="194"/>
        </w:trPr>
        <w:tc>
          <w:tcPr>
            <w:tcW w:w="2552" w:type="dxa"/>
            <w:vAlign w:val="center"/>
          </w:tcPr>
          <w:p w:rsidR="00CE70C0" w:rsidRPr="002E6158" w:rsidRDefault="00CE70C0" w:rsidP="002E6158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81-89</w:t>
            </w:r>
          </w:p>
        </w:tc>
        <w:tc>
          <w:tcPr>
            <w:tcW w:w="3685" w:type="dxa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3402" w:type="dxa"/>
            <w:vMerge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E70C0" w:rsidRPr="002E6158" w:rsidTr="002E6158">
        <w:tc>
          <w:tcPr>
            <w:tcW w:w="2552" w:type="dxa"/>
            <w:vAlign w:val="center"/>
          </w:tcPr>
          <w:p w:rsidR="00CE70C0" w:rsidRPr="002E6158" w:rsidRDefault="00CE70C0" w:rsidP="002E6158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71-80</w:t>
            </w:r>
          </w:p>
        </w:tc>
        <w:tc>
          <w:tcPr>
            <w:tcW w:w="3685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E70C0" w:rsidRPr="002E6158" w:rsidTr="002E6158">
        <w:tc>
          <w:tcPr>
            <w:tcW w:w="2552" w:type="dxa"/>
            <w:vAlign w:val="center"/>
          </w:tcPr>
          <w:p w:rsidR="00CE70C0" w:rsidRPr="002E6158" w:rsidRDefault="00CE70C0" w:rsidP="002E6158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61-70</w:t>
            </w:r>
          </w:p>
        </w:tc>
        <w:tc>
          <w:tcPr>
            <w:tcW w:w="3685" w:type="dxa"/>
            <w:vMerge w:val="restart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3402" w:type="dxa"/>
            <w:vMerge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E70C0" w:rsidRPr="002E6158" w:rsidTr="002E6158">
        <w:tc>
          <w:tcPr>
            <w:tcW w:w="2552" w:type="dxa"/>
            <w:vAlign w:val="center"/>
          </w:tcPr>
          <w:p w:rsidR="00CE70C0" w:rsidRPr="002E6158" w:rsidRDefault="00CE70C0" w:rsidP="002E6158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51-60</w:t>
            </w:r>
          </w:p>
        </w:tc>
        <w:tc>
          <w:tcPr>
            <w:tcW w:w="3685" w:type="dxa"/>
            <w:vMerge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E70C0" w:rsidRPr="002E6158" w:rsidTr="002E6158">
        <w:tc>
          <w:tcPr>
            <w:tcW w:w="2552" w:type="dxa"/>
            <w:vAlign w:val="center"/>
          </w:tcPr>
          <w:p w:rsidR="00CE70C0" w:rsidRPr="002E6158" w:rsidRDefault="00CE70C0" w:rsidP="002E615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*</w:t>
            </w:r>
          </w:p>
        </w:tc>
        <w:tc>
          <w:tcPr>
            <w:tcW w:w="3685" w:type="dxa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402" w:type="dxa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CE70C0" w:rsidRPr="002E6158" w:rsidTr="002E6158">
        <w:trPr>
          <w:trHeight w:val="708"/>
        </w:trPr>
        <w:tc>
          <w:tcPr>
            <w:tcW w:w="2552" w:type="dxa"/>
            <w:vAlign w:val="center"/>
          </w:tcPr>
          <w:p w:rsidR="00CE70C0" w:rsidRPr="002E6158" w:rsidRDefault="00CE70C0" w:rsidP="002E615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*</w:t>
            </w:r>
          </w:p>
        </w:tc>
        <w:tc>
          <w:tcPr>
            <w:tcW w:w="3685" w:type="dxa"/>
            <w:vAlign w:val="center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402" w:type="dxa"/>
          </w:tcPr>
          <w:p w:rsidR="00CE70C0" w:rsidRPr="002E6158" w:rsidRDefault="00CE70C0" w:rsidP="002E6158">
            <w:pPr>
              <w:jc w:val="center"/>
              <w:rPr>
                <w:sz w:val="26"/>
                <w:szCs w:val="26"/>
                <w:lang w:val="uk-UA"/>
              </w:rPr>
            </w:pPr>
            <w:r w:rsidRPr="002E6158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E70C0" w:rsidRPr="002E6158" w:rsidRDefault="00CE70C0" w:rsidP="00CE70C0">
      <w:pPr>
        <w:pStyle w:val="aa"/>
        <w:spacing w:line="360" w:lineRule="auto"/>
        <w:ind w:firstLine="567"/>
        <w:rPr>
          <w:sz w:val="26"/>
          <w:szCs w:val="26"/>
          <w:lang w:val="uk-UA"/>
        </w:rPr>
      </w:pPr>
      <w:r w:rsidRPr="002E6158">
        <w:rPr>
          <w:spacing w:val="-4"/>
          <w:sz w:val="26"/>
          <w:szCs w:val="26"/>
          <w:lang w:val="uk-UA"/>
        </w:rPr>
        <w:t xml:space="preserve">* </w:t>
      </w:r>
      <w:r w:rsidRPr="002E6158">
        <w:rPr>
          <w:sz w:val="26"/>
          <w:szCs w:val="26"/>
          <w:lang w:val="uk-UA"/>
        </w:rPr>
        <w:t>кількість  балів  для  оцінок  «незадовільно» визначається  Вченими  радами  факультетів  або  кафедрами,  які  забезпечують   викладання  відповідних  дисциплін.</w:t>
      </w:r>
    </w:p>
    <w:p w:rsidR="00CE70C0" w:rsidRPr="002E6158" w:rsidRDefault="00CE70C0" w:rsidP="00CE70C0">
      <w:pPr>
        <w:shd w:val="clear" w:color="auto" w:fill="FFFFFF"/>
        <w:jc w:val="right"/>
        <w:rPr>
          <w:spacing w:val="-4"/>
          <w:lang w:val="uk-UA"/>
        </w:rPr>
      </w:pPr>
    </w:p>
    <w:p w:rsidR="00CE70C0" w:rsidRPr="002E6158" w:rsidRDefault="00CE70C0" w:rsidP="00CE70C0">
      <w:pPr>
        <w:shd w:val="clear" w:color="auto" w:fill="FFFFFF"/>
        <w:jc w:val="center"/>
        <w:rPr>
          <w:b/>
          <w:lang w:val="uk-UA"/>
        </w:rPr>
      </w:pPr>
      <w:r w:rsidRPr="002E6158">
        <w:rPr>
          <w:b/>
          <w:lang w:val="uk-UA"/>
        </w:rPr>
        <w:t>13. Методичне забезпечення</w:t>
      </w:r>
    </w:p>
    <w:p w:rsidR="00171820" w:rsidRPr="002E6158" w:rsidRDefault="00171820" w:rsidP="00171820">
      <w:pPr>
        <w:shd w:val="clear" w:color="auto" w:fill="FFFFFF"/>
        <w:rPr>
          <w:lang w:val="uk-UA"/>
        </w:rPr>
      </w:pPr>
      <w:r w:rsidRPr="002E6158">
        <w:rPr>
          <w:lang w:val="uk-UA"/>
        </w:rPr>
        <w:t>1. Робоча навчальна програм</w:t>
      </w:r>
      <w:r w:rsidR="004C5D29">
        <w:rPr>
          <w:lang w:val="uk-UA"/>
        </w:rPr>
        <w:t>а</w:t>
      </w:r>
      <w:r w:rsidRPr="002E6158">
        <w:rPr>
          <w:lang w:val="uk-UA"/>
        </w:rPr>
        <w:t>.</w:t>
      </w:r>
    </w:p>
    <w:p w:rsidR="00171820" w:rsidRPr="002E6158" w:rsidRDefault="00171820" w:rsidP="00171820">
      <w:pPr>
        <w:shd w:val="clear" w:color="auto" w:fill="FFFFFF"/>
        <w:rPr>
          <w:lang w:val="uk-UA"/>
        </w:rPr>
      </w:pPr>
      <w:r w:rsidRPr="002E6158">
        <w:rPr>
          <w:lang w:val="uk-UA"/>
        </w:rPr>
        <w:t>2. Плани практичних занять.</w:t>
      </w:r>
    </w:p>
    <w:p w:rsidR="00171820" w:rsidRPr="002E6158" w:rsidRDefault="00171820" w:rsidP="00171820">
      <w:pPr>
        <w:shd w:val="clear" w:color="auto" w:fill="FFFFFF"/>
        <w:rPr>
          <w:lang w:val="uk-UA"/>
        </w:rPr>
      </w:pPr>
      <w:r w:rsidRPr="002E6158">
        <w:rPr>
          <w:lang w:val="uk-UA"/>
        </w:rPr>
        <w:t>3. Електронний посібник з курсу «Мистецький та теоретичний дискурс українського Модерну» (http://philology.lnu.edu.ua/course/musteckyj-i-teoretychnyj-dyskurs-ukrajinskoho-modernu-ukrajinisty).</w:t>
      </w:r>
    </w:p>
    <w:p w:rsidR="00171820" w:rsidRPr="002E6158" w:rsidRDefault="00171820" w:rsidP="00171820">
      <w:pPr>
        <w:rPr>
          <w:lang w:val="uk-UA"/>
        </w:rPr>
      </w:pPr>
    </w:p>
    <w:p w:rsidR="00CE70C0" w:rsidRPr="002E6158" w:rsidRDefault="00CE70C0" w:rsidP="00CE70C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2E6158">
        <w:rPr>
          <w:b/>
          <w:lang w:val="uk-UA"/>
        </w:rPr>
        <w:lastRenderedPageBreak/>
        <w:t>14. Рекомендована література</w:t>
      </w:r>
    </w:p>
    <w:p w:rsidR="002E6158" w:rsidRDefault="002E6158" w:rsidP="00CE70C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CE70C0" w:rsidRPr="002E6158" w:rsidRDefault="00CE70C0" w:rsidP="00CE70C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2E6158">
        <w:rPr>
          <w:b/>
          <w:bCs/>
          <w:spacing w:val="-6"/>
          <w:lang w:val="uk-UA"/>
        </w:rPr>
        <w:t>Базова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4"/>
        </w:numPr>
        <w:rPr>
          <w:bCs/>
          <w:lang w:val="uk-UA"/>
        </w:rPr>
      </w:pPr>
      <w:r w:rsidRPr="002E6158">
        <w:rPr>
          <w:bCs/>
          <w:spacing w:val="-6"/>
          <w:lang w:val="uk-UA"/>
        </w:rPr>
        <w:t xml:space="preserve">Будний В. </w:t>
      </w:r>
      <w:r w:rsidRPr="002E6158">
        <w:rPr>
          <w:lang w:val="uk-UA"/>
        </w:rPr>
        <w:t>Мистецький та теоретичний дискурс українського Модерну</w:t>
      </w:r>
      <w:r w:rsidRPr="002E6158">
        <w:rPr>
          <w:bCs/>
          <w:spacing w:val="-6"/>
          <w:lang w:val="uk-UA"/>
        </w:rPr>
        <w:t xml:space="preserve"> / Василь Будний. – Львів, 2017. – 260 с. Електронний ресурс</w:t>
      </w:r>
      <w:r>
        <w:rPr>
          <w:bCs/>
          <w:spacing w:val="-6"/>
          <w:lang w:val="uk-UA"/>
        </w:rPr>
        <w:t>:</w:t>
      </w:r>
      <w:r w:rsidRPr="002E6158">
        <w:rPr>
          <w:bCs/>
          <w:spacing w:val="-6"/>
          <w:lang w:val="uk-UA"/>
        </w:rPr>
        <w:t xml:space="preserve"> </w:t>
      </w:r>
      <w:hyperlink r:id="rId7" w:history="1">
        <w:r w:rsidRPr="00322F9B">
          <w:t>http://philology.lnu.edu.ua/course/musteckyj-i-teoretychnyj-dyskurs-ukrajinskoho-modernu-ukrajinisty</w:t>
        </w:r>
      </w:hyperlink>
      <w:r>
        <w:rPr>
          <w:bCs/>
          <w:spacing w:val="-6"/>
          <w:lang w:val="uk-UA"/>
        </w:rPr>
        <w:t>.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4"/>
        </w:numPr>
        <w:rPr>
          <w:bCs/>
          <w:lang w:val="uk-UA"/>
        </w:rPr>
      </w:pPr>
      <w:r w:rsidRPr="002E6158">
        <w:rPr>
          <w:lang w:val="uk-UA"/>
        </w:rPr>
        <w:t xml:space="preserve">Будний В. Культурологічні аспекти літературної інтерпретації (зі спостережень над історичною еволюцією та методологічною диференціацією української критики доби раннього модерну) </w:t>
      </w:r>
      <w:r w:rsidRPr="002E6158">
        <w:rPr>
          <w:bCs/>
          <w:lang w:val="uk-UA"/>
        </w:rPr>
        <w:t>// Вісник Львів. ун-ту : Серія філологічна. – Вип.</w:t>
      </w:r>
      <w:r w:rsidRPr="002738DF">
        <w:rPr>
          <w:bCs/>
        </w:rPr>
        <w:t> </w:t>
      </w:r>
      <w:r w:rsidRPr="002E6158">
        <w:rPr>
          <w:bCs/>
          <w:lang w:val="uk-UA"/>
        </w:rPr>
        <w:t>60. – Ч.</w:t>
      </w:r>
      <w:r w:rsidRPr="002738DF">
        <w:rPr>
          <w:bCs/>
        </w:rPr>
        <w:t> </w:t>
      </w:r>
      <w:r w:rsidRPr="002E6158">
        <w:rPr>
          <w:bCs/>
          <w:lang w:val="uk-UA"/>
        </w:rPr>
        <w:t xml:space="preserve">І. – Львів, 2014.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Будний В. Магелан українського Модерну: «Слово про критику» І.Франка в контексті літературної доби // Дзвін. – 2006. – №8.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Будний В. Під прапором естетизму (З історії модерністського напряму в укр. критиці кінця ХІХ – поч. ХХ ст.) // Другий міжнар. конгрес україністів: Літературознавство. – Львів, 1993.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Вороний М. Поезії. Переклади. Критика. Публіцистика. – К, 1996.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snapToGrid w:val="0"/>
          <w:lang w:val="uk-UA"/>
        </w:rPr>
      </w:pPr>
      <w:r w:rsidRPr="00322F9B">
        <w:rPr>
          <w:lang w:val="uk-UA"/>
        </w:rPr>
        <w:t>Вороний М. Український альманах // ЛНВ. – 1901. – Т. 16. – № 11.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Гнатюк М.</w:t>
      </w:r>
      <w:r w:rsidRPr="00322F9B">
        <w:rPr>
          <w:bCs/>
          <w:lang w:val="uk-UA"/>
        </w:rPr>
        <w:t xml:space="preserve"> Літературознавчі концепції в Україні другої половини ХІХ – початку ХХ сторіч. </w:t>
      </w:r>
      <w:r w:rsidRPr="00322F9B">
        <w:rPr>
          <w:lang w:val="uk-UA"/>
        </w:rPr>
        <w:t>– Львів, 2002.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Грабович Г. Екзорцизм українського модернізму // Грабович Г. До історії української літератури. – К., 1997.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Гундорова Т. ПроЯвлення Слова: Дискурсія раннього українського модернізму. – Вид. 2</w:t>
      </w:r>
      <w:r w:rsidRPr="00322F9B">
        <w:rPr>
          <w:lang w:val="uk-UA"/>
        </w:rPr>
        <w:noBreakHyphen/>
        <w:t xml:space="preserve">ге, перероблене та доповнене. – К., 2009.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Євшан М. Критика. Літературознавство. Естетика. – К., 1998.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Єфремов С. В поисках новой красоты // С.Єфремов. Літературно-критичні статті. – К., 1993.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Ільницький М. Українська літературознавча думка ХХ століття (Західна Україна, еміграція) : навч. посібник. – Львів, 2015.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Історія української літературної критики та літературознавства. Хрестоматія. У трьох книгах. Книга друга / Упоряд. П. М. Федченко. – К., 1998.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Наєнко М. Історія українського літературознавства і критики. – К., 2010.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Поети «Молодої Музи» / Упорядник, автор передмови та наукового апарату М.Ільницький. – К., 2006. – 672 с.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Поліщук Я. Міфологічний горизонт українського модернізму. – Вид. 2-е, доп. й перероб. – Івано-Франківськ, 2002.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Рубчак Б. Пробний лет (Тло для книги) // Розсипані перли: Поети «Молодої Музи». – К., 1991.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Рудницький М. Від Мирного до Хвильового. Між ідеєю і формою. Що таке «Молода Муза»? – Дрогобич, 2009.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Слово. Знак. Дискурс: Антологія світової літ.-крит. думки ХХ ст. / За ред. М.Зубрицької. – Львів: Літопис, 1996. ІІ-е вид. – 2002.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snapToGrid w:val="0"/>
          <w:lang w:val="uk-UA"/>
        </w:rPr>
      </w:pPr>
      <w:r w:rsidRPr="00322F9B">
        <w:rPr>
          <w:lang w:val="uk-UA"/>
        </w:rPr>
        <w:t xml:space="preserve">Стефаник В. Поети і інтеліґенція // ЛНВ. – 1899. – Т. 6. – № 6.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lastRenderedPageBreak/>
        <w:t>Товкачевський А. Григорій Савич Сковорода // Українська Хата. – 1913. – № 3–8.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Товкачевський А. Партикуляризація цінностей // Українська Хата. – 1914. – № 2–4.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Товкачевський А. Приятелі і вороги народа // Українська Хата. – 1913. – № 2.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Товкачевський А. Проблема культури // Українська Хата. – 1912. – №1.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Українка Леся. Писателі-русини на Буковині // Зібр. творів: У 12 т. – Т. 8.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Франко І. Із секретів поетичної творчості // Франко І. Зібр. творів: У 50 т. – Т. 31.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Франко І. Інтернаціоналізм і націоналізм у сучасних літературах // Франко І. Зібр. творів: У 50 т. – Т. 31.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Франко І. Маніфест «Молодої музи» // Франко І. Зібр.творів: У 50 т.  – Т. 37.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Франко І. Принципи і безпринципність // Франко І. Зібр.творів: У 50 т.  – Т. 34.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Франко І. Слово про критику// Франко І. Зібр.творів: У 50 т.  – Т. 30.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Франко І. Старе й нове в сучасній українській літературі // Зібр.творів: У 50 т. –Т.37.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[Шаповал М. ]  Сріблянський М. Боротьба за індивідуальність // Українська Хата. – 1912. – № 2–4.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[Шаповал М.] Сріблянський М. Pro domo sua. І. Наша література // Українська Хата. – 1909. – № 7-8.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[Шаповал М.] Сріблянський М. Testimonium paupertatis // Українська Хата. – 1911. – № 9.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[Шаповал М.] Сріблянський М. Поет і юрба // Українська Хата. – 1910. – № 3.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 xml:space="preserve">[Шаповал М.] Сріблянський М. Трагічна постать (Пам`яти Пантелеймона Куліша) // Українська Хата. – 1909. – № 3-4.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4"/>
        </w:numPr>
        <w:rPr>
          <w:lang w:val="uk-UA"/>
        </w:rPr>
      </w:pPr>
      <w:r w:rsidRPr="00322F9B">
        <w:rPr>
          <w:lang w:val="uk-UA"/>
        </w:rPr>
        <w:t>Шевчук В. «Хатяни» й український неоромантизм // «Українська хата»: Поезії 1909-1914. – К., 1990.</w:t>
      </w:r>
    </w:p>
    <w:p w:rsidR="002E6158" w:rsidRPr="00322F9B" w:rsidRDefault="002E6158" w:rsidP="002E6158">
      <w:pPr>
        <w:ind w:left="360"/>
        <w:rPr>
          <w:lang w:val="uk-UA"/>
        </w:rPr>
      </w:pPr>
    </w:p>
    <w:p w:rsidR="002E6158" w:rsidRPr="002738DF" w:rsidRDefault="002E6158" w:rsidP="002E6158">
      <w:pPr>
        <w:shd w:val="clear" w:color="auto" w:fill="FFFFFF"/>
        <w:jc w:val="center"/>
        <w:rPr>
          <w:b/>
          <w:bCs/>
          <w:spacing w:val="-6"/>
        </w:rPr>
      </w:pPr>
      <w:r w:rsidRPr="002738DF">
        <w:rPr>
          <w:b/>
          <w:bCs/>
          <w:spacing w:val="-6"/>
        </w:rPr>
        <w:t>Допоміжна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Агеєва В. Жіночий простір: Феміністичний дискурс укр. модернізму. – К.: Факт, 2008.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Баган О. Іван Франко: інтерпретації. – Дрогобич, 2015.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Будний В. </w:t>
      </w:r>
      <w:r w:rsidRPr="00322F9B">
        <w:rPr>
          <w:bCs/>
          <w:lang w:val="uk-UA"/>
        </w:rPr>
        <w:t>“Між ідеєю і формою” (Імпресіоністична критика доби українського модерну) // Вісник Львів. університету: Серія філологічна. – Вип. 35. – Частина І. – Львів, 2004.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Гнатюк М. Критик, що поміняв перо на зброю: Літ.-крит. діяльність Миколи Євшана (Федюшки). – Львів, 1995.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Демська-Будзуляк Л. Драма свободи в модернізмі: Пророчі голоси драматургії Лесі Українки. – К., 2009.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Забужко О. Notre Dame d’Ukraine: Українка в конфлікті міфологій. – К., 2007.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lastRenderedPageBreak/>
        <w:t>Ільницький М. Від «Молодої Музи» до «Празької школи». – Львів, 1995.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Ільницький О. Український футуризм (1914-1930). – Львів, 2003.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snapToGrid w:val="0"/>
          <w:lang w:val="uk-UA"/>
        </w:rPr>
        <w:t>Карманський П. Українська богема. – Львів, 1996.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Легкий М. Іван Франко і канон українського модернізму. [Спроба (де)канонізації]// Франкознавчі студії. – Дрогобич: Вимір, 2001. – Випуск 1. – 256 с.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Ляшкевич П. Остап Луцький – теоретик раннього українського модернізму // "Молода Муза" і літ.процес к.ХІХ – поч.ХХ ст. в Україні і Європі. – Львів, 1992.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Матусяк А. Химерний Яцків: Модерністський дискурс у прозі М.Яцкова. – Львів, 2010.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Модернізм після Постмодерну / За ред. Т.І.Гундорової. – К., 2008.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Моклиця М. Модернізм як структура. Філософія. Психологія. Поетика. – Луцьк, 1998.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Моренець В. Національні шляхи поетичного модерну першої половини ХХ ст. – К., 2002.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Мухина Г. Естетика Миколи Євшана // Сучасність. – 1984. – № 4.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Наливайко Д. Французький символізм як зміна метамови європейської поезії // Слово і Час. – 1998. – №7.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 xml:space="preserve">Небесьо Б. Любовний трикутник: Іван Франко  народ – модернізм// Сучасність. – 1991. – №9.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Павличко С. Дискурс модернізму в українській літературі. – К., 1999.</w:t>
      </w:r>
    </w:p>
    <w:p w:rsidR="003E64AD" w:rsidRDefault="003E64AD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8677DF">
        <w:t>Черненко Олександра</w:t>
      </w:r>
      <w:r>
        <w:rPr>
          <w:lang w:val="uk-UA"/>
        </w:rPr>
        <w:t xml:space="preserve">. Експресіонізм у творчості Василя Стефаника. – </w:t>
      </w:r>
      <w:r w:rsidRPr="008677DF">
        <w:t xml:space="preserve">Нью-Йорк : </w:t>
      </w:r>
      <w:r>
        <w:rPr>
          <w:lang w:val="uk-UA"/>
        </w:rPr>
        <w:t>Сучасність, 1989. – 280 с.</w:t>
      </w:r>
    </w:p>
    <w:p w:rsidR="003E64AD" w:rsidRDefault="003E64AD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8677DF">
        <w:t xml:space="preserve">Черненко Олександра. Михайло Коцюбинський – імпресіоніст: образ людини в творчості письменника. – Нью-Йорк : Сучасність, 1977. – 143 с. </w:t>
      </w:r>
    </w:p>
    <w:p w:rsidR="002E6158" w:rsidRPr="00322F9B" w:rsidRDefault="002E6158" w:rsidP="002E6158">
      <w:pPr>
        <w:pStyle w:val="ac"/>
        <w:widowControl w:val="0"/>
        <w:numPr>
          <w:ilvl w:val="0"/>
          <w:numId w:val="13"/>
        </w:numPr>
        <w:rPr>
          <w:lang w:val="uk-UA"/>
        </w:rPr>
      </w:pPr>
      <w:r w:rsidRPr="00322F9B">
        <w:rPr>
          <w:lang w:val="uk-UA"/>
        </w:rPr>
        <w:t>Яковенко С. Романтики, естети, ніцшеанці: Укр. та польська літ. критика раннього модернізму. – К., 2006.</w:t>
      </w:r>
    </w:p>
    <w:p w:rsidR="0028026A" w:rsidRPr="0028026A" w:rsidRDefault="0028026A" w:rsidP="002E6158">
      <w:pPr>
        <w:pStyle w:val="ac"/>
        <w:widowControl w:val="0"/>
        <w:numPr>
          <w:ilvl w:val="0"/>
          <w:numId w:val="13"/>
        </w:numPr>
        <w:rPr>
          <w:lang w:val="en-US"/>
        </w:rPr>
      </w:pPr>
      <w:r w:rsidRPr="0028026A">
        <w:rPr>
          <w:lang w:val="en-US"/>
        </w:rPr>
        <w:t>A Companion to Modernist Literature and Culture /Ed. David Bradshaw, Kevin J.H. Dettmar. – Blackwell Publishing, 2006. – 593 p.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pl-PL"/>
        </w:rPr>
      </w:pPr>
      <w:r w:rsidRPr="002E6158">
        <w:rPr>
          <w:lang w:val="pl-PL"/>
        </w:rPr>
        <w:t xml:space="preserve">Bobrownicka M. Problematyka modernizmu w literaturach słowiańskich // Modernizm w literaturach słowiańskich (zachodnich i południowych). – Wrocław, Warszawa, Kraków, Gdańsk, 1973. 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en-US"/>
        </w:rPr>
      </w:pPr>
      <w:r w:rsidRPr="002E6158">
        <w:rPr>
          <w:lang w:val="en-US"/>
        </w:rPr>
        <w:t xml:space="preserve">Bradshaw, D; Dettmar K. J. H. (ed). A Companion to Modernist Literature and Culture. – Blackwell Publishing, 2006. </w:t>
      </w:r>
    </w:p>
    <w:p w:rsidR="002E6158" w:rsidRPr="002738DF" w:rsidRDefault="002E6158" w:rsidP="002E6158">
      <w:pPr>
        <w:pStyle w:val="ac"/>
        <w:widowControl w:val="0"/>
        <w:numPr>
          <w:ilvl w:val="0"/>
          <w:numId w:val="13"/>
        </w:numPr>
      </w:pPr>
      <w:r w:rsidRPr="002E6158">
        <w:rPr>
          <w:lang w:val="pl-PL"/>
        </w:rPr>
        <w:t xml:space="preserve">Fokkema D.W. Historia literatury: Modernizm i postmodernizm / Przel. </w:t>
      </w:r>
      <w:r w:rsidRPr="002738DF">
        <w:t xml:space="preserve">Halina Janaszek-Iwanickowa. – Warszawa: Instytut kultury, 1994. 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pl-PL"/>
        </w:rPr>
      </w:pPr>
      <w:r w:rsidRPr="002E6158">
        <w:rPr>
          <w:lang w:val="pl-PL"/>
        </w:rPr>
        <w:t>Korniejenko A. Ukrainski modernizm. – Krakow: Universitas, 1997.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pl-PL" w:eastAsia="uk-UA"/>
        </w:rPr>
      </w:pPr>
      <w:r w:rsidRPr="002E6158">
        <w:rPr>
          <w:lang w:val="pl-PL" w:eastAsia="uk-UA"/>
        </w:rPr>
        <w:t xml:space="preserve">Matusiak A. W kręgu secesji ukraińskiej. Wybrane problemy poetyki twórczości pisarzy "Młodej Muzy". – Wrocław, 2007. </w:t>
      </w:r>
    </w:p>
    <w:p w:rsidR="0028026A" w:rsidRPr="0028026A" w:rsidRDefault="0028026A" w:rsidP="002E6158">
      <w:pPr>
        <w:pStyle w:val="ac"/>
        <w:widowControl w:val="0"/>
        <w:numPr>
          <w:ilvl w:val="0"/>
          <w:numId w:val="13"/>
        </w:numPr>
        <w:rPr>
          <w:lang w:val="en-US"/>
        </w:rPr>
      </w:pPr>
      <w:r w:rsidRPr="00C51348">
        <w:rPr>
          <w:lang w:val="en-GB"/>
        </w:rPr>
        <w:t xml:space="preserve">Modernism / Edited by Astradur Eysteinsson (University of Iceland), Vivian Liska (University of Antwerp). – In 2 v. – Amsterdam/Philadelphia: John Benjamins Publishing Company, 2007. </w:t>
      </w:r>
      <w:r>
        <w:rPr>
          <w:lang w:val="en-GB"/>
        </w:rPr>
        <w:t xml:space="preserve">– 1043 p. </w:t>
      </w:r>
      <w:r w:rsidRPr="00C51348">
        <w:rPr>
          <w:lang w:val="en-GB"/>
        </w:rPr>
        <w:t>(A Comparative History of Literatures in European Languages, vol.XXI).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en-US"/>
        </w:rPr>
      </w:pPr>
      <w:r w:rsidRPr="002E6158">
        <w:rPr>
          <w:lang w:val="en-US"/>
        </w:rPr>
        <w:lastRenderedPageBreak/>
        <w:t xml:space="preserve">Nicholls, P. Modernisms: a literary guide. – University of California Press, 1995. 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pl-PL"/>
        </w:rPr>
      </w:pPr>
      <w:r w:rsidRPr="002E6158">
        <w:rPr>
          <w:lang w:val="pl-PL"/>
        </w:rPr>
        <w:t xml:space="preserve">Sheppard, R. Problematyka modernizmu  ewropejskiego // Odkrywanie modernizmu: Przekłady i komentarze. – Kraków, 1998. 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en-US"/>
        </w:rPr>
      </w:pPr>
      <w:r w:rsidRPr="002E6158">
        <w:rPr>
          <w:lang w:val="en-US"/>
        </w:rPr>
        <w:t>Scholes, R.E. Paradoxy of Modernism. – Yale University Press, 2006. </w:t>
      </w:r>
    </w:p>
    <w:p w:rsidR="002E6158" w:rsidRPr="002E6158" w:rsidRDefault="002E6158" w:rsidP="002E6158">
      <w:pPr>
        <w:pStyle w:val="ac"/>
        <w:widowControl w:val="0"/>
        <w:numPr>
          <w:ilvl w:val="0"/>
          <w:numId w:val="13"/>
        </w:numPr>
        <w:rPr>
          <w:lang w:val="en-US"/>
        </w:rPr>
      </w:pPr>
      <w:r w:rsidRPr="002E6158">
        <w:rPr>
          <w:lang w:val="en-US"/>
        </w:rPr>
        <w:t xml:space="preserve">Simonek S. </w:t>
      </w:r>
      <w:r w:rsidRPr="002738DF">
        <w:t>Іван</w:t>
      </w:r>
      <w:r w:rsidRPr="002E6158">
        <w:rPr>
          <w:lang w:val="en-US"/>
        </w:rPr>
        <w:t xml:space="preserve"> </w:t>
      </w:r>
      <w:r w:rsidRPr="002738DF">
        <w:t>Франко</w:t>
      </w:r>
      <w:r w:rsidRPr="002E6158">
        <w:rPr>
          <w:lang w:val="en-US"/>
        </w:rPr>
        <w:t xml:space="preserve"> </w:t>
      </w:r>
      <w:r w:rsidRPr="002738DF">
        <w:t>і</w:t>
      </w:r>
      <w:r w:rsidRPr="002E6158">
        <w:rPr>
          <w:lang w:val="en-US"/>
        </w:rPr>
        <w:t xml:space="preserve"> «</w:t>
      </w:r>
      <w:r w:rsidRPr="002738DF">
        <w:t>Молода</w:t>
      </w:r>
      <w:r w:rsidRPr="002E6158">
        <w:rPr>
          <w:lang w:val="en-US"/>
        </w:rPr>
        <w:t xml:space="preserve"> </w:t>
      </w:r>
      <w:r w:rsidRPr="002738DF">
        <w:t>Муза</w:t>
      </w:r>
      <w:r w:rsidRPr="002E6158">
        <w:rPr>
          <w:lang w:val="en-US"/>
        </w:rPr>
        <w:t xml:space="preserve">»: </w:t>
      </w:r>
      <w:r w:rsidRPr="002738DF">
        <w:t>сором</w:t>
      </w:r>
      <w:r w:rsidRPr="002E6158">
        <w:rPr>
          <w:lang w:val="en-US"/>
        </w:rPr>
        <w:t>’</w:t>
      </w:r>
      <w:r w:rsidRPr="002738DF">
        <w:t>язливі</w:t>
      </w:r>
      <w:r w:rsidRPr="002E6158">
        <w:rPr>
          <w:lang w:val="en-US"/>
        </w:rPr>
        <w:t xml:space="preserve"> </w:t>
      </w:r>
      <w:r w:rsidRPr="002738DF">
        <w:t>та</w:t>
      </w:r>
      <w:r w:rsidRPr="002E6158">
        <w:rPr>
          <w:lang w:val="en-US"/>
        </w:rPr>
        <w:t xml:space="preserve"> </w:t>
      </w:r>
      <w:r w:rsidRPr="002738DF">
        <w:t>декларовані</w:t>
      </w:r>
      <w:r w:rsidRPr="002E6158">
        <w:rPr>
          <w:lang w:val="en-US"/>
        </w:rPr>
        <w:t xml:space="preserve"> </w:t>
      </w:r>
      <w:r w:rsidRPr="002738DF">
        <w:t>модерністи</w:t>
      </w:r>
      <w:r w:rsidRPr="002E6158">
        <w:rPr>
          <w:lang w:val="en-US"/>
        </w:rPr>
        <w:t xml:space="preserve"> </w:t>
      </w:r>
      <w:r w:rsidRPr="002738DF">
        <w:t>у</w:t>
      </w:r>
      <w:r w:rsidRPr="002E6158">
        <w:rPr>
          <w:lang w:val="en-US"/>
        </w:rPr>
        <w:t xml:space="preserve"> </w:t>
      </w:r>
      <w:r w:rsidRPr="002738DF">
        <w:t>Галичині</w:t>
      </w:r>
      <w:r w:rsidRPr="002E6158">
        <w:rPr>
          <w:lang w:val="en-US"/>
        </w:rPr>
        <w:t xml:space="preserve"> </w:t>
      </w:r>
      <w:r w:rsidRPr="002738DF">
        <w:t>кінця</w:t>
      </w:r>
      <w:r w:rsidRPr="002E6158">
        <w:rPr>
          <w:lang w:val="en-US"/>
        </w:rPr>
        <w:t xml:space="preserve"> 19 – </w:t>
      </w:r>
      <w:r w:rsidRPr="002738DF">
        <w:t>початку</w:t>
      </w:r>
      <w:r w:rsidRPr="002E6158">
        <w:rPr>
          <w:lang w:val="en-US"/>
        </w:rPr>
        <w:t xml:space="preserve"> 20 </w:t>
      </w:r>
      <w:r w:rsidRPr="002738DF">
        <w:t>століття</w:t>
      </w:r>
      <w:r w:rsidRPr="002E6158">
        <w:rPr>
          <w:lang w:val="en-US"/>
        </w:rPr>
        <w:t xml:space="preserve">. – Siedlce, 2012. </w:t>
      </w:r>
    </w:p>
    <w:p w:rsidR="002E6158" w:rsidRPr="002E6158" w:rsidRDefault="002E6158" w:rsidP="00CE70C0">
      <w:pPr>
        <w:shd w:val="clear" w:color="auto" w:fill="FFFFFF"/>
        <w:rPr>
          <w:bCs/>
          <w:spacing w:val="-6"/>
          <w:lang w:val="en-US"/>
        </w:rPr>
      </w:pPr>
    </w:p>
    <w:p w:rsidR="00CE70C0" w:rsidRPr="002E6158" w:rsidRDefault="00CE70C0" w:rsidP="00CE70C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2E6158">
        <w:rPr>
          <w:b/>
          <w:lang w:val="uk-UA"/>
        </w:rPr>
        <w:t>15. Інформаційні ресурси</w:t>
      </w:r>
    </w:p>
    <w:p w:rsidR="002E6158" w:rsidRPr="00E16ABC" w:rsidRDefault="004E0833" w:rsidP="00E16ABC">
      <w:pPr>
        <w:pStyle w:val="ac"/>
        <w:numPr>
          <w:ilvl w:val="0"/>
          <w:numId w:val="15"/>
        </w:numPr>
        <w:rPr>
          <w:lang w:val="uk-UA"/>
        </w:rPr>
      </w:pPr>
      <w:r w:rsidRPr="00E16ABC">
        <w:rPr>
          <w:lang w:val="uk-UA"/>
        </w:rPr>
        <w:t xml:space="preserve">Енциклопедія життя і творчості Івана Франка: </w:t>
      </w:r>
      <w:r w:rsidR="002E6158" w:rsidRPr="00E16ABC">
        <w:rPr>
          <w:lang w:val="uk-UA"/>
        </w:rPr>
        <w:t>http://www.i-franko.name/</w:t>
      </w:r>
    </w:p>
    <w:p w:rsidR="002E6158" w:rsidRPr="00E16ABC" w:rsidRDefault="004E0833" w:rsidP="00E16ABC">
      <w:pPr>
        <w:pStyle w:val="ac"/>
        <w:numPr>
          <w:ilvl w:val="0"/>
          <w:numId w:val="15"/>
        </w:numPr>
        <w:rPr>
          <w:lang w:val="uk-UA"/>
        </w:rPr>
      </w:pPr>
      <w:r w:rsidRPr="00E16ABC">
        <w:rPr>
          <w:lang w:val="uk-UA"/>
        </w:rPr>
        <w:t xml:space="preserve">Енциклопедія життя і творчості Лесі Українки: </w:t>
      </w:r>
      <w:r w:rsidR="002E6158" w:rsidRPr="00E16ABC">
        <w:rPr>
          <w:lang w:val="uk-UA"/>
        </w:rPr>
        <w:t>http://www.l-ukrainka.name/</w:t>
      </w:r>
    </w:p>
    <w:p w:rsidR="004E0833" w:rsidRPr="00E16ABC" w:rsidRDefault="004E0833" w:rsidP="00E16ABC">
      <w:pPr>
        <w:pStyle w:val="ac"/>
        <w:numPr>
          <w:ilvl w:val="0"/>
          <w:numId w:val="15"/>
        </w:numPr>
        <w:rPr>
          <w:lang w:val="uk-UA"/>
        </w:rPr>
      </w:pPr>
      <w:r w:rsidRPr="00E16ABC">
        <w:rPr>
          <w:lang w:val="uk-UA"/>
        </w:rPr>
        <w:t>Енциклопедія життя і творчості Михайла Грушевського: http://www.m-hrushevsky.name/</w:t>
      </w:r>
    </w:p>
    <w:p w:rsidR="002E6158" w:rsidRPr="00E16ABC" w:rsidRDefault="00322F9B" w:rsidP="00E16ABC">
      <w:pPr>
        <w:pStyle w:val="ac"/>
        <w:numPr>
          <w:ilvl w:val="0"/>
          <w:numId w:val="15"/>
        </w:numPr>
        <w:rPr>
          <w:lang w:val="uk-UA"/>
        </w:rPr>
      </w:pPr>
      <w:r w:rsidRPr="00E16ABC">
        <w:rPr>
          <w:lang w:val="uk-UA"/>
        </w:rPr>
        <w:t xml:space="preserve">Оцифровані часописи </w:t>
      </w:r>
      <w:r w:rsidR="004E0833" w:rsidRPr="00E16ABC">
        <w:rPr>
          <w:lang w:val="uk-UA"/>
        </w:rPr>
        <w:t xml:space="preserve">онлайн «Правда», «Зоря», «Житє і Слово», «ЛНВ» та ін. на сайті «Чтиво»: </w:t>
      </w:r>
      <w:r w:rsidR="002E6158" w:rsidRPr="00E16ABC">
        <w:rPr>
          <w:lang w:val="uk-UA"/>
        </w:rPr>
        <w:t>http://chtyvo.org.ua/genre/chasopysy/books/page-1/</w:t>
      </w:r>
    </w:p>
    <w:p w:rsidR="004E0833" w:rsidRPr="00E16ABC" w:rsidRDefault="00322F9B" w:rsidP="00E16ABC">
      <w:pPr>
        <w:pStyle w:val="ac"/>
        <w:numPr>
          <w:ilvl w:val="0"/>
          <w:numId w:val="15"/>
        </w:numPr>
        <w:rPr>
          <w:lang w:val="uk-UA"/>
        </w:rPr>
      </w:pPr>
      <w:r w:rsidRPr="00E16ABC">
        <w:rPr>
          <w:lang w:val="uk-UA"/>
        </w:rPr>
        <w:t>Оцифровані версії газет “Буковина” (Чернівці, 1892, 1893, 1894, 1897), “Громадська думка” (Київ, 1905, 1906), “Діло” (Львів, 1880, 1881, 1882, 1883, 1884, 1885, 1886), «Рада» (1906</w:t>
      </w:r>
      <w:r w:rsidRPr="00E16ABC">
        <w:rPr>
          <w:lang w:val="uk-UA"/>
        </w:rPr>
        <w:noBreakHyphen/>
        <w:t>1914)</w:t>
      </w:r>
      <w:r>
        <w:rPr>
          <w:lang w:val="uk-UA"/>
        </w:rPr>
        <w:t xml:space="preserve"> на</w:t>
      </w:r>
      <w:r w:rsidR="004E0833" w:rsidRPr="00E16ABC">
        <w:rPr>
          <w:lang w:val="uk-UA"/>
        </w:rPr>
        <w:t xml:space="preserve"> сайт</w:t>
      </w:r>
      <w:r>
        <w:rPr>
          <w:lang w:val="uk-UA"/>
        </w:rPr>
        <w:t>і</w:t>
      </w:r>
      <w:r w:rsidR="004E0833" w:rsidRPr="00E16ABC">
        <w:rPr>
          <w:lang w:val="uk-UA"/>
        </w:rPr>
        <w:t xml:space="preserve"> Національної бібліотеки України імені В.</w:t>
      </w:r>
      <w:r>
        <w:rPr>
          <w:lang w:val="uk-UA"/>
        </w:rPr>
        <w:t> </w:t>
      </w:r>
      <w:r w:rsidR="004E0833" w:rsidRPr="00E16ABC">
        <w:rPr>
          <w:lang w:val="uk-UA"/>
        </w:rPr>
        <w:t>І.</w:t>
      </w:r>
      <w:r>
        <w:rPr>
          <w:lang w:val="uk-UA"/>
        </w:rPr>
        <w:t> </w:t>
      </w:r>
      <w:r w:rsidR="004E0833" w:rsidRPr="00E16ABC">
        <w:rPr>
          <w:lang w:val="uk-UA"/>
        </w:rPr>
        <w:t xml:space="preserve">Вернадського: </w:t>
      </w:r>
      <w:r w:rsidR="004E0833" w:rsidRPr="000503B0">
        <w:t>http</w:t>
      </w:r>
      <w:r w:rsidR="004E0833" w:rsidRPr="00E16ABC">
        <w:rPr>
          <w:lang w:val="uk-UA"/>
        </w:rPr>
        <w:t>://</w:t>
      </w:r>
      <w:r w:rsidR="004E0833" w:rsidRPr="000503B0">
        <w:t>www</w:t>
      </w:r>
      <w:r w:rsidR="004E0833" w:rsidRPr="00E16ABC">
        <w:rPr>
          <w:lang w:val="uk-UA"/>
        </w:rPr>
        <w:t>.</w:t>
      </w:r>
      <w:r w:rsidR="004E0833" w:rsidRPr="000503B0">
        <w:t>irbis</w:t>
      </w:r>
      <w:r w:rsidR="004E0833" w:rsidRPr="00E16ABC">
        <w:rPr>
          <w:lang w:val="uk-UA"/>
        </w:rPr>
        <w:t>-</w:t>
      </w:r>
      <w:r w:rsidR="004E0833" w:rsidRPr="000503B0">
        <w:t>nbuv</w:t>
      </w:r>
      <w:r w:rsidR="004E0833" w:rsidRPr="00E16ABC">
        <w:rPr>
          <w:lang w:val="uk-UA"/>
        </w:rPr>
        <w:t>.</w:t>
      </w:r>
      <w:r w:rsidR="004E0833" w:rsidRPr="000503B0">
        <w:t>gov</w:t>
      </w:r>
      <w:r w:rsidR="004E0833" w:rsidRPr="00E16ABC">
        <w:rPr>
          <w:lang w:val="uk-UA"/>
        </w:rPr>
        <w:t>.</w:t>
      </w:r>
      <w:r w:rsidR="004E0833" w:rsidRPr="000503B0">
        <w:t>ua</w:t>
      </w:r>
      <w:r w:rsidR="004E0833" w:rsidRPr="00E16ABC">
        <w:rPr>
          <w:lang w:val="uk-UA"/>
        </w:rPr>
        <w:t>/</w:t>
      </w:r>
      <w:r w:rsidR="004E0833" w:rsidRPr="000503B0">
        <w:t>cgi</w:t>
      </w:r>
      <w:r w:rsidR="004E0833" w:rsidRPr="00E16ABC">
        <w:rPr>
          <w:lang w:val="uk-UA"/>
        </w:rPr>
        <w:t>-</w:t>
      </w:r>
      <w:r w:rsidR="004E0833" w:rsidRPr="000503B0">
        <w:t>bin</w:t>
      </w:r>
      <w:r w:rsidR="004E0833" w:rsidRPr="00E16ABC">
        <w:rPr>
          <w:lang w:val="uk-UA"/>
        </w:rPr>
        <w:t>/</w:t>
      </w:r>
      <w:r w:rsidR="004E0833" w:rsidRPr="000503B0">
        <w:t>irbis</w:t>
      </w:r>
      <w:r w:rsidR="004E0833" w:rsidRPr="00E16ABC">
        <w:rPr>
          <w:lang w:val="uk-UA"/>
        </w:rPr>
        <w:t>_</w:t>
      </w:r>
      <w:r w:rsidR="004E0833" w:rsidRPr="000503B0">
        <w:t>vgf</w:t>
      </w:r>
      <w:r w:rsidR="004E0833" w:rsidRPr="00E16ABC">
        <w:rPr>
          <w:lang w:val="uk-UA"/>
        </w:rPr>
        <w:t>/</w:t>
      </w:r>
      <w:r w:rsidR="004E0833" w:rsidRPr="000503B0">
        <w:t>cgiirbis</w:t>
      </w:r>
      <w:r w:rsidR="004E0833" w:rsidRPr="00E16ABC">
        <w:rPr>
          <w:lang w:val="uk-UA"/>
        </w:rPr>
        <w:t>_64.</w:t>
      </w:r>
      <w:r w:rsidR="004E0833" w:rsidRPr="000503B0">
        <w:t>exe</w:t>
      </w:r>
      <w:r w:rsidR="004E0833" w:rsidRPr="00E16ABC">
        <w:rPr>
          <w:lang w:val="uk-UA"/>
        </w:rPr>
        <w:t>?</w:t>
      </w:r>
      <w:r w:rsidR="004E0833" w:rsidRPr="000503B0">
        <w:t>C</w:t>
      </w:r>
      <w:r w:rsidR="004E0833" w:rsidRPr="00E16ABC">
        <w:rPr>
          <w:lang w:val="uk-UA"/>
        </w:rPr>
        <w:t>21</w:t>
      </w:r>
      <w:r w:rsidR="004E0833" w:rsidRPr="000503B0">
        <w:t>COM</w:t>
      </w:r>
      <w:r w:rsidR="004E0833" w:rsidRPr="00E16ABC">
        <w:rPr>
          <w:lang w:val="uk-UA"/>
        </w:rPr>
        <w:t>=</w:t>
      </w:r>
      <w:r w:rsidR="004E0833" w:rsidRPr="000503B0">
        <w:t>F</w:t>
      </w:r>
      <w:r w:rsidR="004E0833" w:rsidRPr="00E16ABC">
        <w:rPr>
          <w:lang w:val="uk-UA"/>
        </w:rPr>
        <w:t>&amp;</w:t>
      </w:r>
      <w:r w:rsidR="004E0833" w:rsidRPr="000503B0">
        <w:t>I</w:t>
      </w:r>
      <w:r w:rsidR="004E0833" w:rsidRPr="00E16ABC">
        <w:rPr>
          <w:lang w:val="uk-UA"/>
        </w:rPr>
        <w:t>21</w:t>
      </w:r>
      <w:r w:rsidR="004E0833" w:rsidRPr="000503B0">
        <w:t>DBN</w:t>
      </w:r>
      <w:r w:rsidR="004E0833" w:rsidRPr="00E16ABC">
        <w:rPr>
          <w:lang w:val="uk-UA"/>
        </w:rPr>
        <w:t>=</w:t>
      </w:r>
      <w:r w:rsidR="004E0833" w:rsidRPr="000503B0">
        <w:t>ENP</w:t>
      </w:r>
      <w:r w:rsidR="004E0833" w:rsidRPr="00E16ABC">
        <w:rPr>
          <w:lang w:val="uk-UA"/>
        </w:rPr>
        <w:t>&amp;</w:t>
      </w:r>
      <w:r w:rsidR="004E0833" w:rsidRPr="000503B0">
        <w:t>P</w:t>
      </w:r>
      <w:r w:rsidR="004E0833" w:rsidRPr="00E16ABC">
        <w:rPr>
          <w:lang w:val="uk-UA"/>
        </w:rPr>
        <w:t>21</w:t>
      </w:r>
      <w:r w:rsidR="004E0833" w:rsidRPr="000503B0">
        <w:t>DBN</w:t>
      </w:r>
      <w:r w:rsidR="004E0833" w:rsidRPr="00E16ABC">
        <w:rPr>
          <w:lang w:val="uk-UA"/>
        </w:rPr>
        <w:t>=</w:t>
      </w:r>
      <w:r w:rsidR="004E0833" w:rsidRPr="000503B0">
        <w:t>ENP</w:t>
      </w:r>
      <w:r w:rsidR="004E0833" w:rsidRPr="00E16ABC">
        <w:rPr>
          <w:lang w:val="uk-UA"/>
        </w:rPr>
        <w:t>&amp;</w:t>
      </w:r>
      <w:r w:rsidR="004E0833" w:rsidRPr="000503B0">
        <w:t>S</w:t>
      </w:r>
      <w:r w:rsidR="004E0833" w:rsidRPr="00E16ABC">
        <w:rPr>
          <w:lang w:val="uk-UA"/>
        </w:rPr>
        <w:t>21</w:t>
      </w:r>
      <w:r w:rsidR="004E0833" w:rsidRPr="000503B0">
        <w:t>CNR</w:t>
      </w:r>
      <w:r w:rsidR="004E0833" w:rsidRPr="00E16ABC">
        <w:rPr>
          <w:lang w:val="uk-UA"/>
        </w:rPr>
        <w:t>=20&amp;</w:t>
      </w:r>
      <w:r w:rsidR="004E0833" w:rsidRPr="000503B0">
        <w:t>Z</w:t>
      </w:r>
      <w:r w:rsidR="004E0833" w:rsidRPr="00E16ABC">
        <w:rPr>
          <w:lang w:val="uk-UA"/>
        </w:rPr>
        <w:t>21</w:t>
      </w:r>
      <w:r w:rsidR="004E0833" w:rsidRPr="000503B0">
        <w:t>ID</w:t>
      </w:r>
      <w:r>
        <w:rPr>
          <w:lang w:val="uk-UA"/>
        </w:rPr>
        <w:t>.</w:t>
      </w:r>
    </w:p>
    <w:p w:rsidR="004E0833" w:rsidRPr="00E16ABC" w:rsidRDefault="00322F9B" w:rsidP="00E16ABC">
      <w:pPr>
        <w:pStyle w:val="ac"/>
        <w:numPr>
          <w:ilvl w:val="0"/>
          <w:numId w:val="15"/>
        </w:numPr>
        <w:rPr>
          <w:lang w:val="uk-UA"/>
        </w:rPr>
      </w:pPr>
      <w:r w:rsidRPr="00E16ABC">
        <w:rPr>
          <w:lang w:val="uk-UA"/>
        </w:rPr>
        <w:t xml:space="preserve">Оцифровані часописи «Українська Хата» на </w:t>
      </w:r>
      <w:r w:rsidR="004E0833" w:rsidRPr="00E16ABC">
        <w:rPr>
          <w:lang w:val="uk-UA"/>
        </w:rPr>
        <w:t>сайті Національної бібліотеки ім. Ярослава Мудрого</w:t>
      </w:r>
      <w:r>
        <w:rPr>
          <w:lang w:val="uk-UA"/>
        </w:rPr>
        <w:t xml:space="preserve">: </w:t>
      </w:r>
      <w:r w:rsidR="004E0833" w:rsidRPr="00E16ABC">
        <w:rPr>
          <w:lang w:val="uk-UA"/>
        </w:rPr>
        <w:t>http://elib.nplu.org/object.html?id=6340), «Дзвін» (1913</w:t>
      </w:r>
      <w:r w:rsidR="004E0833" w:rsidRPr="00E16ABC">
        <w:rPr>
          <w:lang w:val="uk-UA"/>
        </w:rPr>
        <w:noBreakHyphen/>
        <w:t>1914;  http://el</w:t>
      </w:r>
      <w:r>
        <w:rPr>
          <w:lang w:val="uk-UA"/>
        </w:rPr>
        <w:t>ib.nplu.org/object.html?id=6332</w:t>
      </w:r>
      <w:r w:rsidR="004E0833" w:rsidRPr="00E16ABC">
        <w:rPr>
          <w:lang w:val="uk-UA"/>
        </w:rPr>
        <w:t>.</w:t>
      </w:r>
    </w:p>
    <w:p w:rsidR="004E0833" w:rsidRPr="004E0833" w:rsidRDefault="004E0833" w:rsidP="004E0833">
      <w:pPr>
        <w:ind w:firstLine="567"/>
        <w:rPr>
          <w:lang w:val="uk-UA"/>
        </w:rPr>
      </w:pPr>
    </w:p>
    <w:sectPr w:rsidR="004E0833" w:rsidRPr="004E0833" w:rsidSect="002E6158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A7" w:rsidRDefault="00BD55A7">
      <w:r>
        <w:separator/>
      </w:r>
    </w:p>
  </w:endnote>
  <w:endnote w:type="continuationSeparator" w:id="0">
    <w:p w:rsidR="00BD55A7" w:rsidRDefault="00BD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AD" w:rsidRDefault="003E64AD" w:rsidP="002E61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4AD" w:rsidRDefault="003E64AD" w:rsidP="002E615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AD" w:rsidRDefault="003E64AD" w:rsidP="002E6158">
    <w:pPr>
      <w:pStyle w:val="a3"/>
      <w:framePr w:wrap="around" w:vAnchor="text" w:hAnchor="margin" w:xAlign="right" w:y="1"/>
      <w:rPr>
        <w:rStyle w:val="a5"/>
      </w:rPr>
    </w:pPr>
  </w:p>
  <w:p w:rsidR="003E64AD" w:rsidRDefault="003E64AD" w:rsidP="002E61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A7" w:rsidRDefault="00BD55A7">
      <w:r>
        <w:separator/>
      </w:r>
    </w:p>
  </w:footnote>
  <w:footnote w:type="continuationSeparator" w:id="0">
    <w:p w:rsidR="00BD55A7" w:rsidRDefault="00BD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AD" w:rsidRDefault="003E64A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268">
      <w:rPr>
        <w:noProof/>
      </w:rPr>
      <w:t>2</w:t>
    </w:r>
    <w:r>
      <w:fldChar w:fldCharType="end"/>
    </w:r>
  </w:p>
  <w:p w:rsidR="003E64AD" w:rsidRDefault="003E64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988"/>
    <w:multiLevelType w:val="hybridMultilevel"/>
    <w:tmpl w:val="FCE6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3863"/>
    <w:multiLevelType w:val="multilevel"/>
    <w:tmpl w:val="F22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A0F81"/>
    <w:multiLevelType w:val="hybridMultilevel"/>
    <w:tmpl w:val="F7B80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1B5585F"/>
    <w:multiLevelType w:val="hybridMultilevel"/>
    <w:tmpl w:val="13D897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A846D0"/>
    <w:multiLevelType w:val="hybridMultilevel"/>
    <w:tmpl w:val="ABDC99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1B29D5"/>
    <w:multiLevelType w:val="hybridMultilevel"/>
    <w:tmpl w:val="888A8B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323A1"/>
    <w:multiLevelType w:val="hybridMultilevel"/>
    <w:tmpl w:val="A8763700"/>
    <w:lvl w:ilvl="0" w:tplc="EF0663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176B"/>
    <w:multiLevelType w:val="hybridMultilevel"/>
    <w:tmpl w:val="11CE7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C726E"/>
    <w:multiLevelType w:val="hybridMultilevel"/>
    <w:tmpl w:val="92EC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338C2"/>
    <w:multiLevelType w:val="hybridMultilevel"/>
    <w:tmpl w:val="6CEAA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1D519A"/>
    <w:multiLevelType w:val="hybridMultilevel"/>
    <w:tmpl w:val="B1626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D15A0"/>
    <w:multiLevelType w:val="hybridMultilevel"/>
    <w:tmpl w:val="877AEC7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0"/>
    <w:rsid w:val="0000750A"/>
    <w:rsid w:val="00032AB6"/>
    <w:rsid w:val="00060675"/>
    <w:rsid w:val="000946CE"/>
    <w:rsid w:val="000C6D33"/>
    <w:rsid w:val="000C7DAD"/>
    <w:rsid w:val="00171820"/>
    <w:rsid w:val="001A6389"/>
    <w:rsid w:val="001B3D0C"/>
    <w:rsid w:val="002744F7"/>
    <w:rsid w:val="0028026A"/>
    <w:rsid w:val="002B62B1"/>
    <w:rsid w:val="002E6158"/>
    <w:rsid w:val="002E6959"/>
    <w:rsid w:val="00322F9B"/>
    <w:rsid w:val="003A534F"/>
    <w:rsid w:val="003E3FED"/>
    <w:rsid w:val="003E64AD"/>
    <w:rsid w:val="004319E9"/>
    <w:rsid w:val="0048657F"/>
    <w:rsid w:val="004C5D29"/>
    <w:rsid w:val="004E0833"/>
    <w:rsid w:val="005C3A8E"/>
    <w:rsid w:val="006875C3"/>
    <w:rsid w:val="006A2AFB"/>
    <w:rsid w:val="006E5268"/>
    <w:rsid w:val="007A60A0"/>
    <w:rsid w:val="00820ED3"/>
    <w:rsid w:val="00832102"/>
    <w:rsid w:val="008F1940"/>
    <w:rsid w:val="00941846"/>
    <w:rsid w:val="00A3635A"/>
    <w:rsid w:val="00B317E6"/>
    <w:rsid w:val="00B374FD"/>
    <w:rsid w:val="00BD55A7"/>
    <w:rsid w:val="00C04081"/>
    <w:rsid w:val="00C660C7"/>
    <w:rsid w:val="00CE70C0"/>
    <w:rsid w:val="00D02462"/>
    <w:rsid w:val="00D72EFC"/>
    <w:rsid w:val="00E16ABC"/>
    <w:rsid w:val="00E1717A"/>
    <w:rsid w:val="00E25BF4"/>
    <w:rsid w:val="00E83268"/>
    <w:rsid w:val="00F170A2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DF318C-C258-4A93-98BF-DFAF8497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E70C0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CE70C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CE70C0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CE70C0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0C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E70C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CE70C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CE70C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CE70C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CE70C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CE70C0"/>
  </w:style>
  <w:style w:type="paragraph" w:styleId="a6">
    <w:name w:val="Body Text"/>
    <w:basedOn w:val="a"/>
    <w:link w:val="a7"/>
    <w:rsid w:val="00CE70C0"/>
    <w:pPr>
      <w:spacing w:after="120"/>
    </w:pPr>
  </w:style>
  <w:style w:type="character" w:customStyle="1" w:styleId="a7">
    <w:name w:val="Основний текст Знак"/>
    <w:basedOn w:val="a0"/>
    <w:link w:val="a6"/>
    <w:rsid w:val="00CE70C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CE70C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">
    <w:name w:val="Body Text 3"/>
    <w:basedOn w:val="a"/>
    <w:link w:val="30"/>
    <w:rsid w:val="00CE70C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CE70C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E70C0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rsid w:val="00CE7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rsid w:val="00CE70C0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CE70C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CE70C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25BF4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E25BF4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E25BF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hilology.lnu.edu.ua/course/musteckyj-i-teoretychnyj-dyskurs-ukrajinskoho-modernu-ukrajinis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19385</Words>
  <Characters>11051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dcterms:created xsi:type="dcterms:W3CDTF">2018-06-01T19:18:00Z</dcterms:created>
  <dcterms:modified xsi:type="dcterms:W3CDTF">2018-06-01T19:18:00Z</dcterms:modified>
</cp:coreProperties>
</file>