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8C" w:rsidRPr="007308AF" w:rsidRDefault="00C56614" w:rsidP="00730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Практичне заняття № 3</w:t>
      </w:r>
      <w:r w:rsidR="002F427C">
        <w:rPr>
          <w:rFonts w:ascii="Times New Roman" w:hAnsi="Times New Roman" w:cs="Times New Roman"/>
          <w:sz w:val="28"/>
          <w:szCs w:val="28"/>
        </w:rPr>
        <w:t>-4</w:t>
      </w:r>
    </w:p>
    <w:p w:rsidR="00C56614" w:rsidRPr="007308AF" w:rsidRDefault="00C56614" w:rsidP="00730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Проза Ольги Кобилянс</w:t>
      </w:r>
      <w:r w:rsidR="007308AF" w:rsidRPr="007308AF">
        <w:rPr>
          <w:rFonts w:ascii="Times New Roman" w:hAnsi="Times New Roman" w:cs="Times New Roman"/>
          <w:sz w:val="28"/>
          <w:szCs w:val="28"/>
        </w:rPr>
        <w:t>ької: повісті «Людина», «Земля».</w:t>
      </w:r>
    </w:p>
    <w:p w:rsidR="007308AF" w:rsidRPr="007308AF" w:rsidRDefault="007308AF" w:rsidP="007308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Історія написання повістей. Проблематика та ідеологія.</w:t>
      </w:r>
    </w:p>
    <w:p w:rsidR="001C5E8C" w:rsidRPr="007308AF" w:rsidRDefault="007308AF" w:rsidP="007308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Жанрові характеристики.</w:t>
      </w:r>
    </w:p>
    <w:p w:rsidR="007308AF" w:rsidRPr="007308AF" w:rsidRDefault="007308AF" w:rsidP="007308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Поетика повістей. Природа конфлікту. </w:t>
      </w:r>
    </w:p>
    <w:p w:rsidR="007308AF" w:rsidRPr="007308AF" w:rsidRDefault="007308AF" w:rsidP="007308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Синтез реалізму, неоромантизму, символізму.</w:t>
      </w:r>
    </w:p>
    <w:p w:rsidR="007308AF" w:rsidRPr="007308AF" w:rsidRDefault="007308AF" w:rsidP="007308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Типологія образів.</w:t>
      </w:r>
    </w:p>
    <w:p w:rsidR="007308AF" w:rsidRDefault="007308AF" w:rsidP="007308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Феміністичний контекст повістей.</w:t>
      </w:r>
    </w:p>
    <w:p w:rsidR="002F427C" w:rsidRPr="002F427C" w:rsidRDefault="002F427C" w:rsidP="002F42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5E8C" w:rsidRDefault="001C5E8C" w:rsidP="001C5E8C"/>
    <w:sectPr w:rsidR="001C5E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78D"/>
    <w:multiLevelType w:val="hybridMultilevel"/>
    <w:tmpl w:val="029C9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5C"/>
    <w:rsid w:val="001C5E8C"/>
    <w:rsid w:val="00215D58"/>
    <w:rsid w:val="002F427C"/>
    <w:rsid w:val="002F6CDE"/>
    <w:rsid w:val="007308AF"/>
    <w:rsid w:val="00945215"/>
    <w:rsid w:val="00C56614"/>
    <w:rsid w:val="00CA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7F4C"/>
  <w15:chartTrackingRefBased/>
  <w15:docId w15:val="{42B5D061-6C03-4520-AD41-209EC800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7</cp:revision>
  <dcterms:created xsi:type="dcterms:W3CDTF">2021-10-30T15:45:00Z</dcterms:created>
  <dcterms:modified xsi:type="dcterms:W3CDTF">2021-10-30T21:58:00Z</dcterms:modified>
</cp:coreProperties>
</file>