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82" w:rsidRPr="004375CC" w:rsidRDefault="007046C1" w:rsidP="00994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75CC">
        <w:rPr>
          <w:rFonts w:ascii="Times New Roman" w:hAnsi="Times New Roman" w:cs="Times New Roman"/>
          <w:b/>
          <w:sz w:val="28"/>
          <w:szCs w:val="28"/>
          <w:lang w:val="uk-UA"/>
        </w:rPr>
        <w:t>Варіант 1</w:t>
      </w:r>
    </w:p>
    <w:p w:rsidR="004375CC" w:rsidRPr="004375CC" w:rsidRDefault="004375CC" w:rsidP="00994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46C1" w:rsidRPr="004375CC" w:rsidRDefault="007046C1" w:rsidP="00994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75CC">
        <w:rPr>
          <w:rFonts w:ascii="Times New Roman" w:hAnsi="Times New Roman" w:cs="Times New Roman"/>
          <w:b/>
          <w:sz w:val="28"/>
          <w:szCs w:val="28"/>
          <w:lang w:val="uk-UA"/>
        </w:rPr>
        <w:t>Задача 1.</w:t>
      </w:r>
      <w:r w:rsidRPr="004375CC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було проведено у двох незалежних вибірках школярів, інтелект яких розвивався протягом певного часу з використанням двох різних методик, потрібно встановити, яка з методик виявилась ефективнішою. Попередньо, було встановлено, що початковий рівень інтелекту був однаковим обох вибірках.</w:t>
      </w:r>
    </w:p>
    <w:p w:rsidR="007046C1" w:rsidRPr="004375CC" w:rsidRDefault="007046C1" w:rsidP="00994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75CC">
        <w:rPr>
          <w:rFonts w:ascii="Times New Roman" w:hAnsi="Times New Roman" w:cs="Times New Roman"/>
          <w:sz w:val="28"/>
          <w:szCs w:val="28"/>
          <w:lang w:val="uk-UA"/>
        </w:rPr>
        <w:t>Вихідні дані до задачі</w:t>
      </w:r>
      <w:r w:rsidR="00994781" w:rsidRPr="004375C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94781" w:rsidRPr="004375CC" w:rsidRDefault="00994781" w:rsidP="00994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2125"/>
        <w:gridCol w:w="2410"/>
      </w:tblGrid>
      <w:tr w:rsidR="007046C1" w:rsidRPr="004375CC" w:rsidTr="00994781">
        <w:trPr>
          <w:jc w:val="center"/>
        </w:trPr>
        <w:tc>
          <w:tcPr>
            <w:tcW w:w="3115" w:type="dxa"/>
            <w:vAlign w:val="center"/>
          </w:tcPr>
          <w:p w:rsidR="007046C1" w:rsidRPr="004375CC" w:rsidRDefault="007046C1" w:rsidP="00704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Числові характеристики</w:t>
            </w:r>
          </w:p>
        </w:tc>
        <w:tc>
          <w:tcPr>
            <w:tcW w:w="2125" w:type="dxa"/>
            <w:vAlign w:val="center"/>
          </w:tcPr>
          <w:p w:rsidR="007046C1" w:rsidRPr="004375CC" w:rsidRDefault="007046C1" w:rsidP="00704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1-а вибірка</w:t>
            </w:r>
          </w:p>
        </w:tc>
        <w:tc>
          <w:tcPr>
            <w:tcW w:w="2410" w:type="dxa"/>
            <w:vAlign w:val="center"/>
          </w:tcPr>
          <w:p w:rsidR="007046C1" w:rsidRPr="004375CC" w:rsidRDefault="007046C1" w:rsidP="00704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2-а вибірка</w:t>
            </w:r>
          </w:p>
        </w:tc>
      </w:tr>
      <w:tr w:rsidR="007046C1" w:rsidRPr="004375CC" w:rsidTr="00994781">
        <w:trPr>
          <w:jc w:val="center"/>
        </w:trPr>
        <w:tc>
          <w:tcPr>
            <w:tcW w:w="3115" w:type="dxa"/>
            <w:vAlign w:val="center"/>
          </w:tcPr>
          <w:p w:rsidR="007046C1" w:rsidRPr="004375CC" w:rsidRDefault="007046C1" w:rsidP="007046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Обсяг вибірки </w:t>
            </w:r>
          </w:p>
        </w:tc>
        <w:tc>
          <w:tcPr>
            <w:tcW w:w="2125" w:type="dxa"/>
            <w:vAlign w:val="center"/>
          </w:tcPr>
          <w:p w:rsidR="007046C1" w:rsidRPr="004375CC" w:rsidRDefault="007046C1" w:rsidP="00704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10" w:type="dxa"/>
            <w:vAlign w:val="center"/>
          </w:tcPr>
          <w:p w:rsidR="007046C1" w:rsidRPr="004375CC" w:rsidRDefault="007046C1" w:rsidP="00704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7046C1" w:rsidRPr="004375CC" w:rsidTr="00994781">
        <w:trPr>
          <w:jc w:val="center"/>
        </w:trPr>
        <w:tc>
          <w:tcPr>
            <w:tcW w:w="3115" w:type="dxa"/>
            <w:vAlign w:val="center"/>
          </w:tcPr>
          <w:p w:rsidR="007046C1" w:rsidRPr="004375CC" w:rsidRDefault="007046C1" w:rsidP="007046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Середнє значення </w:t>
            </w:r>
          </w:p>
        </w:tc>
        <w:tc>
          <w:tcPr>
            <w:tcW w:w="2125" w:type="dxa"/>
            <w:vAlign w:val="center"/>
          </w:tcPr>
          <w:p w:rsidR="007046C1" w:rsidRPr="004375CC" w:rsidRDefault="007046C1" w:rsidP="00704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2410" w:type="dxa"/>
            <w:vAlign w:val="center"/>
          </w:tcPr>
          <w:p w:rsidR="007046C1" w:rsidRPr="004375CC" w:rsidRDefault="007046C1" w:rsidP="00704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</w:tr>
      <w:tr w:rsidR="007046C1" w:rsidRPr="004375CC" w:rsidTr="00994781">
        <w:trPr>
          <w:jc w:val="center"/>
        </w:trPr>
        <w:tc>
          <w:tcPr>
            <w:tcW w:w="3115" w:type="dxa"/>
            <w:vAlign w:val="center"/>
          </w:tcPr>
          <w:p w:rsidR="007046C1" w:rsidRPr="004375CC" w:rsidRDefault="007046C1" w:rsidP="007046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Стандартне відхилення </w:t>
            </w:r>
          </w:p>
        </w:tc>
        <w:tc>
          <w:tcPr>
            <w:tcW w:w="2125" w:type="dxa"/>
            <w:vAlign w:val="center"/>
          </w:tcPr>
          <w:p w:rsidR="007046C1" w:rsidRPr="004375CC" w:rsidRDefault="007046C1" w:rsidP="00704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10" w:type="dxa"/>
            <w:vAlign w:val="center"/>
          </w:tcPr>
          <w:p w:rsidR="007046C1" w:rsidRPr="004375CC" w:rsidRDefault="007046C1" w:rsidP="00704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</w:tbl>
    <w:p w:rsidR="00994781" w:rsidRPr="004375CC" w:rsidRDefault="00994781" w:rsidP="0099478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4781" w:rsidRPr="004375CC" w:rsidRDefault="00994781" w:rsidP="0099478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75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2. </w:t>
      </w:r>
      <w:r w:rsidRPr="004375CC">
        <w:rPr>
          <w:rFonts w:ascii="Times New Roman" w:hAnsi="Times New Roman" w:cs="Times New Roman"/>
          <w:sz w:val="28"/>
          <w:szCs w:val="28"/>
          <w:lang w:val="uk-UA"/>
        </w:rPr>
        <w:t>Була досліджена група дітей з захворюванням крові до лікування препаратами і після лікування. У таблицю занесені показники крові за рез</w:t>
      </w:r>
      <w:r w:rsidRPr="004375CC">
        <w:rPr>
          <w:rFonts w:ascii="Times New Roman" w:hAnsi="Times New Roman" w:cs="Times New Roman"/>
          <w:sz w:val="28"/>
          <w:szCs w:val="28"/>
          <w:lang w:val="uk-UA"/>
        </w:rPr>
        <w:t xml:space="preserve">ультатами медичного обстеження. </w:t>
      </w:r>
      <w:r w:rsidRPr="004375CC">
        <w:rPr>
          <w:rFonts w:ascii="Times New Roman" w:hAnsi="Times New Roman" w:cs="Times New Roman"/>
          <w:sz w:val="28"/>
          <w:szCs w:val="28"/>
          <w:lang w:val="uk-UA"/>
        </w:rPr>
        <w:t>Зробити порівняльний аналіз результативності лікування даним препаратом, використовуючи статистичн</w:t>
      </w:r>
      <w:r w:rsidR="004375CC" w:rsidRPr="004375CC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4375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75CC" w:rsidRPr="004375CC">
        <w:rPr>
          <w:rFonts w:ascii="Times New Roman" w:hAnsi="Times New Roman" w:cs="Times New Roman"/>
          <w:sz w:val="28"/>
          <w:szCs w:val="28"/>
          <w:lang w:val="uk-UA"/>
        </w:rPr>
        <w:t>критерій Стьюдента</w:t>
      </w:r>
      <w:r w:rsidRPr="004375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68"/>
        <w:gridCol w:w="1983"/>
        <w:gridCol w:w="2132"/>
      </w:tblGrid>
      <w:tr w:rsidR="00994781" w:rsidRPr="004375CC" w:rsidTr="005F4D21">
        <w:trPr>
          <w:jc w:val="center"/>
        </w:trPr>
        <w:tc>
          <w:tcPr>
            <w:tcW w:w="1980" w:type="dxa"/>
            <w:vAlign w:val="center"/>
          </w:tcPr>
          <w:p w:rsidR="00994781" w:rsidRPr="004375CC" w:rsidRDefault="00994781" w:rsidP="005F4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Досліджуваний</w:t>
            </w:r>
          </w:p>
        </w:tc>
        <w:tc>
          <w:tcPr>
            <w:tcW w:w="1983" w:type="dxa"/>
            <w:vAlign w:val="center"/>
          </w:tcPr>
          <w:p w:rsidR="00994781" w:rsidRPr="004375CC" w:rsidRDefault="00994781" w:rsidP="005F4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 лікування </w:t>
            </w:r>
          </w:p>
        </w:tc>
        <w:tc>
          <w:tcPr>
            <w:tcW w:w="2132" w:type="dxa"/>
            <w:vAlign w:val="center"/>
          </w:tcPr>
          <w:p w:rsidR="00994781" w:rsidRPr="004375CC" w:rsidRDefault="00994781" w:rsidP="005F4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Після лікування </w:t>
            </w:r>
          </w:p>
        </w:tc>
      </w:tr>
      <w:tr w:rsidR="00994781" w:rsidRPr="004375CC" w:rsidTr="005F4D21">
        <w:trPr>
          <w:jc w:val="center"/>
        </w:trPr>
        <w:tc>
          <w:tcPr>
            <w:tcW w:w="1980" w:type="dxa"/>
            <w:vAlign w:val="center"/>
          </w:tcPr>
          <w:p w:rsidR="00994781" w:rsidRPr="004375CC" w:rsidRDefault="00994781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3" w:type="dxa"/>
            <w:vAlign w:val="center"/>
          </w:tcPr>
          <w:p w:rsidR="00994781" w:rsidRPr="004375CC" w:rsidRDefault="00994781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4,2</w:t>
            </w:r>
          </w:p>
        </w:tc>
        <w:tc>
          <w:tcPr>
            <w:tcW w:w="2132" w:type="dxa"/>
            <w:vAlign w:val="center"/>
          </w:tcPr>
          <w:p w:rsidR="00994781" w:rsidRPr="004375CC" w:rsidRDefault="00994781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2,65</w:t>
            </w:r>
          </w:p>
        </w:tc>
      </w:tr>
      <w:tr w:rsidR="00994781" w:rsidRPr="004375CC" w:rsidTr="005F4D21">
        <w:trPr>
          <w:jc w:val="center"/>
        </w:trPr>
        <w:tc>
          <w:tcPr>
            <w:tcW w:w="1980" w:type="dxa"/>
            <w:vAlign w:val="center"/>
          </w:tcPr>
          <w:p w:rsidR="00994781" w:rsidRPr="004375CC" w:rsidRDefault="00994781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3" w:type="dxa"/>
            <w:vAlign w:val="center"/>
          </w:tcPr>
          <w:p w:rsidR="00994781" w:rsidRPr="004375CC" w:rsidRDefault="00994781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32" w:type="dxa"/>
            <w:vAlign w:val="center"/>
          </w:tcPr>
          <w:p w:rsidR="00994781" w:rsidRPr="004375CC" w:rsidRDefault="00994781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2,38</w:t>
            </w:r>
          </w:p>
        </w:tc>
      </w:tr>
      <w:tr w:rsidR="00994781" w:rsidRPr="004375CC" w:rsidTr="005F4D21">
        <w:trPr>
          <w:jc w:val="center"/>
        </w:trPr>
        <w:tc>
          <w:tcPr>
            <w:tcW w:w="1980" w:type="dxa"/>
            <w:vAlign w:val="center"/>
          </w:tcPr>
          <w:p w:rsidR="00994781" w:rsidRPr="004375CC" w:rsidRDefault="00994781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83" w:type="dxa"/>
            <w:vAlign w:val="center"/>
          </w:tcPr>
          <w:p w:rsidR="00994781" w:rsidRPr="004375CC" w:rsidRDefault="00994781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2,33</w:t>
            </w:r>
          </w:p>
        </w:tc>
        <w:tc>
          <w:tcPr>
            <w:tcW w:w="2132" w:type="dxa"/>
            <w:vAlign w:val="center"/>
          </w:tcPr>
          <w:p w:rsidR="00994781" w:rsidRPr="004375CC" w:rsidRDefault="00994781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94781" w:rsidRPr="004375CC" w:rsidTr="005F4D21">
        <w:trPr>
          <w:jc w:val="center"/>
        </w:trPr>
        <w:tc>
          <w:tcPr>
            <w:tcW w:w="1980" w:type="dxa"/>
            <w:vAlign w:val="center"/>
          </w:tcPr>
          <w:p w:rsidR="00994781" w:rsidRPr="004375CC" w:rsidRDefault="00994781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83" w:type="dxa"/>
            <w:vAlign w:val="center"/>
          </w:tcPr>
          <w:p w:rsidR="00994781" w:rsidRPr="004375CC" w:rsidRDefault="00994781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2,4</w:t>
            </w:r>
          </w:p>
        </w:tc>
        <w:tc>
          <w:tcPr>
            <w:tcW w:w="2132" w:type="dxa"/>
            <w:vAlign w:val="center"/>
          </w:tcPr>
          <w:p w:rsidR="00994781" w:rsidRPr="004375CC" w:rsidRDefault="00994781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94781" w:rsidRPr="004375CC" w:rsidTr="005F4D21">
        <w:trPr>
          <w:jc w:val="center"/>
        </w:trPr>
        <w:tc>
          <w:tcPr>
            <w:tcW w:w="1980" w:type="dxa"/>
            <w:vAlign w:val="center"/>
          </w:tcPr>
          <w:p w:rsidR="00994781" w:rsidRPr="004375CC" w:rsidRDefault="00994781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83" w:type="dxa"/>
            <w:vAlign w:val="center"/>
          </w:tcPr>
          <w:p w:rsidR="00994781" w:rsidRPr="004375CC" w:rsidRDefault="00994781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1,8</w:t>
            </w:r>
          </w:p>
        </w:tc>
        <w:tc>
          <w:tcPr>
            <w:tcW w:w="2132" w:type="dxa"/>
            <w:vAlign w:val="center"/>
          </w:tcPr>
          <w:p w:rsidR="00994781" w:rsidRPr="004375CC" w:rsidRDefault="00994781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4,8</w:t>
            </w:r>
          </w:p>
        </w:tc>
      </w:tr>
      <w:tr w:rsidR="00994781" w:rsidRPr="004375CC" w:rsidTr="005F4D21">
        <w:trPr>
          <w:jc w:val="center"/>
        </w:trPr>
        <w:tc>
          <w:tcPr>
            <w:tcW w:w="1980" w:type="dxa"/>
            <w:vAlign w:val="center"/>
          </w:tcPr>
          <w:p w:rsidR="00994781" w:rsidRPr="004375CC" w:rsidRDefault="00994781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83" w:type="dxa"/>
            <w:vAlign w:val="center"/>
          </w:tcPr>
          <w:p w:rsidR="00994781" w:rsidRPr="004375CC" w:rsidRDefault="00994781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</w:t>
            </w:r>
          </w:p>
        </w:tc>
        <w:tc>
          <w:tcPr>
            <w:tcW w:w="2132" w:type="dxa"/>
            <w:vAlign w:val="center"/>
          </w:tcPr>
          <w:p w:rsidR="00994781" w:rsidRPr="004375CC" w:rsidRDefault="00994781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94781" w:rsidRPr="004375CC" w:rsidTr="005F4D21">
        <w:trPr>
          <w:jc w:val="center"/>
        </w:trPr>
        <w:tc>
          <w:tcPr>
            <w:tcW w:w="1980" w:type="dxa"/>
            <w:vAlign w:val="center"/>
          </w:tcPr>
          <w:p w:rsidR="00994781" w:rsidRPr="004375CC" w:rsidRDefault="00994781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83" w:type="dxa"/>
            <w:vAlign w:val="center"/>
          </w:tcPr>
          <w:p w:rsidR="00994781" w:rsidRPr="004375CC" w:rsidRDefault="00994781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2132" w:type="dxa"/>
            <w:vAlign w:val="center"/>
          </w:tcPr>
          <w:p w:rsidR="00994781" w:rsidRPr="004375CC" w:rsidRDefault="00994781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</w:t>
            </w:r>
          </w:p>
        </w:tc>
      </w:tr>
      <w:tr w:rsidR="00994781" w:rsidRPr="004375CC" w:rsidTr="005F4D21">
        <w:trPr>
          <w:jc w:val="center"/>
        </w:trPr>
        <w:tc>
          <w:tcPr>
            <w:tcW w:w="1980" w:type="dxa"/>
            <w:vAlign w:val="center"/>
          </w:tcPr>
          <w:p w:rsidR="00994781" w:rsidRPr="004375CC" w:rsidRDefault="00994781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83" w:type="dxa"/>
            <w:vAlign w:val="center"/>
          </w:tcPr>
          <w:p w:rsidR="00994781" w:rsidRPr="004375CC" w:rsidRDefault="00994781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</w:t>
            </w:r>
          </w:p>
        </w:tc>
        <w:tc>
          <w:tcPr>
            <w:tcW w:w="2132" w:type="dxa"/>
            <w:vAlign w:val="center"/>
          </w:tcPr>
          <w:p w:rsidR="00994781" w:rsidRPr="004375CC" w:rsidRDefault="00994781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4,12</w:t>
            </w:r>
          </w:p>
        </w:tc>
      </w:tr>
      <w:tr w:rsidR="00994781" w:rsidRPr="004375CC" w:rsidTr="005F4D21">
        <w:trPr>
          <w:jc w:val="center"/>
        </w:trPr>
        <w:tc>
          <w:tcPr>
            <w:tcW w:w="1980" w:type="dxa"/>
            <w:vAlign w:val="center"/>
          </w:tcPr>
          <w:p w:rsidR="00994781" w:rsidRPr="004375CC" w:rsidRDefault="00994781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83" w:type="dxa"/>
            <w:vAlign w:val="center"/>
          </w:tcPr>
          <w:p w:rsidR="00994781" w:rsidRPr="004375CC" w:rsidRDefault="00994781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</w:t>
            </w:r>
          </w:p>
        </w:tc>
        <w:tc>
          <w:tcPr>
            <w:tcW w:w="2132" w:type="dxa"/>
            <w:vAlign w:val="center"/>
          </w:tcPr>
          <w:p w:rsidR="00994781" w:rsidRPr="004375CC" w:rsidRDefault="00994781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4,2</w:t>
            </w:r>
          </w:p>
        </w:tc>
      </w:tr>
      <w:tr w:rsidR="00994781" w:rsidRPr="004375CC" w:rsidTr="005F4D21">
        <w:trPr>
          <w:jc w:val="center"/>
        </w:trPr>
        <w:tc>
          <w:tcPr>
            <w:tcW w:w="1980" w:type="dxa"/>
            <w:vAlign w:val="center"/>
          </w:tcPr>
          <w:p w:rsidR="00994781" w:rsidRPr="004375CC" w:rsidRDefault="00994781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83" w:type="dxa"/>
            <w:vAlign w:val="center"/>
          </w:tcPr>
          <w:p w:rsidR="00994781" w:rsidRPr="004375CC" w:rsidRDefault="00994781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1,46</w:t>
            </w:r>
          </w:p>
        </w:tc>
        <w:tc>
          <w:tcPr>
            <w:tcW w:w="2132" w:type="dxa"/>
            <w:vAlign w:val="center"/>
          </w:tcPr>
          <w:p w:rsidR="00994781" w:rsidRPr="004375CC" w:rsidRDefault="00994781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2,89</w:t>
            </w:r>
          </w:p>
        </w:tc>
      </w:tr>
      <w:tr w:rsidR="00994781" w:rsidRPr="004375CC" w:rsidTr="005F4D21">
        <w:trPr>
          <w:jc w:val="center"/>
        </w:trPr>
        <w:tc>
          <w:tcPr>
            <w:tcW w:w="1980" w:type="dxa"/>
            <w:vAlign w:val="center"/>
          </w:tcPr>
          <w:p w:rsidR="00994781" w:rsidRPr="004375CC" w:rsidRDefault="00994781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983" w:type="dxa"/>
            <w:vAlign w:val="center"/>
          </w:tcPr>
          <w:p w:rsidR="00994781" w:rsidRPr="004375CC" w:rsidRDefault="00994781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3,85</w:t>
            </w:r>
          </w:p>
        </w:tc>
        <w:tc>
          <w:tcPr>
            <w:tcW w:w="2132" w:type="dxa"/>
            <w:vAlign w:val="center"/>
          </w:tcPr>
          <w:p w:rsidR="00994781" w:rsidRPr="004375CC" w:rsidRDefault="00994781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</w:t>
            </w:r>
          </w:p>
        </w:tc>
      </w:tr>
      <w:tr w:rsidR="00994781" w:rsidRPr="004375CC" w:rsidTr="005F4D21">
        <w:trPr>
          <w:jc w:val="center"/>
        </w:trPr>
        <w:tc>
          <w:tcPr>
            <w:tcW w:w="1980" w:type="dxa"/>
            <w:vAlign w:val="center"/>
          </w:tcPr>
          <w:p w:rsidR="00994781" w:rsidRPr="004375CC" w:rsidRDefault="00994781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983" w:type="dxa"/>
            <w:vAlign w:val="center"/>
          </w:tcPr>
          <w:p w:rsidR="00994781" w:rsidRPr="004375CC" w:rsidRDefault="00994781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1,64</w:t>
            </w:r>
          </w:p>
        </w:tc>
        <w:tc>
          <w:tcPr>
            <w:tcW w:w="2132" w:type="dxa"/>
            <w:vAlign w:val="center"/>
          </w:tcPr>
          <w:p w:rsidR="00994781" w:rsidRPr="004375CC" w:rsidRDefault="00994781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2,58</w:t>
            </w:r>
          </w:p>
        </w:tc>
      </w:tr>
      <w:tr w:rsidR="00994781" w:rsidRPr="004375CC" w:rsidTr="005F4D21">
        <w:trPr>
          <w:jc w:val="center"/>
        </w:trPr>
        <w:tc>
          <w:tcPr>
            <w:tcW w:w="1980" w:type="dxa"/>
            <w:vAlign w:val="center"/>
          </w:tcPr>
          <w:p w:rsidR="00994781" w:rsidRPr="004375CC" w:rsidRDefault="00994781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983" w:type="dxa"/>
            <w:vAlign w:val="center"/>
          </w:tcPr>
          <w:p w:rsidR="00994781" w:rsidRPr="004375CC" w:rsidRDefault="00994781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2,6</w:t>
            </w:r>
          </w:p>
        </w:tc>
        <w:tc>
          <w:tcPr>
            <w:tcW w:w="2132" w:type="dxa"/>
            <w:vAlign w:val="center"/>
          </w:tcPr>
          <w:p w:rsidR="00994781" w:rsidRPr="004375CC" w:rsidRDefault="00994781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</w:t>
            </w:r>
          </w:p>
        </w:tc>
      </w:tr>
      <w:tr w:rsidR="00994781" w:rsidRPr="004375CC" w:rsidTr="005F4D21">
        <w:trPr>
          <w:jc w:val="center"/>
        </w:trPr>
        <w:tc>
          <w:tcPr>
            <w:tcW w:w="1980" w:type="dxa"/>
            <w:vAlign w:val="center"/>
          </w:tcPr>
          <w:p w:rsidR="00994781" w:rsidRPr="004375CC" w:rsidRDefault="00994781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983" w:type="dxa"/>
            <w:vAlign w:val="center"/>
          </w:tcPr>
          <w:p w:rsidR="00994781" w:rsidRPr="004375CC" w:rsidRDefault="00994781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</w:t>
            </w:r>
          </w:p>
        </w:tc>
        <w:tc>
          <w:tcPr>
            <w:tcW w:w="2132" w:type="dxa"/>
            <w:vAlign w:val="center"/>
          </w:tcPr>
          <w:p w:rsidR="00994781" w:rsidRPr="004375CC" w:rsidRDefault="00994781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</w:t>
            </w:r>
          </w:p>
        </w:tc>
      </w:tr>
    </w:tbl>
    <w:p w:rsidR="00994781" w:rsidRPr="004375CC" w:rsidRDefault="00994781" w:rsidP="0099478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46C1" w:rsidRPr="004375CC" w:rsidRDefault="007046C1" w:rsidP="0099478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75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</w:t>
      </w:r>
      <w:r w:rsidR="00994781" w:rsidRPr="004375C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375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4375CC">
        <w:rPr>
          <w:rFonts w:ascii="Times New Roman" w:hAnsi="Times New Roman" w:cs="Times New Roman"/>
          <w:sz w:val="28"/>
          <w:szCs w:val="28"/>
          <w:lang w:val="uk-UA"/>
        </w:rPr>
        <w:t>Для перевірки ефективності нової розвиваючої програми були створені дві групи</w:t>
      </w:r>
      <w:r w:rsidRPr="004375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75CC">
        <w:rPr>
          <w:rFonts w:ascii="Times New Roman" w:hAnsi="Times New Roman" w:cs="Times New Roman"/>
          <w:sz w:val="28"/>
          <w:szCs w:val="28"/>
          <w:lang w:val="uk-UA"/>
        </w:rPr>
        <w:t>дітей шестирічного віку. Одна група (експериментальна) займалася за новою програмою,</w:t>
      </w:r>
      <w:r w:rsidR="00994781" w:rsidRPr="004375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75CC">
        <w:rPr>
          <w:rFonts w:ascii="Times New Roman" w:hAnsi="Times New Roman" w:cs="Times New Roman"/>
          <w:sz w:val="28"/>
          <w:szCs w:val="28"/>
          <w:lang w:val="uk-UA"/>
        </w:rPr>
        <w:t xml:space="preserve">друга (контрольна) - за старою. Після експерименту діти обох груп були протестовані </w:t>
      </w:r>
      <w:r w:rsidR="00994781" w:rsidRPr="004375CC">
        <w:rPr>
          <w:rFonts w:ascii="Times New Roman" w:hAnsi="Times New Roman" w:cs="Times New Roman"/>
          <w:sz w:val="28"/>
          <w:szCs w:val="28"/>
          <w:lang w:val="uk-UA"/>
        </w:rPr>
        <w:t xml:space="preserve">за певною </w:t>
      </w:r>
      <w:r w:rsidRPr="004375CC">
        <w:rPr>
          <w:rFonts w:ascii="Times New Roman" w:hAnsi="Times New Roman" w:cs="Times New Roman"/>
          <w:sz w:val="28"/>
          <w:szCs w:val="28"/>
          <w:lang w:val="uk-UA"/>
        </w:rPr>
        <w:t xml:space="preserve">методикою. Результати тестування </w:t>
      </w:r>
      <w:r w:rsidR="00994781" w:rsidRPr="004375CC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4375CC">
        <w:rPr>
          <w:rFonts w:ascii="Times New Roman" w:hAnsi="Times New Roman" w:cs="Times New Roman"/>
          <w:sz w:val="28"/>
          <w:szCs w:val="28"/>
          <w:lang w:val="uk-UA"/>
        </w:rPr>
        <w:t xml:space="preserve"> вербально</w:t>
      </w:r>
      <w:r w:rsidR="00994781" w:rsidRPr="004375CC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Pr="004375CC">
        <w:rPr>
          <w:rFonts w:ascii="Times New Roman" w:hAnsi="Times New Roman" w:cs="Times New Roman"/>
          <w:sz w:val="28"/>
          <w:szCs w:val="28"/>
          <w:lang w:val="uk-UA"/>
        </w:rPr>
        <w:t>шкалою</w:t>
      </w:r>
      <w:r w:rsidR="00994781" w:rsidRPr="004375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75CC">
        <w:rPr>
          <w:rFonts w:ascii="Times New Roman" w:hAnsi="Times New Roman" w:cs="Times New Roman"/>
          <w:sz w:val="28"/>
          <w:szCs w:val="28"/>
          <w:lang w:val="uk-UA"/>
        </w:rPr>
        <w:t>занесені в таблицю. Чи можна зробити висновок про ефективність нової програми і її</w:t>
      </w:r>
      <w:r w:rsidR="00994781" w:rsidRPr="004375CC">
        <w:rPr>
          <w:rFonts w:ascii="Times New Roman" w:hAnsi="Times New Roman" w:cs="Times New Roman"/>
          <w:sz w:val="28"/>
          <w:szCs w:val="28"/>
          <w:lang w:val="uk-UA"/>
        </w:rPr>
        <w:t xml:space="preserve"> перевагу перед старою?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68"/>
        <w:gridCol w:w="1983"/>
        <w:gridCol w:w="2652"/>
      </w:tblGrid>
      <w:tr w:rsidR="00994781" w:rsidRPr="004375CC" w:rsidTr="00994781">
        <w:trPr>
          <w:jc w:val="center"/>
        </w:trPr>
        <w:tc>
          <w:tcPr>
            <w:tcW w:w="1980" w:type="dxa"/>
            <w:vAlign w:val="center"/>
          </w:tcPr>
          <w:p w:rsidR="00994781" w:rsidRPr="004375CC" w:rsidRDefault="00994781" w:rsidP="00437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Досліджуваний</w:t>
            </w:r>
          </w:p>
        </w:tc>
        <w:tc>
          <w:tcPr>
            <w:tcW w:w="1983" w:type="dxa"/>
            <w:vAlign w:val="center"/>
          </w:tcPr>
          <w:p w:rsidR="00994781" w:rsidRPr="004375CC" w:rsidRDefault="00994781" w:rsidP="00437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Контрольна група</w:t>
            </w:r>
          </w:p>
        </w:tc>
        <w:tc>
          <w:tcPr>
            <w:tcW w:w="2132" w:type="dxa"/>
            <w:vAlign w:val="center"/>
          </w:tcPr>
          <w:p w:rsidR="00994781" w:rsidRPr="004375CC" w:rsidRDefault="00994781" w:rsidP="00437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Експериментальна група</w:t>
            </w:r>
          </w:p>
        </w:tc>
      </w:tr>
      <w:tr w:rsidR="00994781" w:rsidRPr="004375CC" w:rsidTr="00994781">
        <w:trPr>
          <w:jc w:val="center"/>
        </w:trPr>
        <w:tc>
          <w:tcPr>
            <w:tcW w:w="1980" w:type="dxa"/>
            <w:vAlign w:val="center"/>
          </w:tcPr>
          <w:p w:rsidR="00994781" w:rsidRPr="004375CC" w:rsidRDefault="00994781" w:rsidP="00437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3" w:type="dxa"/>
            <w:vAlign w:val="center"/>
          </w:tcPr>
          <w:p w:rsidR="00994781" w:rsidRPr="004375CC" w:rsidRDefault="00994781" w:rsidP="00437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132" w:type="dxa"/>
            <w:vAlign w:val="center"/>
          </w:tcPr>
          <w:p w:rsidR="00994781" w:rsidRPr="004375CC" w:rsidRDefault="00994781" w:rsidP="00437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994781" w:rsidRPr="004375CC" w:rsidTr="00994781">
        <w:trPr>
          <w:jc w:val="center"/>
        </w:trPr>
        <w:tc>
          <w:tcPr>
            <w:tcW w:w="1980" w:type="dxa"/>
            <w:vAlign w:val="center"/>
          </w:tcPr>
          <w:p w:rsidR="00994781" w:rsidRPr="004375CC" w:rsidRDefault="00994781" w:rsidP="00437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3" w:type="dxa"/>
            <w:vAlign w:val="center"/>
          </w:tcPr>
          <w:p w:rsidR="00994781" w:rsidRPr="004375CC" w:rsidRDefault="00994781" w:rsidP="00437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132" w:type="dxa"/>
            <w:vAlign w:val="center"/>
          </w:tcPr>
          <w:p w:rsidR="00994781" w:rsidRPr="004375CC" w:rsidRDefault="00994781" w:rsidP="00437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994781" w:rsidRPr="004375CC" w:rsidTr="00994781">
        <w:trPr>
          <w:jc w:val="center"/>
        </w:trPr>
        <w:tc>
          <w:tcPr>
            <w:tcW w:w="1980" w:type="dxa"/>
            <w:vAlign w:val="center"/>
          </w:tcPr>
          <w:p w:rsidR="00994781" w:rsidRPr="004375CC" w:rsidRDefault="00994781" w:rsidP="00437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83" w:type="dxa"/>
            <w:vAlign w:val="center"/>
          </w:tcPr>
          <w:p w:rsidR="00994781" w:rsidRPr="004375CC" w:rsidRDefault="00994781" w:rsidP="00437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132" w:type="dxa"/>
            <w:vAlign w:val="center"/>
          </w:tcPr>
          <w:p w:rsidR="00994781" w:rsidRPr="004375CC" w:rsidRDefault="00994781" w:rsidP="00437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994781" w:rsidRPr="004375CC" w:rsidTr="00994781">
        <w:trPr>
          <w:jc w:val="center"/>
        </w:trPr>
        <w:tc>
          <w:tcPr>
            <w:tcW w:w="1980" w:type="dxa"/>
            <w:vAlign w:val="center"/>
          </w:tcPr>
          <w:p w:rsidR="00994781" w:rsidRPr="004375CC" w:rsidRDefault="00994781" w:rsidP="00437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83" w:type="dxa"/>
            <w:vAlign w:val="center"/>
          </w:tcPr>
          <w:p w:rsidR="00994781" w:rsidRPr="004375CC" w:rsidRDefault="00994781" w:rsidP="00437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32" w:type="dxa"/>
            <w:vAlign w:val="center"/>
          </w:tcPr>
          <w:p w:rsidR="00994781" w:rsidRPr="004375CC" w:rsidRDefault="00994781" w:rsidP="00437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994781" w:rsidRPr="004375CC" w:rsidTr="00994781">
        <w:trPr>
          <w:jc w:val="center"/>
        </w:trPr>
        <w:tc>
          <w:tcPr>
            <w:tcW w:w="1980" w:type="dxa"/>
            <w:vAlign w:val="center"/>
          </w:tcPr>
          <w:p w:rsidR="00994781" w:rsidRPr="004375CC" w:rsidRDefault="00994781" w:rsidP="00437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83" w:type="dxa"/>
            <w:vAlign w:val="center"/>
          </w:tcPr>
          <w:p w:rsidR="00994781" w:rsidRPr="004375CC" w:rsidRDefault="00994781" w:rsidP="00437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32" w:type="dxa"/>
            <w:vAlign w:val="center"/>
          </w:tcPr>
          <w:p w:rsidR="00994781" w:rsidRPr="004375CC" w:rsidRDefault="00994781" w:rsidP="00437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994781" w:rsidRPr="004375CC" w:rsidTr="00994781">
        <w:trPr>
          <w:jc w:val="center"/>
        </w:trPr>
        <w:tc>
          <w:tcPr>
            <w:tcW w:w="1980" w:type="dxa"/>
            <w:vAlign w:val="center"/>
          </w:tcPr>
          <w:p w:rsidR="00994781" w:rsidRPr="004375CC" w:rsidRDefault="00994781" w:rsidP="00437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83" w:type="dxa"/>
            <w:vAlign w:val="center"/>
          </w:tcPr>
          <w:p w:rsidR="00994781" w:rsidRPr="004375CC" w:rsidRDefault="00994781" w:rsidP="00437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132" w:type="dxa"/>
            <w:vAlign w:val="center"/>
          </w:tcPr>
          <w:p w:rsidR="00994781" w:rsidRPr="004375CC" w:rsidRDefault="00994781" w:rsidP="00437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994781" w:rsidRPr="004375CC" w:rsidTr="00994781">
        <w:trPr>
          <w:jc w:val="center"/>
        </w:trPr>
        <w:tc>
          <w:tcPr>
            <w:tcW w:w="1980" w:type="dxa"/>
            <w:vAlign w:val="center"/>
          </w:tcPr>
          <w:p w:rsidR="00994781" w:rsidRPr="004375CC" w:rsidRDefault="00994781" w:rsidP="00437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83" w:type="dxa"/>
            <w:vAlign w:val="center"/>
          </w:tcPr>
          <w:p w:rsidR="00994781" w:rsidRPr="004375CC" w:rsidRDefault="00994781" w:rsidP="00437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132" w:type="dxa"/>
            <w:vAlign w:val="center"/>
          </w:tcPr>
          <w:p w:rsidR="00994781" w:rsidRPr="004375CC" w:rsidRDefault="00994781" w:rsidP="00437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994781" w:rsidRPr="004375CC" w:rsidTr="00994781">
        <w:trPr>
          <w:jc w:val="center"/>
        </w:trPr>
        <w:tc>
          <w:tcPr>
            <w:tcW w:w="1980" w:type="dxa"/>
            <w:vAlign w:val="center"/>
          </w:tcPr>
          <w:p w:rsidR="00994781" w:rsidRPr="004375CC" w:rsidRDefault="00994781" w:rsidP="00437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83" w:type="dxa"/>
            <w:vAlign w:val="center"/>
          </w:tcPr>
          <w:p w:rsidR="00994781" w:rsidRPr="004375CC" w:rsidRDefault="00994781" w:rsidP="00437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132" w:type="dxa"/>
            <w:vAlign w:val="center"/>
          </w:tcPr>
          <w:p w:rsidR="00994781" w:rsidRPr="004375CC" w:rsidRDefault="00994781" w:rsidP="00437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994781" w:rsidRPr="004375CC" w:rsidTr="00994781">
        <w:trPr>
          <w:jc w:val="center"/>
        </w:trPr>
        <w:tc>
          <w:tcPr>
            <w:tcW w:w="1980" w:type="dxa"/>
            <w:vAlign w:val="center"/>
          </w:tcPr>
          <w:p w:rsidR="00994781" w:rsidRPr="004375CC" w:rsidRDefault="00994781" w:rsidP="00437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83" w:type="dxa"/>
            <w:vAlign w:val="center"/>
          </w:tcPr>
          <w:p w:rsidR="00994781" w:rsidRPr="004375CC" w:rsidRDefault="00994781" w:rsidP="00437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132" w:type="dxa"/>
            <w:vAlign w:val="center"/>
          </w:tcPr>
          <w:p w:rsidR="00994781" w:rsidRPr="004375CC" w:rsidRDefault="00994781" w:rsidP="00437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994781" w:rsidRPr="004375CC" w:rsidTr="00994781">
        <w:trPr>
          <w:jc w:val="center"/>
        </w:trPr>
        <w:tc>
          <w:tcPr>
            <w:tcW w:w="1980" w:type="dxa"/>
            <w:vAlign w:val="center"/>
          </w:tcPr>
          <w:p w:rsidR="00994781" w:rsidRPr="004375CC" w:rsidRDefault="00994781" w:rsidP="00437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83" w:type="dxa"/>
            <w:vAlign w:val="center"/>
          </w:tcPr>
          <w:p w:rsidR="00994781" w:rsidRPr="004375CC" w:rsidRDefault="00994781" w:rsidP="00437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32" w:type="dxa"/>
            <w:vAlign w:val="center"/>
          </w:tcPr>
          <w:p w:rsidR="00994781" w:rsidRPr="004375CC" w:rsidRDefault="00994781" w:rsidP="00437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994781" w:rsidRPr="004375CC" w:rsidTr="00994781">
        <w:trPr>
          <w:jc w:val="center"/>
        </w:trPr>
        <w:tc>
          <w:tcPr>
            <w:tcW w:w="1980" w:type="dxa"/>
            <w:vAlign w:val="center"/>
          </w:tcPr>
          <w:p w:rsidR="00994781" w:rsidRPr="004375CC" w:rsidRDefault="00994781" w:rsidP="00437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983" w:type="dxa"/>
            <w:vAlign w:val="center"/>
          </w:tcPr>
          <w:p w:rsidR="00994781" w:rsidRPr="004375CC" w:rsidRDefault="00994781" w:rsidP="00437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132" w:type="dxa"/>
            <w:vAlign w:val="center"/>
          </w:tcPr>
          <w:p w:rsidR="00994781" w:rsidRPr="004375CC" w:rsidRDefault="00994781" w:rsidP="00437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994781" w:rsidRPr="004375CC" w:rsidTr="00994781">
        <w:trPr>
          <w:jc w:val="center"/>
        </w:trPr>
        <w:tc>
          <w:tcPr>
            <w:tcW w:w="1980" w:type="dxa"/>
            <w:vAlign w:val="center"/>
          </w:tcPr>
          <w:p w:rsidR="00994781" w:rsidRPr="004375CC" w:rsidRDefault="00994781" w:rsidP="00437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983" w:type="dxa"/>
            <w:vAlign w:val="center"/>
          </w:tcPr>
          <w:p w:rsidR="00994781" w:rsidRPr="004375CC" w:rsidRDefault="00994781" w:rsidP="00437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132" w:type="dxa"/>
            <w:vAlign w:val="center"/>
          </w:tcPr>
          <w:p w:rsidR="00994781" w:rsidRPr="004375CC" w:rsidRDefault="00994781" w:rsidP="00437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994781" w:rsidRPr="004375CC" w:rsidTr="00994781">
        <w:trPr>
          <w:jc w:val="center"/>
        </w:trPr>
        <w:tc>
          <w:tcPr>
            <w:tcW w:w="1980" w:type="dxa"/>
            <w:vAlign w:val="center"/>
          </w:tcPr>
          <w:p w:rsidR="00994781" w:rsidRPr="004375CC" w:rsidRDefault="00994781" w:rsidP="00437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983" w:type="dxa"/>
            <w:vAlign w:val="center"/>
          </w:tcPr>
          <w:p w:rsidR="00994781" w:rsidRPr="004375CC" w:rsidRDefault="00994781" w:rsidP="00437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32" w:type="dxa"/>
            <w:vAlign w:val="center"/>
          </w:tcPr>
          <w:p w:rsidR="00994781" w:rsidRPr="004375CC" w:rsidRDefault="00994781" w:rsidP="00437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994781" w:rsidRPr="004375CC" w:rsidTr="00994781">
        <w:trPr>
          <w:jc w:val="center"/>
        </w:trPr>
        <w:tc>
          <w:tcPr>
            <w:tcW w:w="1980" w:type="dxa"/>
            <w:vAlign w:val="center"/>
          </w:tcPr>
          <w:p w:rsidR="00994781" w:rsidRPr="004375CC" w:rsidRDefault="00994781" w:rsidP="00437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983" w:type="dxa"/>
            <w:vAlign w:val="center"/>
          </w:tcPr>
          <w:p w:rsidR="00994781" w:rsidRPr="004375CC" w:rsidRDefault="00994781" w:rsidP="00437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132" w:type="dxa"/>
            <w:vAlign w:val="center"/>
          </w:tcPr>
          <w:p w:rsidR="00994781" w:rsidRPr="004375CC" w:rsidRDefault="00994781" w:rsidP="00437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994781" w:rsidRPr="004375CC" w:rsidTr="00994781">
        <w:trPr>
          <w:jc w:val="center"/>
        </w:trPr>
        <w:tc>
          <w:tcPr>
            <w:tcW w:w="1980" w:type="dxa"/>
            <w:vAlign w:val="center"/>
          </w:tcPr>
          <w:p w:rsidR="00994781" w:rsidRPr="004375CC" w:rsidRDefault="00994781" w:rsidP="00437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983" w:type="dxa"/>
            <w:vAlign w:val="center"/>
          </w:tcPr>
          <w:p w:rsidR="00994781" w:rsidRPr="004375CC" w:rsidRDefault="00994781" w:rsidP="00437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132" w:type="dxa"/>
            <w:vAlign w:val="center"/>
          </w:tcPr>
          <w:p w:rsidR="00994781" w:rsidRPr="004375CC" w:rsidRDefault="00994781" w:rsidP="00437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</w:tbl>
    <w:p w:rsidR="00994781" w:rsidRPr="004375CC" w:rsidRDefault="00994781" w:rsidP="009947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781" w:rsidRPr="004375CC" w:rsidRDefault="00994781" w:rsidP="009947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994781" w:rsidRPr="0043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77D10"/>
    <w:multiLevelType w:val="hybridMultilevel"/>
    <w:tmpl w:val="FE747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1E20"/>
    <w:multiLevelType w:val="hybridMultilevel"/>
    <w:tmpl w:val="64C6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23"/>
    <w:rsid w:val="004375CC"/>
    <w:rsid w:val="007046C1"/>
    <w:rsid w:val="00994781"/>
    <w:rsid w:val="009B6182"/>
    <w:rsid w:val="00A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A8BDA-7F69-4778-B49A-54A7B1E9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6C1"/>
    <w:pPr>
      <w:ind w:left="720"/>
      <w:contextualSpacing/>
    </w:pPr>
  </w:style>
  <w:style w:type="table" w:styleId="a4">
    <w:name w:val="Table Grid"/>
    <w:basedOn w:val="a1"/>
    <w:uiPriority w:val="39"/>
    <w:rsid w:val="00704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4</cp:revision>
  <dcterms:created xsi:type="dcterms:W3CDTF">2021-04-22T10:49:00Z</dcterms:created>
  <dcterms:modified xsi:type="dcterms:W3CDTF">2021-04-22T11:13:00Z</dcterms:modified>
</cp:coreProperties>
</file>