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43" w:rsidRPr="000D1B43" w:rsidRDefault="000D1B43" w:rsidP="000D1B43">
      <w:pPr>
        <w:rPr>
          <w:b/>
          <w:lang w:val="uk-UA"/>
        </w:rPr>
      </w:pPr>
      <w:bookmarkStart w:id="0" w:name="_GoBack"/>
      <w:r w:rsidRPr="000D1B43">
        <w:rPr>
          <w:b/>
        </w:rPr>
        <w:t xml:space="preserve">Тема 6. </w:t>
      </w:r>
      <w:proofErr w:type="spellStart"/>
      <w:r w:rsidRPr="000D1B43">
        <w:rPr>
          <w:b/>
        </w:rPr>
        <w:t>Точкові</w:t>
      </w:r>
      <w:proofErr w:type="spellEnd"/>
      <w:r w:rsidRPr="000D1B43">
        <w:rPr>
          <w:b/>
        </w:rPr>
        <w:t xml:space="preserve"> </w:t>
      </w:r>
      <w:proofErr w:type="spellStart"/>
      <w:r w:rsidRPr="000D1B43">
        <w:rPr>
          <w:b/>
        </w:rPr>
        <w:t>множини</w:t>
      </w:r>
      <w:proofErr w:type="spellEnd"/>
      <w:r w:rsidRPr="000D1B43">
        <w:rPr>
          <w:b/>
        </w:rPr>
        <w:t xml:space="preserve"> </w:t>
      </w:r>
    </w:p>
    <w:bookmarkEnd w:id="0"/>
    <w:p w:rsidR="00231046" w:rsidRPr="000D1B43" w:rsidRDefault="000D1B43" w:rsidP="000D1B43">
      <w:proofErr w:type="spellStart"/>
      <w:r>
        <w:t>Загальні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множин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ідмножини</w:t>
      </w:r>
      <w:proofErr w:type="spellEnd"/>
      <w:r>
        <w:t xml:space="preserve">. </w:t>
      </w:r>
      <w:proofErr w:type="spellStart"/>
      <w:r>
        <w:t>Простір</w:t>
      </w:r>
      <w:proofErr w:type="spellEnd"/>
      <w:r>
        <w:t xml:space="preserve">. </w:t>
      </w:r>
      <w:proofErr w:type="spellStart"/>
      <w:r>
        <w:t>Операції</w:t>
      </w:r>
      <w:proofErr w:type="spellEnd"/>
      <w:r>
        <w:t xml:space="preserve"> над </w:t>
      </w:r>
      <w:proofErr w:type="spellStart"/>
      <w:r>
        <w:t>множинами</w:t>
      </w:r>
      <w:proofErr w:type="spellEnd"/>
      <w:r>
        <w:t xml:space="preserve">. </w:t>
      </w:r>
      <w:proofErr w:type="spellStart"/>
      <w:proofErr w:type="gramStart"/>
      <w:r>
        <w:t>Посл</w:t>
      </w:r>
      <w:proofErr w:type="gramEnd"/>
      <w:r>
        <w:t>ідовність</w:t>
      </w:r>
      <w:proofErr w:type="spellEnd"/>
      <w:r>
        <w:t xml:space="preserve"> </w:t>
      </w:r>
      <w:proofErr w:type="spellStart"/>
      <w:r>
        <w:t>множин</w:t>
      </w:r>
      <w:proofErr w:type="spellEnd"/>
      <w:r>
        <w:t xml:space="preserve">. </w:t>
      </w:r>
      <w:proofErr w:type="spellStart"/>
      <w:r>
        <w:t>Монотонні</w:t>
      </w:r>
      <w:proofErr w:type="spellEnd"/>
      <w:r>
        <w:t xml:space="preserve"> </w:t>
      </w:r>
      <w:proofErr w:type="spellStart"/>
      <w:proofErr w:type="gramStart"/>
      <w:r>
        <w:t>посл</w:t>
      </w:r>
      <w:proofErr w:type="gramEnd"/>
      <w:r>
        <w:t>ідовності</w:t>
      </w:r>
      <w:proofErr w:type="spellEnd"/>
      <w:r>
        <w:t xml:space="preserve">. </w:t>
      </w:r>
      <w:proofErr w:type="spellStart"/>
      <w:r>
        <w:t>Адитивні</w:t>
      </w:r>
      <w:proofErr w:type="spellEnd"/>
      <w:r>
        <w:t xml:space="preserve"> </w:t>
      </w:r>
      <w:proofErr w:type="spellStart"/>
      <w:r>
        <w:t>класи</w:t>
      </w:r>
      <w:proofErr w:type="spellEnd"/>
      <w:r>
        <w:t xml:space="preserve"> </w:t>
      </w:r>
      <w:proofErr w:type="spellStart"/>
      <w:r>
        <w:t>множин</w:t>
      </w:r>
      <w:proofErr w:type="spellEnd"/>
      <w:r>
        <w:t xml:space="preserve">. </w:t>
      </w:r>
      <w:proofErr w:type="spellStart"/>
      <w:r>
        <w:t>Лінейні</w:t>
      </w:r>
      <w:proofErr w:type="spellEnd"/>
      <w:r>
        <w:t xml:space="preserve"> </w:t>
      </w:r>
      <w:proofErr w:type="spellStart"/>
      <w:r>
        <w:t>точкові</w:t>
      </w:r>
      <w:proofErr w:type="spellEnd"/>
      <w:r>
        <w:t xml:space="preserve"> </w:t>
      </w:r>
      <w:proofErr w:type="spellStart"/>
      <w:r>
        <w:t>множини</w:t>
      </w:r>
      <w:proofErr w:type="spellEnd"/>
      <w:r>
        <w:t xml:space="preserve">. </w:t>
      </w:r>
      <w:proofErr w:type="spellStart"/>
      <w:r>
        <w:t>Борелевські</w:t>
      </w:r>
      <w:proofErr w:type="spellEnd"/>
      <w:r>
        <w:t xml:space="preserve"> </w:t>
      </w:r>
      <w:proofErr w:type="spellStart"/>
      <w:r>
        <w:t>множини</w:t>
      </w:r>
      <w:proofErr w:type="spellEnd"/>
      <w:r>
        <w:t xml:space="preserve">. </w:t>
      </w:r>
      <w:proofErr w:type="spellStart"/>
      <w:r>
        <w:t>Точкові</w:t>
      </w:r>
      <w:proofErr w:type="spellEnd"/>
      <w:r>
        <w:t xml:space="preserve"> </w:t>
      </w:r>
      <w:proofErr w:type="spellStart"/>
      <w:r>
        <w:t>множини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просторі</w:t>
      </w:r>
      <w:proofErr w:type="spellEnd"/>
      <w:r>
        <w:t xml:space="preserve">. </w:t>
      </w:r>
      <w:proofErr w:type="spellStart"/>
      <w:r>
        <w:t>Інтервали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ідпростори</w:t>
      </w:r>
      <w:proofErr w:type="spellEnd"/>
      <w:r>
        <w:t xml:space="preserve">. </w:t>
      </w:r>
      <w:proofErr w:type="spellStart"/>
      <w:r>
        <w:t>Добуток</w:t>
      </w:r>
      <w:proofErr w:type="spellEnd"/>
      <w:r>
        <w:t xml:space="preserve"> </w:t>
      </w:r>
      <w:proofErr w:type="spellStart"/>
      <w:r>
        <w:t>просторів</w:t>
      </w:r>
      <w:proofErr w:type="spellEnd"/>
      <w:r>
        <w:t xml:space="preserve">. </w:t>
      </w:r>
      <w:proofErr w:type="spellStart"/>
      <w:r>
        <w:t>Класифікація</w:t>
      </w:r>
      <w:proofErr w:type="spellEnd"/>
      <w:r>
        <w:t xml:space="preserve"> та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розмірності</w:t>
      </w:r>
      <w:proofErr w:type="spellEnd"/>
      <w:r>
        <w:t xml:space="preserve">. </w:t>
      </w:r>
      <w:proofErr w:type="spellStart"/>
      <w:r>
        <w:t>Сутність</w:t>
      </w:r>
      <w:proofErr w:type="spellEnd"/>
      <w:r>
        <w:t xml:space="preserve"> та </w:t>
      </w:r>
      <w:proofErr w:type="spellStart"/>
      <w:r>
        <w:t>типологізація</w:t>
      </w:r>
      <w:proofErr w:type="spellEnd"/>
      <w:r>
        <w:t xml:space="preserve"> задач. </w:t>
      </w:r>
      <w:proofErr w:type="spellStart"/>
      <w:r>
        <w:t>Сутність</w:t>
      </w:r>
      <w:proofErr w:type="spellEnd"/>
      <w:r>
        <w:t xml:space="preserve"> задач </w:t>
      </w:r>
      <w:proofErr w:type="spellStart"/>
      <w:r>
        <w:t>класифікації</w:t>
      </w:r>
      <w:proofErr w:type="spellEnd"/>
      <w:r>
        <w:t xml:space="preserve"> і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розмірності</w:t>
      </w:r>
      <w:proofErr w:type="spellEnd"/>
      <w:r>
        <w:t xml:space="preserve"> та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базові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 xml:space="preserve"> </w:t>
      </w:r>
      <w:proofErr w:type="spellStart"/>
      <w:r>
        <w:t>багатомірного</w:t>
      </w:r>
      <w:proofErr w:type="spellEnd"/>
      <w:r>
        <w:t xml:space="preserve"> </w:t>
      </w:r>
      <w:proofErr w:type="spellStart"/>
      <w:r>
        <w:t>статистичного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>.</w:t>
      </w:r>
    </w:p>
    <w:sectPr w:rsidR="00231046" w:rsidRPr="000D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C7"/>
    <w:rsid w:val="000D1B43"/>
    <w:rsid w:val="00231046"/>
    <w:rsid w:val="002763A1"/>
    <w:rsid w:val="007A025D"/>
    <w:rsid w:val="00801E62"/>
    <w:rsid w:val="008151C7"/>
    <w:rsid w:val="008B5E0A"/>
    <w:rsid w:val="00925A2B"/>
    <w:rsid w:val="00C0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2015-05-26T09:22:00Z</dcterms:created>
  <dcterms:modified xsi:type="dcterms:W3CDTF">2015-05-26T09:22:00Z</dcterms:modified>
</cp:coreProperties>
</file>