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F62" w:rsidRPr="00CC0F62" w:rsidRDefault="00CC0F62" w:rsidP="00CC0F62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CC0F62">
        <w:rPr>
          <w:rFonts w:ascii="Times New Roman" w:hAnsi="Times New Roman" w:cs="Times New Roman"/>
          <w:b/>
          <w:sz w:val="28"/>
          <w:lang w:val="uk-UA"/>
        </w:rPr>
        <w:t>Модульна контрольна робота №1</w:t>
      </w:r>
    </w:p>
    <w:p w:rsidR="00CC0F62" w:rsidRPr="00CC0F62" w:rsidRDefault="00CC0F62" w:rsidP="00CC0F62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CC0F62">
        <w:rPr>
          <w:rFonts w:ascii="Times New Roman" w:hAnsi="Times New Roman" w:cs="Times New Roman"/>
          <w:b/>
          <w:sz w:val="28"/>
          <w:lang w:val="uk-UA"/>
        </w:rPr>
        <w:t>з дисципліни:</w:t>
      </w:r>
    </w:p>
    <w:p w:rsidR="00CC0F62" w:rsidRDefault="00CC0F62" w:rsidP="00CC0F62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CC0F62">
        <w:rPr>
          <w:rFonts w:ascii="Times New Roman" w:hAnsi="Times New Roman" w:cs="Times New Roman"/>
          <w:b/>
          <w:sz w:val="28"/>
          <w:lang w:val="uk-UA"/>
        </w:rPr>
        <w:t xml:space="preserve">«Сучасні методи </w:t>
      </w:r>
      <w:r w:rsidRPr="00CC0F62">
        <w:rPr>
          <w:rFonts w:ascii="Times New Roman" w:hAnsi="Times New Roman" w:cs="Times New Roman"/>
          <w:b/>
          <w:sz w:val="28"/>
          <w:lang w:val="en-US"/>
        </w:rPr>
        <w:t>web</w:t>
      </w:r>
      <w:r w:rsidRPr="00CC0F62">
        <w:rPr>
          <w:rFonts w:ascii="Times New Roman" w:hAnsi="Times New Roman" w:cs="Times New Roman"/>
          <w:b/>
          <w:sz w:val="28"/>
        </w:rPr>
        <w:t>-</w:t>
      </w:r>
      <w:r w:rsidRPr="00CC0F62">
        <w:rPr>
          <w:rFonts w:ascii="Times New Roman" w:hAnsi="Times New Roman" w:cs="Times New Roman"/>
          <w:b/>
          <w:sz w:val="28"/>
          <w:lang w:val="uk-UA"/>
        </w:rPr>
        <w:t>програмування»</w:t>
      </w:r>
    </w:p>
    <w:p w:rsidR="00CC0F62" w:rsidRDefault="00CC0F62" w:rsidP="00CC0F62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(теоретична частина)</w:t>
      </w:r>
    </w:p>
    <w:p w:rsidR="00CC0F62" w:rsidRPr="00CC0F62" w:rsidRDefault="00CC0F62" w:rsidP="00CC0F62">
      <w:pPr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CC0F62" w:rsidRPr="00CC0F62" w:rsidRDefault="00CC0F62" w:rsidP="00CC0F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uk-UA"/>
        </w:rPr>
      </w:pPr>
      <w:r w:rsidRPr="00CC0F62">
        <w:rPr>
          <w:rFonts w:ascii="Times New Roman" w:hAnsi="Times New Roman" w:cs="Times New Roman"/>
          <w:sz w:val="28"/>
          <w:lang w:val="uk-UA"/>
        </w:rPr>
        <w:t xml:space="preserve">Опишіть синтаксис для визначення класу в РНР. </w:t>
      </w:r>
    </w:p>
    <w:p w:rsidR="00CC0F62" w:rsidRPr="00CC0F62" w:rsidRDefault="00CC0F62" w:rsidP="00CC0F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uk-UA"/>
        </w:rPr>
      </w:pPr>
      <w:r w:rsidRPr="00CC0F62">
        <w:rPr>
          <w:rFonts w:ascii="Times New Roman" w:hAnsi="Times New Roman" w:cs="Times New Roman"/>
          <w:sz w:val="28"/>
          <w:lang w:val="uk-UA"/>
        </w:rPr>
        <w:t xml:space="preserve"> Яким чином </w:t>
      </w:r>
      <w:proofErr w:type="spellStart"/>
      <w:r w:rsidRPr="00CC0F62">
        <w:rPr>
          <w:rFonts w:ascii="Times New Roman" w:hAnsi="Times New Roman" w:cs="Times New Roman"/>
          <w:sz w:val="28"/>
          <w:lang w:val="uk-UA"/>
        </w:rPr>
        <w:t>ініціалізуються</w:t>
      </w:r>
      <w:proofErr w:type="spellEnd"/>
      <w:r w:rsidRPr="00CC0F62">
        <w:rPr>
          <w:rFonts w:ascii="Times New Roman" w:hAnsi="Times New Roman" w:cs="Times New Roman"/>
          <w:sz w:val="28"/>
          <w:lang w:val="uk-UA"/>
        </w:rPr>
        <w:t xml:space="preserve"> значення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CC0F62">
        <w:rPr>
          <w:rFonts w:ascii="Times New Roman" w:hAnsi="Times New Roman" w:cs="Times New Roman"/>
          <w:sz w:val="28"/>
          <w:lang w:val="uk-UA"/>
        </w:rPr>
        <w:t xml:space="preserve">в РНР? </w:t>
      </w:r>
    </w:p>
    <w:p w:rsidR="00CC0F62" w:rsidRPr="00CC0F62" w:rsidRDefault="00CC0F62" w:rsidP="00CC0F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uk-UA"/>
        </w:rPr>
      </w:pPr>
      <w:r w:rsidRPr="00CC0F62">
        <w:rPr>
          <w:rFonts w:ascii="Times New Roman" w:hAnsi="Times New Roman" w:cs="Times New Roman"/>
          <w:sz w:val="28"/>
          <w:lang w:val="uk-UA"/>
        </w:rPr>
        <w:t xml:space="preserve"> Назвіть основні способи створення об’єктів й доступу до властивостей та методів об’єктів.</w:t>
      </w:r>
      <w:r w:rsidRPr="00CC0F62">
        <w:rPr>
          <w:rFonts w:ascii="Times New Roman" w:hAnsi="Times New Roman" w:cs="Times New Roman"/>
          <w:sz w:val="28"/>
          <w:lang w:val="uk-UA"/>
        </w:rPr>
        <w:t xml:space="preserve"> </w:t>
      </w:r>
      <w:r w:rsidRPr="00CC0F62">
        <w:rPr>
          <w:rFonts w:ascii="Times New Roman" w:hAnsi="Times New Roman" w:cs="Times New Roman"/>
          <w:sz w:val="28"/>
          <w:lang w:val="uk-UA"/>
        </w:rPr>
        <w:t xml:space="preserve">Яким чином взаємодіє PHP і </w:t>
      </w:r>
      <w:proofErr w:type="spellStart"/>
      <w:r w:rsidRPr="00CC0F62">
        <w:rPr>
          <w:rFonts w:ascii="Times New Roman" w:hAnsi="Times New Roman" w:cs="Times New Roman"/>
          <w:sz w:val="28"/>
          <w:lang w:val="uk-UA"/>
        </w:rPr>
        <w:t>MySQL</w:t>
      </w:r>
      <w:proofErr w:type="spellEnd"/>
      <w:r w:rsidRPr="00CC0F62">
        <w:rPr>
          <w:rFonts w:ascii="Times New Roman" w:hAnsi="Times New Roman" w:cs="Times New Roman"/>
          <w:sz w:val="28"/>
          <w:lang w:val="uk-UA"/>
        </w:rPr>
        <w:t>?</w:t>
      </w:r>
    </w:p>
    <w:p w:rsidR="00A004B6" w:rsidRPr="00CC0F62" w:rsidRDefault="00CC0F62" w:rsidP="00CC0F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uk-UA"/>
        </w:rPr>
      </w:pPr>
      <w:r w:rsidRPr="00CC0F62">
        <w:rPr>
          <w:rFonts w:ascii="Times New Roman" w:hAnsi="Times New Roman" w:cs="Times New Roman"/>
          <w:sz w:val="28"/>
          <w:lang w:val="uk-UA"/>
        </w:rPr>
        <w:t xml:space="preserve"> Як записати дані в базу даних за допомогою HTML-форми?</w:t>
      </w:r>
    </w:p>
    <w:p w:rsidR="00CC0F62" w:rsidRPr="00CC0F62" w:rsidRDefault="00CC0F62" w:rsidP="00CC0F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uk-UA"/>
        </w:rPr>
      </w:pPr>
      <w:r w:rsidRPr="00CC0F62">
        <w:rPr>
          <w:rFonts w:ascii="Times New Roman" w:hAnsi="Times New Roman" w:cs="Times New Roman"/>
          <w:sz w:val="28"/>
          <w:lang w:val="uk-UA"/>
        </w:rPr>
        <w:t>Яким чином використовується HTML-форма для пересилання даних на сервер?</w:t>
      </w:r>
    </w:p>
    <w:p w:rsidR="00CC0F62" w:rsidRPr="00CC0F62" w:rsidRDefault="00CC0F62" w:rsidP="00CC0F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uk-UA"/>
        </w:rPr>
      </w:pPr>
      <w:r w:rsidRPr="00CC0F62">
        <w:rPr>
          <w:rFonts w:ascii="Times New Roman" w:hAnsi="Times New Roman" w:cs="Times New Roman"/>
          <w:sz w:val="28"/>
          <w:lang w:val="uk-UA"/>
        </w:rPr>
        <w:t xml:space="preserve">Як застосовуються </w:t>
      </w:r>
      <w:proofErr w:type="spellStart"/>
      <w:r w:rsidRPr="00CC0F62">
        <w:rPr>
          <w:rFonts w:ascii="Times New Roman" w:hAnsi="Times New Roman" w:cs="Times New Roman"/>
          <w:sz w:val="28"/>
          <w:lang w:val="uk-UA"/>
        </w:rPr>
        <w:t>суперглобальні</w:t>
      </w:r>
      <w:proofErr w:type="spellEnd"/>
      <w:r w:rsidRPr="00CC0F62">
        <w:rPr>
          <w:rFonts w:ascii="Times New Roman" w:hAnsi="Times New Roman" w:cs="Times New Roman"/>
          <w:sz w:val="28"/>
          <w:lang w:val="uk-UA"/>
        </w:rPr>
        <w:t xml:space="preserve"> масиви $_POST та $ _GET?</w:t>
      </w:r>
    </w:p>
    <w:p w:rsidR="00CC0F62" w:rsidRPr="00CC0F62" w:rsidRDefault="00CC0F62" w:rsidP="00CC0F62">
      <w:pPr>
        <w:pStyle w:val="a3"/>
      </w:pPr>
      <w:bookmarkStart w:id="0" w:name="_GoBack"/>
      <w:bookmarkEnd w:id="0"/>
    </w:p>
    <w:sectPr w:rsidR="00CC0F62" w:rsidRPr="00CC0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C0007"/>
    <w:multiLevelType w:val="hybridMultilevel"/>
    <w:tmpl w:val="C4FA4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F62"/>
    <w:rsid w:val="00504208"/>
    <w:rsid w:val="00677AD5"/>
    <w:rsid w:val="00CC0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F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F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Коргун</dc:creator>
  <cp:lastModifiedBy>Анастасия Коргун</cp:lastModifiedBy>
  <cp:revision>1</cp:revision>
  <dcterms:created xsi:type="dcterms:W3CDTF">2023-10-05T07:19:00Z</dcterms:created>
  <dcterms:modified xsi:type="dcterms:W3CDTF">2023-10-05T07:24:00Z</dcterms:modified>
</cp:coreProperties>
</file>