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6.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1. Психологічна сутність поняття «маніпуляція».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2. Психологічна природа маніпуляції.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3. Психологічні механізми маніпулятивного впливу на переговорах.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