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0D" w:rsidRDefault="005C409D">
      <w:r w:rsidRPr="0022745B">
        <w:rPr>
          <w:sz w:val="24"/>
          <w:szCs w:val="24"/>
          <w:lang w:val="uk-UA"/>
        </w:rPr>
        <w:t>Укласти таблицю відзнак й нагород, літературних конкурсів та премій, вказавши засновника, рік заснування, номінації, критерії відбору тощо</w:t>
      </w:r>
      <w:bookmarkStart w:id="0" w:name="_GoBack"/>
      <w:bookmarkEnd w:id="0"/>
    </w:p>
    <w:sectPr w:rsidR="000003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87"/>
    <w:rsid w:val="0000030D"/>
    <w:rsid w:val="005C409D"/>
    <w:rsid w:val="00C5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2021-12-23T15:49:00Z</dcterms:created>
  <dcterms:modified xsi:type="dcterms:W3CDTF">2021-12-23T15:49:00Z</dcterms:modified>
</cp:coreProperties>
</file>