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8E0" w:rsidRPr="002E3DFB" w:rsidRDefault="002E3DFB" w:rsidP="002E3DFB">
      <w:pPr>
        <w:pStyle w:val="a3"/>
        <w:rPr>
          <w:lang w:val="ru-RU"/>
        </w:rPr>
      </w:pPr>
      <w:r>
        <w:rPr>
          <w:color w:val="000000"/>
          <w:lang w:val="uk-UA"/>
        </w:rPr>
        <w:t>Надати к</w:t>
      </w:r>
      <w:bookmarkStart w:id="0" w:name="_GoBack"/>
      <w:bookmarkEnd w:id="0"/>
      <w:r>
        <w:rPr>
          <w:color w:val="000000"/>
          <w:lang w:val="uk-UA"/>
        </w:rPr>
        <w:t>ороткий опис одного з календарних обрядів із презентацію на 5-10 слайдів.</w:t>
      </w:r>
    </w:p>
    <w:p w:rsidR="002E3DFB" w:rsidRDefault="002E3DFB" w:rsidP="002E3DFB">
      <w:pPr>
        <w:pStyle w:val="a3"/>
        <w:rPr>
          <w:color w:val="000000"/>
          <w:lang w:val="ru-RU"/>
        </w:rPr>
      </w:pPr>
      <w:proofErr w:type="spellStart"/>
      <w:r>
        <w:rPr>
          <w:color w:val="000000"/>
          <w:lang w:val="ru-RU"/>
        </w:rPr>
        <w:t>Наприклад</w:t>
      </w:r>
      <w:proofErr w:type="spellEnd"/>
      <w:r>
        <w:rPr>
          <w:color w:val="000000"/>
          <w:lang w:val="ru-RU"/>
        </w:rPr>
        <w:t>:</w:t>
      </w:r>
    </w:p>
    <w:p w:rsidR="002E3DFB" w:rsidRPr="002E3DFB" w:rsidRDefault="002E3DFB" w:rsidP="002E3DFB">
      <w:pPr>
        <w:pStyle w:val="a3"/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Обрядові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дії</w:t>
      </w:r>
      <w:proofErr w:type="spellEnd"/>
      <w:r>
        <w:rPr>
          <w:lang w:val="ru-RU"/>
        </w:rPr>
        <w:t xml:space="preserve"> в День </w:t>
      </w:r>
      <w:proofErr w:type="spellStart"/>
      <w:r>
        <w:rPr>
          <w:lang w:val="ru-RU"/>
        </w:rPr>
        <w:t>Святої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Люсії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Швеції</w:t>
      </w:r>
      <w:proofErr w:type="spellEnd"/>
      <w:r>
        <w:rPr>
          <w:lang w:val="ru-RU"/>
        </w:rPr>
        <w:t>», «</w:t>
      </w:r>
      <w:proofErr w:type="spellStart"/>
      <w:r>
        <w:rPr>
          <w:lang w:val="ru-RU"/>
        </w:rPr>
        <w:t>Вогонь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українських</w:t>
      </w:r>
      <w:proofErr w:type="spellEnd"/>
      <w:r>
        <w:rPr>
          <w:lang w:val="ru-RU"/>
        </w:rPr>
        <w:t xml:space="preserve"> обрядах </w:t>
      </w:r>
      <w:proofErr w:type="spellStart"/>
      <w:r>
        <w:rPr>
          <w:lang w:val="ru-RU"/>
        </w:rPr>
        <w:t>Івана</w:t>
      </w:r>
      <w:proofErr w:type="spellEnd"/>
      <w:r>
        <w:rPr>
          <w:lang w:val="ru-RU"/>
        </w:rPr>
        <w:t xml:space="preserve"> Купали», «</w:t>
      </w:r>
      <w:proofErr w:type="spellStart"/>
      <w:r>
        <w:rPr>
          <w:lang w:val="ru-RU"/>
        </w:rPr>
        <w:t>Язичницька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складова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обрядів</w:t>
      </w:r>
      <w:proofErr w:type="spellEnd"/>
      <w:r>
        <w:rPr>
          <w:lang w:val="ru-RU"/>
        </w:rPr>
        <w:t xml:space="preserve"> </w:t>
      </w:r>
      <w:proofErr w:type="spellStart"/>
      <w:r w:rsidRPr="002E3DFB">
        <w:rPr>
          <w:rFonts w:ascii="Aino-Regular" w:hAnsi="Aino-Regular"/>
          <w:color w:val="565A5C"/>
          <w:shd w:val="clear" w:color="auto" w:fill="FFFFFF"/>
          <w:lang w:val="ru-RU"/>
        </w:rPr>
        <w:t>Яанипяэв</w:t>
      </w:r>
      <w:proofErr w:type="spellEnd"/>
      <w:r>
        <w:rPr>
          <w:rFonts w:ascii="Aino-Regular" w:hAnsi="Aino-Regular"/>
          <w:color w:val="565A5C"/>
          <w:shd w:val="clear" w:color="auto" w:fill="FFFFFF"/>
          <w:lang w:val="ru-RU"/>
        </w:rPr>
        <w:t xml:space="preserve"> в </w:t>
      </w:r>
      <w:proofErr w:type="spellStart"/>
      <w:r>
        <w:rPr>
          <w:rFonts w:ascii="Aino-Regular" w:hAnsi="Aino-Regular"/>
          <w:color w:val="565A5C"/>
          <w:shd w:val="clear" w:color="auto" w:fill="FFFFFF"/>
          <w:lang w:val="ru-RU"/>
        </w:rPr>
        <w:t>Естонії</w:t>
      </w:r>
      <w:proofErr w:type="spellEnd"/>
      <w:r>
        <w:rPr>
          <w:rFonts w:ascii="Aino-Regular" w:hAnsi="Aino-Regular"/>
          <w:color w:val="565A5C"/>
          <w:shd w:val="clear" w:color="auto" w:fill="FFFFFF"/>
          <w:lang w:val="ru-RU"/>
        </w:rPr>
        <w:t>», «</w:t>
      </w:r>
      <w:proofErr w:type="spellStart"/>
      <w:r>
        <w:rPr>
          <w:rFonts w:ascii="Aino-Regular" w:hAnsi="Aino-Regular"/>
          <w:color w:val="565A5C"/>
          <w:shd w:val="clear" w:color="auto" w:fill="FFFFFF"/>
          <w:lang w:val="ru-RU"/>
        </w:rPr>
        <w:t>Обрядові</w:t>
      </w:r>
      <w:proofErr w:type="spellEnd"/>
      <w:r>
        <w:rPr>
          <w:rFonts w:ascii="Aino-Regular" w:hAnsi="Aino-Regular"/>
          <w:color w:val="565A5C"/>
          <w:shd w:val="clear" w:color="auto" w:fill="FFFFFF"/>
          <w:lang w:val="ru-RU"/>
        </w:rPr>
        <w:t xml:space="preserve"> </w:t>
      </w:r>
      <w:proofErr w:type="spellStart"/>
      <w:r>
        <w:rPr>
          <w:rFonts w:ascii="Aino-Regular" w:hAnsi="Aino-Regular"/>
          <w:color w:val="565A5C"/>
          <w:shd w:val="clear" w:color="auto" w:fill="FFFFFF"/>
          <w:lang w:val="ru-RU"/>
        </w:rPr>
        <w:t>гадання</w:t>
      </w:r>
      <w:proofErr w:type="spellEnd"/>
      <w:r>
        <w:rPr>
          <w:rFonts w:ascii="Aino-Regular" w:hAnsi="Aino-Regular"/>
          <w:color w:val="565A5C"/>
          <w:shd w:val="clear" w:color="auto" w:fill="FFFFFF"/>
          <w:lang w:val="ru-RU"/>
        </w:rPr>
        <w:t xml:space="preserve"> у </w:t>
      </w:r>
      <w:proofErr w:type="spellStart"/>
      <w:r>
        <w:rPr>
          <w:rFonts w:ascii="Aino-Regular" w:hAnsi="Aino-Regular"/>
          <w:color w:val="565A5C"/>
          <w:shd w:val="clear" w:color="auto" w:fill="FFFFFF"/>
          <w:lang w:val="ru-RU"/>
        </w:rPr>
        <w:t>південних</w:t>
      </w:r>
      <w:proofErr w:type="spellEnd"/>
      <w:r>
        <w:rPr>
          <w:rFonts w:ascii="Aino-Regular" w:hAnsi="Aino-Regular"/>
          <w:color w:val="565A5C"/>
          <w:shd w:val="clear" w:color="auto" w:fill="FFFFFF"/>
          <w:lang w:val="ru-RU"/>
        </w:rPr>
        <w:t xml:space="preserve"> </w:t>
      </w:r>
      <w:proofErr w:type="spellStart"/>
      <w:r>
        <w:rPr>
          <w:rFonts w:ascii="Aino-Regular" w:hAnsi="Aino-Regular"/>
          <w:color w:val="565A5C"/>
          <w:shd w:val="clear" w:color="auto" w:fill="FFFFFF"/>
          <w:lang w:val="ru-RU"/>
        </w:rPr>
        <w:t>слов'ян</w:t>
      </w:r>
      <w:proofErr w:type="spellEnd"/>
      <w:r>
        <w:rPr>
          <w:rFonts w:ascii="Aino-Regular" w:hAnsi="Aino-Regular"/>
          <w:color w:val="565A5C"/>
          <w:shd w:val="clear" w:color="auto" w:fill="FFFFFF"/>
          <w:lang w:val="ru-RU"/>
        </w:rPr>
        <w:t>»</w:t>
      </w:r>
    </w:p>
    <w:sectPr w:rsidR="002E3DFB" w:rsidRPr="002E3DF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in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217F7"/>
    <w:multiLevelType w:val="hybridMultilevel"/>
    <w:tmpl w:val="B22603AC"/>
    <w:lvl w:ilvl="0" w:tplc="410E3C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D7"/>
    <w:rsid w:val="00194336"/>
    <w:rsid w:val="002E3DFB"/>
    <w:rsid w:val="00B80E44"/>
    <w:rsid w:val="00C538E0"/>
    <w:rsid w:val="00E6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59B1"/>
  <w15:chartTrackingRefBased/>
  <w15:docId w15:val="{B2F259E2-A597-48E8-8C28-63911E8A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2022-04-09T13:19:00Z</dcterms:created>
  <dcterms:modified xsi:type="dcterms:W3CDTF">2022-04-09T13:19:00Z</dcterms:modified>
</cp:coreProperties>
</file>