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20815" w14:textId="4553DD38" w:rsidR="00F01D67" w:rsidRDefault="00A9664B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Практичн</w:t>
      </w:r>
      <w:r w:rsidR="0048159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1599">
        <w:rPr>
          <w:rFonts w:ascii="Times New Roman" w:hAnsi="Times New Roman" w:cs="Times New Roman"/>
          <w:b/>
          <w:sz w:val="28"/>
          <w:szCs w:val="28"/>
        </w:rPr>
        <w:t>заняття</w:t>
      </w:r>
      <w:r w:rsidR="00A4067B">
        <w:rPr>
          <w:rFonts w:ascii="Times New Roman" w:hAnsi="Times New Roman" w:cs="Times New Roman"/>
          <w:b/>
          <w:sz w:val="28"/>
          <w:szCs w:val="28"/>
        </w:rPr>
        <w:t>_</w:t>
      </w:r>
      <w:r w:rsidR="00AF3C39">
        <w:rPr>
          <w:rFonts w:ascii="Times New Roman" w:hAnsi="Times New Roman" w:cs="Times New Roman"/>
          <w:b/>
          <w:sz w:val="28"/>
          <w:szCs w:val="28"/>
        </w:rPr>
        <w:t>5</w:t>
      </w:r>
    </w:p>
    <w:p w14:paraId="333C6749" w14:textId="77777777" w:rsidR="00F01D67" w:rsidRPr="00AF3C39" w:rsidRDefault="00F01D67" w:rsidP="00F01D67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F3C39">
        <w:rPr>
          <w:rFonts w:ascii="Times New Roman" w:hAnsi="Times New Roman" w:cs="Times New Roman"/>
          <w:sz w:val="24"/>
          <w:szCs w:val="24"/>
          <w:lang w:val="ru-RU"/>
        </w:rPr>
        <w:t>Шанов</w:t>
      </w:r>
      <w:r w:rsidRPr="00AF3C39">
        <w:rPr>
          <w:rFonts w:ascii="Times New Roman" w:hAnsi="Times New Roman" w:cs="Times New Roman"/>
          <w:sz w:val="24"/>
          <w:szCs w:val="24"/>
        </w:rPr>
        <w:t>ні колеги!</w:t>
      </w:r>
    </w:p>
    <w:p w14:paraId="240AF4ED" w14:textId="77777777" w:rsidR="00F01D67" w:rsidRPr="00AF3C39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39">
        <w:rPr>
          <w:rFonts w:ascii="Times New Roman" w:hAnsi="Times New Roman" w:cs="Times New Roman"/>
          <w:sz w:val="24"/>
          <w:szCs w:val="24"/>
        </w:rPr>
        <w:t>1.Скачайте цей файл, який стане шаблоном для виконання завдань.</w:t>
      </w:r>
    </w:p>
    <w:p w14:paraId="5362F31A" w14:textId="681E6D80" w:rsidR="00F01D67" w:rsidRPr="00AF3C39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39">
        <w:rPr>
          <w:rFonts w:ascii="Times New Roman" w:hAnsi="Times New Roman" w:cs="Times New Roman"/>
          <w:sz w:val="24"/>
          <w:szCs w:val="24"/>
        </w:rPr>
        <w:t xml:space="preserve">2. Збережіть файл </w:t>
      </w:r>
      <w:r w:rsidR="00171845" w:rsidRPr="00AF3C39">
        <w:rPr>
          <w:rFonts w:ascii="Times New Roman" w:hAnsi="Times New Roman" w:cs="Times New Roman"/>
          <w:sz w:val="24"/>
          <w:szCs w:val="24"/>
        </w:rPr>
        <w:t>і</w:t>
      </w:r>
      <w:r w:rsidRPr="00AF3C39">
        <w:rPr>
          <w:rFonts w:ascii="Times New Roman" w:hAnsi="Times New Roman" w:cs="Times New Roman"/>
          <w:sz w:val="24"/>
          <w:szCs w:val="24"/>
        </w:rPr>
        <w:t>з назвою: Прізвище_</w:t>
      </w:r>
      <w:r w:rsidR="00063D63" w:rsidRPr="00AF3C39">
        <w:rPr>
          <w:rFonts w:ascii="Times New Roman" w:hAnsi="Times New Roman" w:cs="Times New Roman"/>
          <w:sz w:val="24"/>
          <w:szCs w:val="24"/>
        </w:rPr>
        <w:t>практичн</w:t>
      </w:r>
      <w:r w:rsidR="00481599" w:rsidRPr="00AF3C39">
        <w:rPr>
          <w:rFonts w:ascii="Times New Roman" w:hAnsi="Times New Roman" w:cs="Times New Roman"/>
          <w:sz w:val="24"/>
          <w:szCs w:val="24"/>
        </w:rPr>
        <w:t>е</w:t>
      </w:r>
      <w:r w:rsidRPr="00AF3C39">
        <w:rPr>
          <w:rFonts w:ascii="Times New Roman" w:hAnsi="Times New Roman" w:cs="Times New Roman"/>
          <w:sz w:val="24"/>
          <w:szCs w:val="24"/>
        </w:rPr>
        <w:t>_</w:t>
      </w:r>
      <w:r w:rsidR="00AF3C39" w:rsidRPr="00AF3C39">
        <w:rPr>
          <w:rFonts w:ascii="Times New Roman" w:hAnsi="Times New Roman" w:cs="Times New Roman"/>
          <w:sz w:val="24"/>
          <w:szCs w:val="24"/>
        </w:rPr>
        <w:t>5</w:t>
      </w:r>
      <w:r w:rsidRPr="00AF3C39">
        <w:rPr>
          <w:rFonts w:ascii="Times New Roman" w:hAnsi="Times New Roman" w:cs="Times New Roman"/>
          <w:sz w:val="24"/>
          <w:szCs w:val="24"/>
        </w:rPr>
        <w:t xml:space="preserve"> (До прикладу: </w:t>
      </w:r>
      <w:r w:rsidRPr="00AF3C39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r w:rsidRPr="00AF3C39">
        <w:rPr>
          <w:rFonts w:ascii="Times New Roman" w:hAnsi="Times New Roman" w:cs="Times New Roman"/>
          <w:sz w:val="24"/>
          <w:szCs w:val="24"/>
        </w:rPr>
        <w:t>_</w:t>
      </w:r>
      <w:r w:rsidR="00063D63" w:rsidRPr="00AF3C39">
        <w:rPr>
          <w:rFonts w:ascii="Times New Roman" w:hAnsi="Times New Roman" w:cs="Times New Roman"/>
          <w:sz w:val="24"/>
          <w:szCs w:val="24"/>
        </w:rPr>
        <w:t xml:space="preserve"> практичн</w:t>
      </w:r>
      <w:r w:rsidR="00481599" w:rsidRPr="00AF3C39">
        <w:rPr>
          <w:rFonts w:ascii="Times New Roman" w:hAnsi="Times New Roman" w:cs="Times New Roman"/>
          <w:sz w:val="24"/>
          <w:szCs w:val="24"/>
        </w:rPr>
        <w:t>е</w:t>
      </w:r>
      <w:r w:rsidR="00063D63" w:rsidRPr="00AF3C39">
        <w:rPr>
          <w:rFonts w:ascii="Times New Roman" w:hAnsi="Times New Roman" w:cs="Times New Roman"/>
          <w:sz w:val="24"/>
          <w:szCs w:val="24"/>
        </w:rPr>
        <w:t>_</w:t>
      </w:r>
      <w:r w:rsidR="00AF3C39" w:rsidRPr="00AF3C39">
        <w:rPr>
          <w:rFonts w:ascii="Times New Roman" w:hAnsi="Times New Roman" w:cs="Times New Roman"/>
          <w:sz w:val="24"/>
          <w:szCs w:val="24"/>
        </w:rPr>
        <w:t>5</w:t>
      </w:r>
      <w:r w:rsidRPr="00AF3C39">
        <w:rPr>
          <w:rFonts w:ascii="Times New Roman" w:hAnsi="Times New Roman" w:cs="Times New Roman"/>
          <w:sz w:val="24"/>
          <w:szCs w:val="24"/>
        </w:rPr>
        <w:t>).</w:t>
      </w:r>
    </w:p>
    <w:p w14:paraId="27B37491" w14:textId="331DECEF" w:rsidR="00F01D67" w:rsidRPr="00AF3C39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39">
        <w:rPr>
          <w:rFonts w:ascii="Times New Roman" w:hAnsi="Times New Roman" w:cs="Times New Roman"/>
          <w:sz w:val="24"/>
          <w:szCs w:val="24"/>
        </w:rPr>
        <w:t>3. Виконайте завдання.</w:t>
      </w:r>
    </w:p>
    <w:p w14:paraId="1614FF78" w14:textId="01BB50BD" w:rsidR="00F01D67" w:rsidRPr="00AF3C39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3C39">
        <w:rPr>
          <w:rFonts w:ascii="Times New Roman" w:hAnsi="Times New Roman" w:cs="Times New Roman"/>
          <w:sz w:val="24"/>
          <w:szCs w:val="24"/>
        </w:rPr>
        <w:t xml:space="preserve">4. Завантажте </w:t>
      </w:r>
      <w:r w:rsidR="00160C87" w:rsidRPr="00AF3C39">
        <w:rPr>
          <w:rFonts w:ascii="Times New Roman" w:hAnsi="Times New Roman" w:cs="Times New Roman"/>
          <w:sz w:val="24"/>
          <w:szCs w:val="24"/>
        </w:rPr>
        <w:t>файл із завданням</w:t>
      </w:r>
      <w:r w:rsidR="00171845" w:rsidRPr="00AF3C39">
        <w:rPr>
          <w:rFonts w:ascii="Times New Roman" w:hAnsi="Times New Roman" w:cs="Times New Roman"/>
          <w:sz w:val="24"/>
          <w:szCs w:val="24"/>
        </w:rPr>
        <w:t>и</w:t>
      </w:r>
      <w:r w:rsidRPr="00AF3C39">
        <w:rPr>
          <w:rFonts w:ascii="Times New Roman" w:hAnsi="Times New Roman" w:cs="Times New Roman"/>
          <w:sz w:val="24"/>
          <w:szCs w:val="24"/>
        </w:rPr>
        <w:t xml:space="preserve"> у відповідну комірку в </w:t>
      </w:r>
      <w:r w:rsidRPr="00AF3C39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160C87" w:rsidRPr="00AF3C39">
        <w:rPr>
          <w:rFonts w:ascii="Times New Roman" w:hAnsi="Times New Roman" w:cs="Times New Roman"/>
          <w:sz w:val="24"/>
          <w:szCs w:val="24"/>
        </w:rPr>
        <w:t xml:space="preserve"> на сторінці курсу</w:t>
      </w:r>
      <w:r w:rsidR="00160C87" w:rsidRPr="00AF3C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995BF6" w14:textId="77777777" w:rsidR="00F01D67" w:rsidRDefault="00F01D67" w:rsidP="00F01D6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69BD24" w14:textId="04528866" w:rsidR="00F01D67" w:rsidRPr="00DE56DA" w:rsidRDefault="00F01D67" w:rsidP="00160C8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6DA">
        <w:rPr>
          <w:rFonts w:ascii="Times New Roman" w:hAnsi="Times New Roman" w:cs="Times New Roman"/>
          <w:b/>
          <w:sz w:val="28"/>
          <w:szCs w:val="28"/>
        </w:rPr>
        <w:t>Загальна кількіс</w:t>
      </w:r>
      <w:r>
        <w:rPr>
          <w:rFonts w:ascii="Times New Roman" w:hAnsi="Times New Roman" w:cs="Times New Roman"/>
          <w:b/>
          <w:sz w:val="28"/>
          <w:szCs w:val="28"/>
        </w:rPr>
        <w:t xml:space="preserve">ть балів за практичну роботу – </w:t>
      </w:r>
      <w:r w:rsidR="00481599">
        <w:rPr>
          <w:rFonts w:ascii="Times New Roman" w:hAnsi="Times New Roman" w:cs="Times New Roman"/>
          <w:b/>
          <w:sz w:val="28"/>
          <w:szCs w:val="28"/>
        </w:rPr>
        <w:t>5</w:t>
      </w:r>
    </w:p>
    <w:p w14:paraId="077940B8" w14:textId="77777777" w:rsidR="00F01D67" w:rsidRPr="00231451" w:rsidRDefault="00F01D67" w:rsidP="00F01D6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1451">
        <w:rPr>
          <w:rFonts w:ascii="Times New Roman" w:hAnsi="Times New Roman" w:cs="Times New Roman"/>
          <w:i/>
          <w:sz w:val="28"/>
          <w:szCs w:val="28"/>
        </w:rPr>
        <w:t>Завдання для практичної роботи</w:t>
      </w:r>
    </w:p>
    <w:p w14:paraId="056A44D1" w14:textId="3A22C085" w:rsidR="00DD709D" w:rsidRDefault="00D44B05" w:rsidP="00D44B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B05">
        <w:rPr>
          <w:rFonts w:ascii="Times New Roman" w:hAnsi="Times New Roman" w:cs="Times New Roman"/>
          <w:sz w:val="28"/>
          <w:szCs w:val="28"/>
        </w:rPr>
        <w:t xml:space="preserve">1. Дібрати матеріал та провести </w:t>
      </w:r>
      <w:r w:rsidRPr="00DF4C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віртуальну подорож</w:t>
      </w:r>
      <w:r w:rsidRPr="00D44B05">
        <w:rPr>
          <w:rFonts w:ascii="Times New Roman" w:hAnsi="Times New Roman" w:cs="Times New Roman"/>
          <w:sz w:val="28"/>
          <w:szCs w:val="28"/>
        </w:rPr>
        <w:t xml:space="preserve"> в освітній заклад </w:t>
      </w:r>
      <w:r w:rsidR="0028081E" w:rsidRPr="0028081E">
        <w:rPr>
          <w:rFonts w:ascii="Times New Roman" w:hAnsi="Times New Roman" w:cs="Times New Roman"/>
          <w:sz w:val="28"/>
          <w:szCs w:val="28"/>
        </w:rPr>
        <w:t>Канади (Польщі, Китаю</w:t>
      </w:r>
      <w:r w:rsidR="00AF3C39">
        <w:rPr>
          <w:rFonts w:ascii="Times New Roman" w:hAnsi="Times New Roman" w:cs="Times New Roman"/>
          <w:sz w:val="28"/>
          <w:szCs w:val="28"/>
        </w:rPr>
        <w:t xml:space="preserve"> тощо</w:t>
      </w:r>
      <w:r w:rsidR="0028081E" w:rsidRPr="0028081E">
        <w:rPr>
          <w:rFonts w:ascii="Times New Roman" w:hAnsi="Times New Roman" w:cs="Times New Roman"/>
          <w:sz w:val="28"/>
          <w:szCs w:val="28"/>
        </w:rPr>
        <w:t>).</w:t>
      </w:r>
    </w:p>
    <w:p w14:paraId="7080EB08" w14:textId="77777777" w:rsidR="00AF3C39" w:rsidRDefault="00AF3C39" w:rsidP="00AF3C39">
      <w:pPr>
        <w:spacing w:after="0"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191137189"/>
      <w:r>
        <w:rPr>
          <w:rFonts w:ascii="Times New Roman" w:hAnsi="Times New Roman" w:cs="Times New Roman"/>
          <w:i/>
          <w:sz w:val="28"/>
          <w:szCs w:val="28"/>
        </w:rPr>
        <w:t xml:space="preserve">Теми </w:t>
      </w:r>
      <w:r w:rsidRPr="00231451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i/>
          <w:sz w:val="28"/>
          <w:szCs w:val="28"/>
        </w:rPr>
        <w:t>самостійного вивчення</w:t>
      </w:r>
    </w:p>
    <w:bookmarkEnd w:id="0"/>
    <w:p w14:paraId="1CC5951C" w14:textId="1D587C83" w:rsidR="00AF3C39" w:rsidRDefault="00AF3C39" w:rsidP="0047388C">
      <w:pPr>
        <w:pStyle w:val="a3"/>
        <w:spacing w:after="0" w:line="276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3C39">
        <w:rPr>
          <w:rFonts w:ascii="Times New Roman" w:hAnsi="Times New Roman" w:cs="Times New Roman"/>
          <w:iCs/>
          <w:sz w:val="28"/>
          <w:szCs w:val="28"/>
        </w:rPr>
        <w:t>Особливості різних типів освітніх закладів Китаю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26B92099" w14:textId="77777777" w:rsidR="00AF3C39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91137426"/>
    </w:p>
    <w:p w14:paraId="6F75E825" w14:textId="66AD7046" w:rsidR="00AF3C39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Критерії оцінювання:</w:t>
      </w:r>
    </w:p>
    <w:p w14:paraId="1957D286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5 балів отримує студент, який самостійно, у повному обсязі виконав завдання, під час презентації аргументував свою відповідь, змістовно відповідав на всі питання та виявив навички взаємодії з аудиторією </w:t>
      </w:r>
    </w:p>
    <w:p w14:paraId="5934148D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4 бали отримує студент, який самостійно на достатньому рівні виконав завдання; під час презентації зміг відповісти на більшість поставлених запитань.</w:t>
      </w:r>
    </w:p>
    <w:p w14:paraId="3E055611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 xml:space="preserve">3 бали отримує студент, який має незначні зауваження щодо виконання завдань або виконав правильно 75% завдання; під час презентації допустився помилок </w:t>
      </w:r>
    </w:p>
    <w:p w14:paraId="6DC392C7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2 бали отримує студент, який має зауваження щодо виконання завдань або виконав правильно 50% завдання; під час презентації мав певні труднощі.</w:t>
      </w:r>
    </w:p>
    <w:p w14:paraId="02E2DCE0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1 бал отримує студент, який має значні зауваження щодо виконання завдання або виконав правильно 25%; під час презентації не зміг аргументувати відповідь.</w:t>
      </w:r>
    </w:p>
    <w:p w14:paraId="54402529" w14:textId="77777777" w:rsidR="00AF3C39" w:rsidRPr="00DD4E9F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E9F">
        <w:rPr>
          <w:rFonts w:ascii="Times New Roman" w:hAnsi="Times New Roman" w:cs="Times New Roman"/>
          <w:sz w:val="24"/>
          <w:szCs w:val="24"/>
        </w:rPr>
        <w:t>0 балів отримує студент, який не виконав завдання або виконав його принципово неправильно.</w:t>
      </w:r>
    </w:p>
    <w:p w14:paraId="3BDE810B" w14:textId="77777777" w:rsidR="00AF3C39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96A18" w14:textId="77777777" w:rsidR="00AF3C39" w:rsidRDefault="00AF3C39" w:rsidP="00AF3C3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Рекомендована л</w:t>
      </w:r>
      <w:r w:rsidRPr="00D51DF3">
        <w:rPr>
          <w:rFonts w:ascii="Times New Roman" w:hAnsi="Times New Roman" w:cs="Times New Roman"/>
          <w:b/>
          <w:bCs/>
          <w:sz w:val="28"/>
          <w:szCs w:val="28"/>
        </w:rPr>
        <w:t>ітература:</w:t>
      </w:r>
    </w:p>
    <w:p w14:paraId="1E381887" w14:textId="77777777" w:rsidR="00AF3C39" w:rsidRPr="00A4067B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Андрющенко О. О., Конєва А. Дослідження норвезького педагогічного досвіду роботи з обдарованими дітьми в початковій школі. Педагогічні науки: теорія та практика. 2023. № 4 (48).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. 184-189.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5" w:history="1"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journalsofznu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zp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ua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pedagogics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E23A6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A4067B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/4070/3882</w:t>
        </w:r>
      </w:hyperlink>
      <w:r w:rsidRPr="00A406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911A58B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Глушко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Модернізаційний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вимір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шкільної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освіти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Польщі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ключові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тенденції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розвитку</w:t>
      </w:r>
      <w:r w:rsidRPr="00A4067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Український педагогічний журнал. 2019. № 4, 32–41.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doi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/10.32405/2411-1317-2019-4-32-41</w:t>
      </w:r>
    </w:p>
    <w:p w14:paraId="6508AFAB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</w:rPr>
        <w:t>З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арубіжна система вищої освіти: навч. посіб. / авт.-упроряд. М.І. Гагарін. Умань: ВПЦ «Візаві», 2017. 102. с.</w:t>
      </w:r>
    </w:p>
    <w:p w14:paraId="19481BB9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Навчально-методичний посібник з курсу «Інновації загальної середньої освіти в європейському та північноамериканському регіонах» підготовки докторів філософії спеціальностей 011 «Освітні, педагогічні науки», 013 «Початкова освіта», 014 «Середня освіта (за предметними спеціалізаціями)» / Ін-т педагогіки НАПН України ; О. І. 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lastRenderedPageBreak/>
        <w:t>Локшина, О. З. Глушко, А. П. Джурило, С. М. Кравченко, О.О. Максименко, Н. В. Нікольська, О. М. Шпарик. Київ : Видавничий дім «Освіта», 2024. 120 с.</w:t>
      </w:r>
    </w:p>
    <w:p w14:paraId="7E5C518F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Салберґ П. Фінські уроки 2.0: Чого може навчитися світ з освітніх змін у Фінляндії. пер. з англ. А.</w:t>
      </w:r>
      <w:r>
        <w:rPr>
          <w:rFonts w:ascii="Times New Roman" w:hAnsi="Times New Roman" w:cs="Times New Roman"/>
          <w:sz w:val="24"/>
          <w:szCs w:val="24"/>
          <w:lang w:val="ru-RU"/>
        </w:rPr>
        <w:t> 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Шиян; наук. кер. Р.Б. Шиян. Харків: Вид-во «Ранок», 2017. 240 с.</w:t>
      </w:r>
    </w:p>
    <w:p w14:paraId="36B1D47C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Сбруєва А.А. Порівняльна педагогіка вищої школи: національний, європейський та глобальний контексти: навчальний посібник. Суми: СумДПУ імені А. С. Макаренка, 2021. 319 с.</w:t>
      </w:r>
    </w:p>
    <w:p w14:paraId="5F316480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Сисоєва С.О., Кристопчук Т.Є. Освітні системи країн Європейського Союзу: загальна характеристика: навч. посіб. Київський університет ім. Бориса Грінченка. Рівне: Овід, 2012. 352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E958F9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Стан і тенденції розвитку шкільної освіти в країнах ЄС, США та Китаї: навчально-методичний посібник /за ред. О. І. Локшиної. Київ: КОНВІ ПРІНИ, 2021. 110 с.</w:t>
      </w:r>
    </w:p>
    <w:p w14:paraId="0706ED1A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Тенденції розвитку шкільної освіти в країнах ЄС, США та Китаї : монографія / за заг. ред. О.І. Локшиної. Київ : КОНВІ ПРІНТ, 2021. 350 с.</w:t>
      </w:r>
    </w:p>
    <w:p w14:paraId="2FC2AB1B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23A6F">
        <w:rPr>
          <w:rFonts w:ascii="Times New Roman" w:hAnsi="Times New Roman" w:cs="Times New Roman"/>
          <w:sz w:val="24"/>
          <w:szCs w:val="24"/>
          <w:lang w:val="ru-RU"/>
        </w:rPr>
        <w:t>Шпарик О.М. Освіта в Китаї: сучасний стан та тенденції розвитку. Педагогічна компаративістика і міжнародна освіта – 2019: інтернаціоналізація та інтеграція в освіті в умовах глобалізації : матеріали ІІ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 Міжнародної наук.-практ. конференції (Київ, 30 травня 2019 р.). Київ–Дрогобич, 2019. С. 164–166.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lib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iitta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E23A6F">
        <w:rPr>
          <w:rFonts w:ascii="Times New Roman" w:hAnsi="Times New Roman" w:cs="Times New Roman"/>
          <w:sz w:val="24"/>
          <w:szCs w:val="24"/>
          <w:lang w:val="en-US"/>
        </w:rPr>
        <w:t>eprint</w:t>
      </w:r>
      <w:r w:rsidRPr="00E23A6F">
        <w:rPr>
          <w:rFonts w:ascii="Times New Roman" w:hAnsi="Times New Roman" w:cs="Times New Roman"/>
          <w:sz w:val="24"/>
          <w:szCs w:val="24"/>
          <w:lang w:val="ru-RU"/>
        </w:rPr>
        <w:t>/716138</w:t>
      </w:r>
    </w:p>
    <w:p w14:paraId="5A2AE82C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Education Policies in the 21st Century: Comparative Perspectives / B. Akgun, Y. Alpaydi (eds.). Singapore: Palgrave Macmillan, 2022. 292 p. URL: http://ebooks.znu.edu.ua/files/Bibliobooks/Inshi69/0050307.pdf.</w:t>
      </w:r>
    </w:p>
    <w:p w14:paraId="3B19D71F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Finland's Famous Education System: Unvarnished Insights into Finnish Schooling / M. Thrupp, P. Seppanen, J. Kauko [et al.] (eds.). Singapore : Springer, 2023. 466 p.</w:t>
      </w:r>
    </w:p>
    <w:p w14:paraId="695E92C1" w14:textId="77777777" w:rsidR="00AF3C39" w:rsidRPr="00E23A6F" w:rsidRDefault="00AF3C39" w:rsidP="00AF3C3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3A6F">
        <w:rPr>
          <w:rFonts w:ascii="Times New Roman" w:hAnsi="Times New Roman" w:cs="Times New Roman"/>
          <w:sz w:val="24"/>
          <w:szCs w:val="24"/>
          <w:lang w:val="en-US"/>
        </w:rPr>
        <w:t>Gray L. S., Scott D., Mehisto P. Curriculum Reform in the European Schools: Towards a 21s Century Vision. Cham: Palgrave Macmillan, 2018. 183 p. URL: http://ebooks.znu.edu.ua/files/Bibliobooks/Inshi61/0045299.pdf.</w:t>
      </w:r>
    </w:p>
    <w:bookmarkEnd w:id="1"/>
    <w:p w14:paraId="6C30F5CA" w14:textId="77777777" w:rsidR="00AF3C39" w:rsidRPr="00E23A6F" w:rsidRDefault="00AF3C39" w:rsidP="00AF3C39">
      <w:pPr>
        <w:pStyle w:val="a3"/>
        <w:spacing w:after="0"/>
        <w:ind w:left="141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37DAA1D" w14:textId="3639FFCC" w:rsidR="00DF4C1A" w:rsidRDefault="00DF4C1A" w:rsidP="00DF4C1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C1A">
        <w:rPr>
          <w:rFonts w:ascii="Times New Roman" w:hAnsi="Times New Roman" w:cs="Times New Roman"/>
          <w:b/>
          <w:bCs/>
          <w:sz w:val="28"/>
          <w:szCs w:val="28"/>
        </w:rPr>
        <w:t> </w:t>
      </w:r>
    </w:p>
    <w:sectPr w:rsidR="00DF4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6FBA"/>
    <w:multiLevelType w:val="hybridMultilevel"/>
    <w:tmpl w:val="EE6654AC"/>
    <w:lvl w:ilvl="0" w:tplc="83AE4A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963F10"/>
    <w:multiLevelType w:val="hybridMultilevel"/>
    <w:tmpl w:val="385C6DAA"/>
    <w:lvl w:ilvl="0" w:tplc="D86C5A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9D"/>
    <w:rsid w:val="00057E37"/>
    <w:rsid w:val="00063D63"/>
    <w:rsid w:val="00160C87"/>
    <w:rsid w:val="00171845"/>
    <w:rsid w:val="0028081E"/>
    <w:rsid w:val="00395FB3"/>
    <w:rsid w:val="003C0B04"/>
    <w:rsid w:val="004473B4"/>
    <w:rsid w:val="0047388C"/>
    <w:rsid w:val="00481599"/>
    <w:rsid w:val="00A216E2"/>
    <w:rsid w:val="00A4067B"/>
    <w:rsid w:val="00A9664B"/>
    <w:rsid w:val="00AF3C39"/>
    <w:rsid w:val="00D44B05"/>
    <w:rsid w:val="00DD709D"/>
    <w:rsid w:val="00DF4C1A"/>
    <w:rsid w:val="00F0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44C10"/>
  <w15:chartTrackingRefBased/>
  <w15:docId w15:val="{F8B9966E-8096-4431-A23D-B27DB36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D6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C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3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urnalsofznu.zp.ua/index.php/pedagogics/article/view/4070/38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16</cp:revision>
  <dcterms:created xsi:type="dcterms:W3CDTF">2022-01-23T14:01:00Z</dcterms:created>
  <dcterms:modified xsi:type="dcterms:W3CDTF">2025-02-22T19:26:00Z</dcterms:modified>
</cp:coreProperties>
</file>