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80" w:rsidRPr="007E7A80" w:rsidRDefault="004828AD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PRIMERA PARTE</w:t>
      </w:r>
    </w:p>
    <w:p w:rsidR="007E7A80" w:rsidRPr="007E7A80" w:rsidRDefault="007E7A80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DEL INGENIOSO</w:t>
      </w:r>
    </w:p>
    <w:p w:rsidR="007E7A80" w:rsidRPr="007E7A80" w:rsidRDefault="007E7A80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hidalgo don Quixote de</w:t>
      </w:r>
    </w:p>
    <w:p w:rsidR="007E7A80" w:rsidRPr="007D7F36" w:rsidRDefault="007E7A80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7D7F36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la Mancha.</w:t>
      </w:r>
    </w:p>
    <w:p w:rsidR="007E7A80" w:rsidRPr="007D7F36" w:rsidRDefault="007E7A80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</w:p>
    <w:p w:rsidR="007E7A80" w:rsidRPr="007D7F36" w:rsidRDefault="007E7A80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7D7F36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Capitulo Primero</w:t>
      </w:r>
    </w:p>
    <w:p w:rsidR="007E7A80" w:rsidRPr="007E7A80" w:rsidRDefault="007E7A80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</w:pPr>
      <w:r w:rsidRPr="007E7A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Que trata de la condicion y exercicio del famoso</w:t>
      </w:r>
    </w:p>
    <w:p w:rsidR="007E7A80" w:rsidRPr="007E7A80" w:rsidRDefault="007E7A80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7E7A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ES"/>
        </w:rPr>
        <w:t>hidalgo don Quixote de la Mancha.</w:t>
      </w:r>
    </w:p>
    <w:p w:rsidR="007E7A80" w:rsidRPr="007E7A80" w:rsidRDefault="007E7A80" w:rsidP="007E7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</w:p>
    <w:p w:rsidR="007E7A80" w:rsidRPr="007E7A80" w:rsidRDefault="007E7A80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 En vn lugar de la Mancha, de cuyo nombre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no quiero acordarme, no ha mucho tiempo que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viuia vn hidalgo de los d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e lança en astillero,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adarga antigua, rozin flaco y galgo corredor.Vna olla 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de algo mas vaca que carnero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,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salpicon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las mas noches, duelos y quebrantos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los sabados, lantejas los viernes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, algun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palomino de añadidura los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domingos, consumian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las tres partes de su hazienda. El resto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della concluian sayo de velarte, calças de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velludo para las fiestas, con sus pantuflos de lo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mesmo, y los dias de entre semana se honraua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con su vellori de lo mas fino. Tenia en su casa vna ama que passaua de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los quarenta, y vna sobrina que no llegaua a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los veynte, y vn moço de campo y plaça, que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assi ensillaua el rozin como tomaua la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podadera. Frisaua la edad de nuestro hidalgo con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los cinquenta años. Era de complexion rezia,</w:t>
      </w:r>
      <w:r w:rsidR="001436F6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seco de carnes, enjuto de rostro, gran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madrugador y amigo de la caça. Quieren dezir que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tenia el sobrenombre de Qu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ixada, o Quesada,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que en esto ay alguna diferencia en los autores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que deste caso escriuen, aunque por conjeturas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verosimiles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se dexa entender que se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llamaua Quexana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. Pero esto importa pocoa nuestro cuento; basta q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ue en la narracion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del no se salga vn punto de la verdad.</w:t>
      </w:r>
    </w:p>
    <w:p w:rsidR="004828AD" w:rsidRDefault="007E7A80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 Es, pues, de saber que este sobredicho hidalgo,</w:t>
      </w:r>
      <w:r w:rsidR="001436F6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los ratos que estaua ocioso,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que eran los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mas del año, se daua a leer libros de cauallerias,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con tanta aficion y gusto</w:t>
      </w:r>
      <w:r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, que oluidó casi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de todo punto el exercicio de la caça, y aun la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administracion de su hazienda; y llegó a tanto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su curiosidad y desatino en esto, que vendio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muchas hanegas de tierra de sembradura para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comprar libros de cauallerias en que leer, y assi lleuó a su casa todos quantos pudo auer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dellos [...].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Tuuo mucha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s vezes competencia con el cura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de su lugar, que era hombre docto, gradua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do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en Ciguença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, sobre quál auia sido mejor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cauallero, P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almerin de Ingalaterra o Amadis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de Gaula; mas Maese Nicolas,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barbero del </w:t>
      </w:r>
      <w:bookmarkStart w:id="0" w:name="_GoBack"/>
      <w:bookmarkEnd w:id="0"/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mesmo puebl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o, dezia que ninguno llegaua al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Cauallero del Fe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bo, y que si alguno se le podia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comparar, er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a don Galaor, hermano de Amadis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de Gaula, porqu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e tenia muy acomodada condicion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para todo; que no era cau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allero melindroso,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ni ta</w:t>
      </w:r>
      <w:r w:rsid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n lloron como su hermano, y que </w:t>
      </w:r>
      <w:r w:rsidR="004828AD" w:rsidRPr="004828AD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en lo de la valentia no le yua en çaga.</w:t>
      </w:r>
      <w:r w:rsidRPr="007E7A80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 xml:space="preserve"> </w:t>
      </w:r>
    </w:p>
    <w:p w:rsidR="00E21901" w:rsidRPr="004828AD" w:rsidRDefault="004828AD" w:rsidP="00482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</w:pPr>
      <w:r w:rsidRPr="004828AD">
        <w:rPr>
          <w:rFonts w:ascii="Times New Roman" w:hAnsi="Times New Roman" w:cs="Times New Roman"/>
          <w:sz w:val="28"/>
          <w:szCs w:val="28"/>
          <w:lang w:val="es-ES"/>
        </w:rPr>
        <w:t>En resoluc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ion, el se enfrascó tanto en su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letura, que se le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passauan las noches leyendo de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 xml:space="preserve">claro en claro,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y los dias de turbio en turbio;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y, assi, del poco dormir y del mucho leer, se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le secó el celebro de mane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ra que vino a perder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el juyzio. Llenosele la fantasia de todo aquello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que leia en los libros, assi de encantamentos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como de pendencia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s, batallas, desafios, heridas,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requiebros,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amores, tormentas y disparates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impossibles. Y assentosel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e de tal modo en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la imaginac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ion que era verdad toda aquella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 xml:space="preserve">maquina 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de aquellas sonadas (*) soñadas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inuenciones que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leia, que para el no auia otra </w:t>
      </w:r>
      <w:r w:rsidRPr="004828AD">
        <w:rPr>
          <w:rFonts w:ascii="Times New Roman" w:hAnsi="Times New Roman" w:cs="Times New Roman"/>
          <w:sz w:val="28"/>
          <w:szCs w:val="28"/>
          <w:lang w:val="es-ES"/>
        </w:rPr>
        <w:t>historia mas cierta en el mundo.</w:t>
      </w:r>
    </w:p>
    <w:sectPr w:rsidR="00E21901" w:rsidRPr="004828AD" w:rsidSect="007D7F36"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80"/>
    <w:rsid w:val="001436F6"/>
    <w:rsid w:val="004828AD"/>
    <w:rsid w:val="007D7F36"/>
    <w:rsid w:val="007E7A80"/>
    <w:rsid w:val="00E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A375"/>
  <w15:chartTrackingRefBased/>
  <w15:docId w15:val="{CCCF0E40-D272-49B1-8947-8A8CF7AE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3</cp:revision>
  <cp:lastPrinted>2021-04-30T06:06:00Z</cp:lastPrinted>
  <dcterms:created xsi:type="dcterms:W3CDTF">2021-04-29T10:47:00Z</dcterms:created>
  <dcterms:modified xsi:type="dcterms:W3CDTF">2021-04-30T06:07:00Z</dcterms:modified>
</cp:coreProperties>
</file>