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11" w:rsidRPr="00EF5BEC" w:rsidRDefault="00097C11" w:rsidP="00475BBC">
      <w:pPr>
        <w:rPr>
          <w:b/>
          <w:bCs/>
          <w:color w:val="000000"/>
          <w:sz w:val="28"/>
          <w:szCs w:val="28"/>
          <w:lang w:val="uk-UA"/>
        </w:rPr>
      </w:pPr>
      <w:bookmarkStart w:id="0" w:name="_GoBack"/>
      <w:bookmarkEnd w:id="0"/>
    </w:p>
    <w:p w:rsidR="00844E18" w:rsidRPr="00EF5BEC" w:rsidRDefault="00475BBC" w:rsidP="00844E18">
      <w:pPr>
        <w:jc w:val="center"/>
        <w:rPr>
          <w:b/>
          <w:bCs/>
          <w:color w:val="000000"/>
          <w:sz w:val="28"/>
          <w:szCs w:val="28"/>
          <w:lang w:val="uk-UA"/>
        </w:rPr>
      </w:pPr>
      <w:r>
        <w:rPr>
          <w:b/>
          <w:bCs/>
          <w:color w:val="000000"/>
          <w:sz w:val="28"/>
          <w:szCs w:val="28"/>
          <w:lang w:val="uk-UA"/>
        </w:rPr>
        <w:t>Англійська мова професійно-комунікативної спрямованості</w:t>
      </w:r>
    </w:p>
    <w:p w:rsidR="00BA282F" w:rsidRPr="00EF5BEC" w:rsidRDefault="00BA282F" w:rsidP="00844E18">
      <w:pPr>
        <w:jc w:val="center"/>
        <w:rPr>
          <w:b/>
          <w:bCs/>
          <w:color w:val="000000"/>
          <w:lang w:val="uk-UA"/>
        </w:rPr>
      </w:pPr>
    </w:p>
    <w:p w:rsidR="00A42289" w:rsidRPr="00185E88" w:rsidRDefault="00A42289" w:rsidP="00A42289">
      <w:r w:rsidRPr="005D3580">
        <w:rPr>
          <w:b/>
          <w:bCs/>
          <w:lang w:val="uk-UA"/>
        </w:rPr>
        <w:t>Викладач:</w:t>
      </w:r>
      <w:r w:rsidRPr="005D3580">
        <w:rPr>
          <w:lang w:val="uk-UA"/>
        </w:rPr>
        <w:t xml:space="preserve"> </w:t>
      </w:r>
      <w:r w:rsidR="00185E88">
        <w:rPr>
          <w:i/>
          <w:iCs/>
          <w:lang w:val="uk-UA"/>
        </w:rPr>
        <w:t>доцент Халемендик Юлія Євгенівна</w:t>
      </w:r>
    </w:p>
    <w:p w:rsidR="00A42289" w:rsidRPr="005D3580" w:rsidRDefault="00A42289" w:rsidP="00A42289">
      <w:pPr>
        <w:rPr>
          <w:lang w:val="uk-UA"/>
        </w:rPr>
      </w:pPr>
      <w:r w:rsidRPr="005D3580">
        <w:rPr>
          <w:b/>
          <w:bCs/>
          <w:lang w:val="uk-UA"/>
        </w:rPr>
        <w:t xml:space="preserve">Кафедра: </w:t>
      </w:r>
      <w:r w:rsidR="00BA6AC4">
        <w:rPr>
          <w:i/>
          <w:iCs/>
          <w:lang w:val="uk-UA"/>
        </w:rPr>
        <w:t>іноземних мов професійного спрямування, ІІ корпус, ауд. 101</w:t>
      </w:r>
    </w:p>
    <w:p w:rsidR="00A42289" w:rsidRPr="00BA6AC4" w:rsidRDefault="00A42289" w:rsidP="00A42289">
      <w:pPr>
        <w:rPr>
          <w:i/>
          <w:iCs/>
        </w:rPr>
      </w:pPr>
      <w:r w:rsidRPr="005D3580">
        <w:rPr>
          <w:b/>
          <w:bCs/>
          <w:lang w:val="uk-UA"/>
        </w:rPr>
        <w:t>E</w:t>
      </w:r>
      <w:r w:rsidR="00AE5D68">
        <w:rPr>
          <w:b/>
          <w:bCs/>
          <w:lang w:val="uk-UA"/>
        </w:rPr>
        <w:t>-</w:t>
      </w:r>
      <w:r w:rsidR="00BA6AC4">
        <w:rPr>
          <w:b/>
          <w:bCs/>
          <w:lang w:val="uk-UA"/>
        </w:rPr>
        <w:t xml:space="preserve">mail: </w:t>
      </w:r>
      <w:r w:rsidR="00185E88">
        <w:rPr>
          <w:bCs/>
        </w:rPr>
        <w:t>halemendyk</w:t>
      </w:r>
      <w:r w:rsidR="00BA6AC4" w:rsidRPr="00BA6AC4">
        <w:rPr>
          <w:bCs/>
        </w:rPr>
        <w:t>@gmail.com</w:t>
      </w:r>
    </w:p>
    <w:p w:rsidR="00E42FA1" w:rsidRDefault="00C27B7C" w:rsidP="00C27B7C">
      <w:pPr>
        <w:rPr>
          <w:b/>
          <w:bCs/>
          <w:lang w:val="uk-UA"/>
        </w:rPr>
      </w:pPr>
      <w:r w:rsidRPr="005D3580">
        <w:rPr>
          <w:b/>
          <w:bCs/>
          <w:lang w:val="uk-UA"/>
        </w:rPr>
        <w:t>Телефон:</w:t>
      </w:r>
      <w:r w:rsidR="007B5979">
        <w:rPr>
          <w:b/>
          <w:bCs/>
          <w:lang w:val="uk-UA"/>
        </w:rPr>
        <w:t xml:space="preserve"> </w:t>
      </w:r>
      <w:r w:rsidR="00BA6AC4">
        <w:rPr>
          <w:i/>
          <w:iCs/>
          <w:lang w:val="uk-UA"/>
        </w:rPr>
        <w:t>(061) 289-12-69</w:t>
      </w:r>
    </w:p>
    <w:p w:rsidR="00C27B7C" w:rsidRPr="00464204"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464204">
        <w:rPr>
          <w:i/>
          <w:iCs/>
          <w:lang w:val="uk-UA"/>
        </w:rPr>
        <w:t xml:space="preserve">, </w:t>
      </w:r>
      <w:r w:rsidR="00464204">
        <w:rPr>
          <w:i/>
          <w:iCs/>
        </w:rPr>
        <w:t>Viber</w:t>
      </w:r>
      <w:r w:rsidR="00464204">
        <w:rPr>
          <w:i/>
          <w:iCs/>
          <w:lang w:val="uk-UA"/>
        </w:rPr>
        <w:t>, WhatsApp</w:t>
      </w:r>
      <w:r w:rsidR="00464204" w:rsidRPr="00464204">
        <w:rPr>
          <w:i/>
          <w:iCs/>
          <w:lang w:val="uk-UA"/>
        </w:rPr>
        <w:t xml:space="preserve">, </w:t>
      </w:r>
      <w:r w:rsidR="00464204">
        <w:rPr>
          <w:i/>
          <w:iCs/>
        </w:rPr>
        <w:t>Telegram</w:t>
      </w:r>
      <w:r w:rsidR="00464204" w:rsidRPr="00464204">
        <w:rPr>
          <w:i/>
          <w:iCs/>
          <w:lang w:val="uk-UA"/>
        </w:rPr>
        <w:t>.</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51021B"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6153C0" w:rsidRDefault="006153C0" w:rsidP="006153C0">
            <w:pPr>
              <w:spacing w:after="20"/>
              <w:rPr>
                <w:lang w:val="uk-UA"/>
              </w:rPr>
            </w:pPr>
            <w:r>
              <w:rPr>
                <w:lang w:val="uk-UA"/>
              </w:rPr>
              <w:t>061 Журналістика</w:t>
            </w:r>
          </w:p>
          <w:p w:rsidR="00017920" w:rsidRPr="00017920" w:rsidRDefault="006153C0" w:rsidP="006153C0">
            <w:pPr>
              <w:spacing w:after="20"/>
              <w:rPr>
                <w:lang w:val="uk-UA"/>
              </w:rPr>
            </w:pPr>
            <w:r>
              <w:rPr>
                <w:lang w:val="uk-UA"/>
              </w:rPr>
              <w:t xml:space="preserve"> </w:t>
            </w:r>
            <w:r w:rsidR="00017920">
              <w:rPr>
                <w:lang w:val="uk-UA"/>
              </w:rPr>
              <w:t>Бакалавр</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D54399" w:rsidP="003D656F">
            <w:pPr>
              <w:spacing w:after="20"/>
              <w:rPr>
                <w:lang w:val="uk-UA"/>
              </w:rPr>
            </w:pPr>
            <w:r>
              <w:rPr>
                <w:lang w:val="uk-UA"/>
              </w:rPr>
              <w:t xml:space="preserve">Нормативна </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C26649" w:rsidRDefault="00C26649" w:rsidP="00AD356A">
            <w:pPr>
              <w:rPr>
                <w:rFonts w:eastAsia="Times New Roman"/>
                <w:lang w:val="uk-UA"/>
              </w:rPr>
            </w:pPr>
            <w:r>
              <w:rPr>
                <w:rFonts w:eastAsia="Times New Roman"/>
                <w:lang w:val="uk-UA"/>
              </w:rPr>
              <w:t>4</w:t>
            </w:r>
          </w:p>
        </w:tc>
        <w:tc>
          <w:tcPr>
            <w:tcW w:w="1388" w:type="dxa"/>
          </w:tcPr>
          <w:p w:rsidR="00287991" w:rsidRPr="00287991" w:rsidRDefault="00287991" w:rsidP="00AD356A">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rsidR="00287991" w:rsidRPr="00EF5BEC" w:rsidRDefault="00287991" w:rsidP="00AD356A">
            <w:pPr>
              <w:rPr>
                <w:rFonts w:eastAsia="Times New Roman"/>
                <w:lang w:val="uk-UA"/>
              </w:rPr>
            </w:pPr>
            <w:r>
              <w:rPr>
                <w:rFonts w:eastAsia="Times New Roman"/>
                <w:lang w:val="uk-UA"/>
              </w:rPr>
              <w:t>2</w:t>
            </w:r>
            <w:r w:rsidR="00BA6AC4">
              <w:rPr>
                <w:rFonts w:eastAsia="Times New Roman"/>
                <w:lang w:val="uk-UA"/>
              </w:rPr>
              <w:t>020-21</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C26649" w:rsidP="00AD356A">
            <w:pPr>
              <w:rPr>
                <w:rFonts w:eastAsia="Times New Roman"/>
                <w:lang w:val="ru-RU"/>
              </w:rPr>
            </w:pPr>
            <w:r>
              <w:rPr>
                <w:rFonts w:eastAsia="Times New Roman"/>
                <w:lang w:val="ru-RU"/>
              </w:rPr>
              <w:t>1</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C16C45" w:rsidP="00287991">
            <w:pPr>
              <w:rPr>
                <w:rFonts w:eastAsia="Times New Roman"/>
                <w:lang w:val="ru-RU"/>
              </w:rPr>
            </w:pPr>
            <w:r>
              <w:rPr>
                <w:rFonts w:eastAsia="Times New Roman"/>
                <w:lang w:val="ru-RU"/>
              </w:rPr>
              <w:t>14</w:t>
            </w:r>
          </w:p>
        </w:tc>
      </w:tr>
      <w:tr w:rsidR="00287991" w:rsidRPr="00185E88"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C26649" w:rsidRDefault="00C26649" w:rsidP="00B43642">
            <w:pPr>
              <w:rPr>
                <w:rFonts w:eastAsia="Times New Roman"/>
                <w:sz w:val="22"/>
                <w:szCs w:val="22"/>
                <w:lang w:val="uk-UA"/>
              </w:rPr>
            </w:pPr>
            <w:r w:rsidRPr="00C26649">
              <w:rPr>
                <w:rFonts w:eastAsia="Times New Roman"/>
                <w:sz w:val="22"/>
                <w:szCs w:val="22"/>
                <w:lang w:val="uk-UA"/>
              </w:rPr>
              <w:t>120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4964FC" w:rsidRDefault="004964FC" w:rsidP="00AD356A">
            <w:pPr>
              <w:rPr>
                <w:rFonts w:eastAsia="Times New Roman"/>
              </w:rPr>
            </w:pPr>
            <w:r>
              <w:rPr>
                <w:rFonts w:eastAsia="Times New Roman"/>
              </w:rPr>
              <w:t>2</w:t>
            </w:r>
          </w:p>
        </w:tc>
        <w:tc>
          <w:tcPr>
            <w:tcW w:w="4565" w:type="dxa"/>
            <w:gridSpan w:val="4"/>
          </w:tcPr>
          <w:p w:rsidR="00464204" w:rsidRPr="00464204" w:rsidRDefault="00464204" w:rsidP="00287991">
            <w:pPr>
              <w:rPr>
                <w:b/>
                <w:bCs/>
                <w:lang w:val="uk-UA"/>
              </w:rPr>
            </w:pPr>
            <w:r>
              <w:rPr>
                <w:b/>
                <w:bCs/>
                <w:lang w:val="uk-UA"/>
              </w:rPr>
              <w:t>Лекційні заняття - 0</w:t>
            </w:r>
          </w:p>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00C26649">
              <w:rPr>
                <w:lang w:val="ru-RU"/>
              </w:rPr>
              <w:t>– 56</w:t>
            </w:r>
          </w:p>
          <w:p w:rsidR="00287991" w:rsidRPr="006153C0" w:rsidRDefault="00287991" w:rsidP="00287991">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1A1F06">
              <w:rPr>
                <w:rFonts w:eastAsia="Times New Roman"/>
                <w:lang w:val="uk-UA"/>
              </w:rPr>
              <w:t xml:space="preserve"> </w:t>
            </w:r>
            <w:r w:rsidR="00C26649">
              <w:rPr>
                <w:rFonts w:eastAsia="Times New Roman"/>
                <w:lang w:val="ru-RU"/>
              </w:rPr>
              <w:t>64</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BA6AC4" w:rsidRDefault="00C26649" w:rsidP="00080904">
            <w:pPr>
              <w:rPr>
                <w:rFonts w:eastAsia="Times New Roman"/>
                <w:b/>
                <w:bCs/>
                <w:lang w:val="uk-UA"/>
              </w:rPr>
            </w:pPr>
            <w:r>
              <w:rPr>
                <w:lang w:val="uk-UA"/>
              </w:rPr>
              <w:t>Екзамен</w:t>
            </w:r>
          </w:p>
        </w:tc>
        <w:tc>
          <w:tcPr>
            <w:tcW w:w="4565" w:type="dxa"/>
            <w:gridSpan w:val="4"/>
          </w:tcPr>
          <w:p w:rsidR="00287991" w:rsidRPr="00080904" w:rsidRDefault="00287991" w:rsidP="00080904">
            <w:pPr>
              <w:rPr>
                <w:rFonts w:eastAsia="Times New Roman"/>
                <w:lang w:val="uk-UA"/>
              </w:rPr>
            </w:pPr>
          </w:p>
        </w:tc>
      </w:tr>
      <w:tr w:rsidR="00287991" w:rsidRPr="00185E88"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rsidR="00287991" w:rsidRPr="00413924" w:rsidRDefault="00287991" w:rsidP="00AD356A">
            <w:pPr>
              <w:rPr>
                <w:rFonts w:eastAsia="Times New Roman"/>
                <w:lang w:val="uk-UA"/>
              </w:rPr>
            </w:pPr>
          </w:p>
        </w:tc>
      </w:tr>
      <w:tr w:rsidR="00287991" w:rsidRPr="00185E88" w:rsidTr="00287991">
        <w:trPr>
          <w:trHeight w:val="250"/>
        </w:trPr>
        <w:tc>
          <w:tcPr>
            <w:tcW w:w="10178" w:type="dxa"/>
            <w:gridSpan w:val="8"/>
            <w:tcBorders>
              <w:bottom w:val="single" w:sz="4" w:space="0" w:color="000000"/>
            </w:tcBorders>
          </w:tcPr>
          <w:p w:rsidR="00287991" w:rsidRPr="00464204" w:rsidRDefault="00287991" w:rsidP="00AD356A">
            <w:pPr>
              <w:rPr>
                <w:i/>
                <w:iCs/>
                <w:lang w:val="uk-UA"/>
              </w:rPr>
            </w:pPr>
            <w:r w:rsidRPr="00AE5D68">
              <w:rPr>
                <w:b/>
                <w:bCs/>
                <w:lang w:val="uk-UA"/>
              </w:rPr>
              <w:t>Консультації:</w:t>
            </w:r>
            <w:r>
              <w:rPr>
                <w:b/>
                <w:bCs/>
                <w:i/>
                <w:iCs/>
                <w:lang w:val="uk-UA"/>
              </w:rPr>
              <w:t xml:space="preserve"> </w:t>
            </w:r>
            <w:r>
              <w:rPr>
                <w:i/>
                <w:iCs/>
                <w:lang w:val="uk-UA"/>
              </w:rPr>
              <w:t>особисті – вівторок, четвер, з 11:</w:t>
            </w:r>
            <w:r w:rsidR="00BA6AC4">
              <w:rPr>
                <w:i/>
                <w:iCs/>
                <w:lang w:val="uk-UA"/>
              </w:rPr>
              <w:t>00 до 13:00, ІІ корпус, ауд. 101</w:t>
            </w:r>
            <w:r>
              <w:rPr>
                <w:i/>
                <w:iCs/>
                <w:lang w:val="uk-UA"/>
              </w:rPr>
              <w:t xml:space="preserve">; дистанційні – </w:t>
            </w:r>
            <w:r>
              <w:rPr>
                <w:i/>
                <w:iCs/>
              </w:rPr>
              <w:t>CISCO</w:t>
            </w:r>
            <w:r w:rsidRPr="00D54399">
              <w:rPr>
                <w:i/>
                <w:iCs/>
                <w:lang w:val="uk-UA"/>
              </w:rPr>
              <w:t xml:space="preserve"> </w:t>
            </w:r>
            <w:r>
              <w:rPr>
                <w:i/>
                <w:iCs/>
              </w:rPr>
              <w:t>Webex</w:t>
            </w:r>
            <w:r w:rsidRPr="00D54399">
              <w:rPr>
                <w:i/>
                <w:iCs/>
                <w:lang w:val="uk-UA"/>
              </w:rPr>
              <w:t xml:space="preserve">, </w:t>
            </w:r>
            <w:r w:rsidR="00464204">
              <w:rPr>
                <w:i/>
                <w:iCs/>
              </w:rPr>
              <w:t>Zoom</w:t>
            </w:r>
            <w:r w:rsidR="00464204" w:rsidRPr="00464204">
              <w:rPr>
                <w:i/>
                <w:iCs/>
                <w:lang w:val="uk-UA"/>
              </w:rPr>
              <w:t xml:space="preserve"> </w:t>
            </w:r>
            <w:r w:rsidR="00464204">
              <w:rPr>
                <w:i/>
                <w:iCs/>
                <w:lang w:val="uk-UA"/>
              </w:rPr>
              <w:t xml:space="preserve">за попередньою домовленістю </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3C2870" w:rsidRDefault="003C2870" w:rsidP="00287991">
      <w:pPr>
        <w:jc w:val="both"/>
        <w:rPr>
          <w:i/>
          <w:iCs/>
          <w:lang w:val="uk-UA"/>
        </w:rPr>
      </w:pPr>
      <w:r w:rsidRPr="003C2870">
        <w:rPr>
          <w:i/>
          <w:iCs/>
          <w:lang w:val="uk-UA"/>
        </w:rPr>
        <w:t xml:space="preserve">Здатність спілкуватися іноземною (англійською) мовою є ключовою </w:t>
      </w:r>
      <w:r>
        <w:rPr>
          <w:i/>
          <w:iCs/>
          <w:lang w:val="uk-UA"/>
        </w:rPr>
        <w:t>компетенцією сучасного спеціаліста</w:t>
      </w:r>
      <w:r w:rsidRPr="003C2870">
        <w:rPr>
          <w:i/>
          <w:iCs/>
          <w:lang w:val="uk-UA"/>
        </w:rPr>
        <w:t xml:space="preserve">, конкурентоспроможного на ринку праці. </w:t>
      </w:r>
      <w:r w:rsidRPr="00BA06C6">
        <w:rPr>
          <w:b/>
          <w:i/>
          <w:iCs/>
          <w:lang w:val="uk-UA"/>
        </w:rPr>
        <w:t>Мета курсу</w:t>
      </w:r>
      <w:r w:rsidRPr="003C2870">
        <w:rPr>
          <w:i/>
          <w:iCs/>
          <w:lang w:val="uk-UA"/>
        </w:rPr>
        <w:t xml:space="preserve"> </w:t>
      </w:r>
      <w:r>
        <w:rPr>
          <w:i/>
          <w:iCs/>
          <w:lang w:val="uk-UA"/>
        </w:rPr>
        <w:t>«</w:t>
      </w:r>
      <w:r w:rsidRPr="003C2870">
        <w:rPr>
          <w:i/>
          <w:iCs/>
          <w:lang w:val="uk-UA"/>
        </w:rPr>
        <w:t>Англійська мова професійно-комунікативної спрямованості</w:t>
      </w:r>
      <w:r>
        <w:rPr>
          <w:i/>
          <w:iCs/>
          <w:lang w:val="uk-UA"/>
        </w:rPr>
        <w:t xml:space="preserve">» </w:t>
      </w:r>
      <w:r w:rsidR="00536487">
        <w:rPr>
          <w:i/>
          <w:iCs/>
          <w:lang w:val="uk-UA"/>
        </w:rPr>
        <w:t xml:space="preserve">- </w:t>
      </w:r>
      <w:r w:rsidR="00BA06C6">
        <w:rPr>
          <w:i/>
          <w:iCs/>
          <w:lang w:val="uk-UA"/>
        </w:rPr>
        <w:t>підготовка</w:t>
      </w:r>
      <w:r w:rsidRPr="003C2870">
        <w:rPr>
          <w:i/>
          <w:iCs/>
          <w:lang w:val="uk-UA"/>
        </w:rPr>
        <w:t xml:space="preserve">  спеціалістів,  які демонструють комунікативну компетенцію на рівні В2 у всіх видах мовленнєвої діяльності (читанні, говорінні,  аудіюванні  та  письмі),  і  котрі  здатні  досягати  порозуміння  зі  співрозмовниками  і обговорювати  широке  коло  питань,  пов’язаних  зі  спеціалізацією;  готувати  публічні  виступи  з фахових питань, застосовуючи відповідні засоби вербальної комунікації та адекватні </w:t>
      </w:r>
      <w:r w:rsidR="00EC55E0">
        <w:rPr>
          <w:i/>
          <w:iCs/>
          <w:lang w:val="uk-UA"/>
        </w:rPr>
        <w:t>форми ведення дискусій</w:t>
      </w:r>
      <w:r w:rsidRPr="003C2870">
        <w:rPr>
          <w:i/>
          <w:iCs/>
          <w:lang w:val="uk-UA"/>
        </w:rPr>
        <w:t>; знаходити нову текстову, графічну, аудіо та відео інформацію, що міститься в а</w:t>
      </w:r>
      <w:r w:rsidR="00EC55E0">
        <w:rPr>
          <w:i/>
          <w:iCs/>
          <w:lang w:val="uk-UA"/>
        </w:rPr>
        <w:t>нгломовних галузевих матеріалах</w:t>
      </w:r>
      <w:r w:rsidRPr="003C2870">
        <w:rPr>
          <w:i/>
          <w:iCs/>
          <w:lang w:val="uk-UA"/>
        </w:rPr>
        <w:t xml:space="preserve">,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ділове листування, демонструючи міжкультурне порозуміння; перекладати англомовні професійні  тексти  на  рідну </w:t>
      </w:r>
      <w:r w:rsidR="00EC55E0">
        <w:rPr>
          <w:i/>
          <w:iCs/>
          <w:lang w:val="uk-UA"/>
        </w:rPr>
        <w:t xml:space="preserve"> мову,  користуючись </w:t>
      </w:r>
      <w:r w:rsidR="00BA06C6">
        <w:rPr>
          <w:i/>
          <w:iCs/>
          <w:lang w:val="uk-UA"/>
        </w:rPr>
        <w:t>словниками.</w:t>
      </w:r>
    </w:p>
    <w:p w:rsidR="00EC1D14" w:rsidRDefault="0010550C" w:rsidP="00287991">
      <w:pPr>
        <w:jc w:val="both"/>
        <w:rPr>
          <w:i/>
          <w:iCs/>
          <w:lang w:val="uk-UA"/>
        </w:rPr>
      </w:pPr>
      <w:r>
        <w:rPr>
          <w:i/>
          <w:iCs/>
          <w:lang w:val="uk-UA"/>
        </w:rPr>
        <w:t xml:space="preserve">Інтерактивний формат курсу, </w:t>
      </w:r>
      <w:r w:rsidR="00EC1D14">
        <w:rPr>
          <w:i/>
          <w:iCs/>
          <w:lang w:val="uk-UA"/>
        </w:rPr>
        <w:t>що спонукатиме до дебатів, полеміки, аргументованого відстоювання</w:t>
      </w:r>
      <w:r>
        <w:rPr>
          <w:i/>
          <w:iCs/>
          <w:lang w:val="uk-UA"/>
        </w:rPr>
        <w:t xml:space="preserve"> </w:t>
      </w:r>
      <w:r w:rsidR="00EC1D14">
        <w:rPr>
          <w:i/>
          <w:iCs/>
          <w:lang w:val="uk-UA"/>
        </w:rPr>
        <w:t xml:space="preserve">власної точки зору, орієнтований на розвиток </w:t>
      </w:r>
      <w:r w:rsidR="00BA06C6">
        <w:rPr>
          <w:i/>
          <w:iCs/>
          <w:lang w:val="uk-UA"/>
        </w:rPr>
        <w:t xml:space="preserve">критично важливих для сучасного фахівця </w:t>
      </w:r>
      <w:r w:rsidR="00EC1D14">
        <w:rPr>
          <w:i/>
          <w:iCs/>
          <w:lang w:val="uk-UA"/>
        </w:rPr>
        <w:t xml:space="preserve">навичок ефективної усної й письмової комунікації. </w:t>
      </w:r>
    </w:p>
    <w:p w:rsidR="00EC1D14" w:rsidRDefault="00EC1D14" w:rsidP="00287991">
      <w:pPr>
        <w:jc w:val="both"/>
        <w:rPr>
          <w:i/>
          <w:iCs/>
          <w:lang w:val="uk-UA"/>
        </w:rPr>
      </w:pPr>
      <w:r>
        <w:rPr>
          <w:i/>
          <w:iCs/>
          <w:lang w:val="uk-UA"/>
        </w:rPr>
        <w:t>Рольові ігри-симуляції</w:t>
      </w:r>
      <w:r w:rsidR="001E336D">
        <w:rPr>
          <w:i/>
          <w:iCs/>
          <w:lang w:val="uk-UA"/>
        </w:rPr>
        <w:t xml:space="preserve"> на базі</w:t>
      </w:r>
      <w:r w:rsidR="004D6896">
        <w:rPr>
          <w:i/>
          <w:iCs/>
          <w:lang w:val="uk-UA"/>
        </w:rPr>
        <w:t xml:space="preserve"> відео-матеріалів та</w:t>
      </w:r>
      <w:r w:rsidR="001E336D">
        <w:rPr>
          <w:i/>
          <w:iCs/>
          <w:lang w:val="uk-UA"/>
        </w:rPr>
        <w:t xml:space="preserve"> прочитаних текстів</w:t>
      </w:r>
      <w:r>
        <w:rPr>
          <w:i/>
          <w:iCs/>
          <w:lang w:val="uk-UA"/>
        </w:rPr>
        <w:t xml:space="preserve"> сприятимуть розвитку адаптивності та емоційного ін</w:t>
      </w:r>
      <w:r w:rsidR="00E33631">
        <w:rPr>
          <w:i/>
          <w:iCs/>
          <w:lang w:val="uk-UA"/>
        </w:rPr>
        <w:t>телекту студентів</w:t>
      </w:r>
      <w:r>
        <w:rPr>
          <w:i/>
          <w:iCs/>
          <w:lang w:val="uk-UA"/>
        </w:rPr>
        <w:t xml:space="preserve">. </w:t>
      </w:r>
    </w:p>
    <w:p w:rsidR="00EC1D14" w:rsidRDefault="00EC1D14" w:rsidP="00287991">
      <w:pPr>
        <w:jc w:val="both"/>
        <w:rPr>
          <w:i/>
          <w:iCs/>
          <w:lang w:val="uk-UA"/>
        </w:rPr>
      </w:pPr>
      <w:r>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10550C" w:rsidRPr="0010550C" w:rsidRDefault="00EC1D14" w:rsidP="00287991">
      <w:pPr>
        <w:jc w:val="both"/>
        <w:rPr>
          <w:i/>
          <w:iCs/>
          <w:lang w:val="uk-UA"/>
        </w:rPr>
      </w:pPr>
      <w:r>
        <w:rPr>
          <w:i/>
          <w:iCs/>
          <w:lang w:val="uk-UA"/>
        </w:rPr>
        <w:t>Використання новітніх програмних засобів</w:t>
      </w:r>
      <w:r w:rsidR="005E7D79">
        <w:rPr>
          <w:i/>
          <w:iCs/>
          <w:lang w:val="uk-UA"/>
        </w:rPr>
        <w:t xml:space="preserve"> під час виконання практичних завдань розвине як загальні, так і професійн</w:t>
      </w:r>
      <w:r w:rsidR="00287991">
        <w:rPr>
          <w:i/>
          <w:iCs/>
          <w:lang w:val="uk-UA"/>
        </w:rPr>
        <w:t>і цифрові компетенції слухачів.</w:t>
      </w:r>
    </w:p>
    <w:p w:rsidR="0010550C" w:rsidRDefault="0010550C" w:rsidP="00287991">
      <w:pPr>
        <w:jc w:val="both"/>
        <w:rPr>
          <w:i/>
          <w:iCs/>
          <w:lang w:val="uk-UA"/>
        </w:rPr>
      </w:pPr>
    </w:p>
    <w:p w:rsidR="00A94E7B" w:rsidRDefault="00A94E7B" w:rsidP="00E66C95">
      <w:pPr>
        <w:rPr>
          <w:b/>
          <w:bCs/>
          <w:sz w:val="28"/>
          <w:szCs w:val="28"/>
          <w:lang w:val="uk-UA"/>
        </w:rPr>
      </w:pPr>
    </w:p>
    <w:p w:rsidR="00A94E7B" w:rsidRDefault="00A94E7B" w:rsidP="00E66C95">
      <w:pPr>
        <w:rPr>
          <w:b/>
          <w:bCs/>
          <w:sz w:val="28"/>
          <w:szCs w:val="28"/>
          <w:lang w:val="uk-UA"/>
        </w:rPr>
      </w:pPr>
    </w:p>
    <w:p w:rsidR="009D77A7" w:rsidRPr="00EF5BEC" w:rsidRDefault="00EF5BEC" w:rsidP="00E66C95">
      <w:pPr>
        <w:rPr>
          <w:lang w:val="uk-UA"/>
        </w:rPr>
      </w:pPr>
      <w:r w:rsidRPr="00EF5BEC">
        <w:rPr>
          <w:b/>
          <w:bCs/>
          <w:sz w:val="28"/>
          <w:szCs w:val="28"/>
          <w:lang w:val="uk-UA"/>
        </w:rPr>
        <w:t>ОЧІКУВАНІ РЕЗУЛЬТАТИ НАВЧАННЯ</w:t>
      </w: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4D6896" w:rsidRPr="004D6896" w:rsidRDefault="004D6896" w:rsidP="00E33631">
      <w:pPr>
        <w:pStyle w:val="a5"/>
        <w:numPr>
          <w:ilvl w:val="0"/>
          <w:numId w:val="22"/>
        </w:numPr>
        <w:rPr>
          <w:i/>
          <w:iCs/>
          <w:lang w:val="uk-UA"/>
        </w:rPr>
      </w:pPr>
      <w:r w:rsidRPr="004D6896">
        <w:rPr>
          <w:i/>
          <w:iCs/>
          <w:lang w:val="uk-UA"/>
        </w:rPr>
        <w:t>Спілкуватися</w:t>
      </w:r>
      <w:r w:rsidR="00C26649">
        <w:rPr>
          <w:i/>
          <w:iCs/>
          <w:lang w:val="uk-UA"/>
        </w:rPr>
        <w:t xml:space="preserve"> </w:t>
      </w:r>
      <w:r w:rsidR="006B531D">
        <w:rPr>
          <w:i/>
          <w:iCs/>
          <w:lang w:val="uk-UA"/>
        </w:rPr>
        <w:t>англійською мовою на повсякденні теми</w:t>
      </w:r>
      <w:r w:rsidRPr="004D6896">
        <w:rPr>
          <w:i/>
          <w:iCs/>
          <w:lang w:val="uk-UA"/>
        </w:rPr>
        <w:t xml:space="preserve"> в усній і письмовій формі.</w:t>
      </w:r>
    </w:p>
    <w:p w:rsidR="00BA06C6" w:rsidRDefault="004D6896" w:rsidP="00E33631">
      <w:pPr>
        <w:pStyle w:val="a5"/>
        <w:numPr>
          <w:ilvl w:val="0"/>
          <w:numId w:val="22"/>
        </w:numPr>
        <w:rPr>
          <w:i/>
          <w:iCs/>
          <w:lang w:val="uk-UA"/>
        </w:rPr>
      </w:pPr>
      <w:r>
        <w:rPr>
          <w:i/>
          <w:iCs/>
          <w:lang w:val="uk-UA"/>
        </w:rPr>
        <w:t xml:space="preserve">Реферувати </w:t>
      </w:r>
      <w:r w:rsidRPr="004D6896">
        <w:rPr>
          <w:i/>
          <w:iCs/>
          <w:lang w:val="uk-UA"/>
        </w:rPr>
        <w:t xml:space="preserve"> англомовні </w:t>
      </w:r>
      <w:r w:rsidR="001A1F06">
        <w:rPr>
          <w:i/>
          <w:iCs/>
          <w:lang w:val="uk-UA"/>
        </w:rPr>
        <w:t xml:space="preserve"> </w:t>
      </w:r>
      <w:r w:rsidRPr="004D6896">
        <w:rPr>
          <w:i/>
          <w:iCs/>
          <w:lang w:val="uk-UA"/>
        </w:rPr>
        <w:t>текст</w:t>
      </w:r>
      <w:r w:rsidR="001A1F06">
        <w:rPr>
          <w:i/>
          <w:iCs/>
          <w:lang w:val="uk-UA"/>
        </w:rPr>
        <w:t>и</w:t>
      </w:r>
      <w:r w:rsidRPr="004D6896">
        <w:rPr>
          <w:i/>
          <w:iCs/>
          <w:lang w:val="uk-UA"/>
        </w:rPr>
        <w:t xml:space="preserve">, </w:t>
      </w:r>
      <w:r>
        <w:rPr>
          <w:i/>
          <w:iCs/>
          <w:lang w:val="uk-UA"/>
        </w:rPr>
        <w:t xml:space="preserve">складати </w:t>
      </w:r>
      <w:r w:rsidRPr="004D6896">
        <w:rPr>
          <w:i/>
          <w:iCs/>
          <w:lang w:val="uk-UA"/>
        </w:rPr>
        <w:t>анота</w:t>
      </w:r>
      <w:r w:rsidR="00C26649">
        <w:rPr>
          <w:i/>
          <w:iCs/>
          <w:lang w:val="uk-UA"/>
        </w:rPr>
        <w:t xml:space="preserve">ції до автентичних </w:t>
      </w:r>
      <w:r w:rsidR="006B531D">
        <w:rPr>
          <w:i/>
          <w:iCs/>
          <w:lang w:val="uk-UA"/>
        </w:rPr>
        <w:t>статей</w:t>
      </w:r>
      <w:r w:rsidRPr="004D6896">
        <w:rPr>
          <w:i/>
          <w:iCs/>
          <w:lang w:val="uk-UA"/>
        </w:rPr>
        <w:t>.</w:t>
      </w:r>
    </w:p>
    <w:p w:rsidR="004D6896" w:rsidRDefault="004D6896" w:rsidP="00E33631">
      <w:pPr>
        <w:pStyle w:val="a5"/>
        <w:numPr>
          <w:ilvl w:val="0"/>
          <w:numId w:val="22"/>
        </w:numPr>
        <w:rPr>
          <w:i/>
          <w:iCs/>
          <w:lang w:val="uk-UA"/>
        </w:rPr>
      </w:pPr>
      <w:r w:rsidRPr="004D6896">
        <w:rPr>
          <w:i/>
          <w:iCs/>
          <w:lang w:val="uk-UA"/>
        </w:rPr>
        <w:t xml:space="preserve">Писати </w:t>
      </w:r>
      <w:r w:rsidR="006B531D">
        <w:rPr>
          <w:i/>
          <w:iCs/>
          <w:lang w:val="uk-UA"/>
        </w:rPr>
        <w:t>реферати</w:t>
      </w:r>
      <w:r w:rsidR="00C26649">
        <w:rPr>
          <w:i/>
          <w:iCs/>
          <w:lang w:val="uk-UA"/>
        </w:rPr>
        <w:t xml:space="preserve"> та </w:t>
      </w:r>
      <w:r w:rsidRPr="004D6896">
        <w:rPr>
          <w:i/>
          <w:iCs/>
          <w:lang w:val="uk-UA"/>
        </w:rPr>
        <w:t>презентувати їх англійською мовою.</w:t>
      </w:r>
    </w:p>
    <w:p w:rsidR="00566A39" w:rsidRPr="00E33631" w:rsidRDefault="004D6896" w:rsidP="00E33631">
      <w:pPr>
        <w:pStyle w:val="a5"/>
        <w:numPr>
          <w:ilvl w:val="0"/>
          <w:numId w:val="22"/>
        </w:numPr>
        <w:outlineLvl w:val="0"/>
        <w:rPr>
          <w:rFonts w:eastAsia="Times New Roman"/>
          <w:b/>
          <w:bCs/>
          <w:color w:val="000000"/>
          <w:kern w:val="36"/>
          <w:sz w:val="28"/>
          <w:szCs w:val="28"/>
          <w:lang w:val="uk-UA"/>
        </w:rPr>
      </w:pPr>
      <w:r>
        <w:rPr>
          <w:i/>
          <w:iCs/>
          <w:lang w:val="uk-UA"/>
        </w:rPr>
        <w:t>В</w:t>
      </w:r>
      <w:r w:rsidR="006052F0" w:rsidRPr="00BA06C6">
        <w:rPr>
          <w:i/>
          <w:iCs/>
          <w:lang w:val="uk-UA"/>
        </w:rPr>
        <w:t xml:space="preserve">певнено </w:t>
      </w:r>
      <w:r w:rsidR="00A3027A" w:rsidRPr="00BA06C6">
        <w:rPr>
          <w:i/>
          <w:iCs/>
          <w:lang w:val="uk-UA"/>
        </w:rPr>
        <w:t>користуватися сучасними програмними продуктами (</w:t>
      </w:r>
      <w:r w:rsidR="00A3027A" w:rsidRPr="00BA06C6">
        <w:rPr>
          <w:i/>
          <w:iCs/>
        </w:rPr>
        <w:t>Storyboard</w:t>
      </w:r>
      <w:r w:rsidR="00A3027A" w:rsidRPr="00BA06C6">
        <w:rPr>
          <w:i/>
          <w:iCs/>
          <w:lang w:val="uk-UA"/>
        </w:rPr>
        <w:t xml:space="preserve">, </w:t>
      </w:r>
      <w:r w:rsidR="00A3027A" w:rsidRPr="00BA06C6">
        <w:rPr>
          <w:i/>
          <w:iCs/>
        </w:rPr>
        <w:t>Prezi</w:t>
      </w:r>
      <w:r w:rsidR="00A3027A" w:rsidRPr="00BA06C6">
        <w:rPr>
          <w:i/>
          <w:iCs/>
          <w:lang w:val="uk-UA"/>
        </w:rPr>
        <w:t xml:space="preserve">, </w:t>
      </w:r>
      <w:r w:rsidR="00A3027A" w:rsidRPr="00BA06C6">
        <w:rPr>
          <w:i/>
          <w:iCs/>
        </w:rPr>
        <w:t>WordCloud</w:t>
      </w:r>
      <w:r w:rsidR="00A3027A" w:rsidRPr="00BA06C6">
        <w:rPr>
          <w:i/>
          <w:iCs/>
          <w:lang w:val="uk-UA"/>
        </w:rPr>
        <w:t xml:space="preserve">, </w:t>
      </w:r>
      <w:r w:rsidR="00A3027A" w:rsidRPr="00BA06C6">
        <w:rPr>
          <w:i/>
          <w:iCs/>
        </w:rPr>
        <w:t>MindMeister</w:t>
      </w:r>
      <w:r w:rsidR="00A3027A" w:rsidRPr="00BA06C6">
        <w:rPr>
          <w:i/>
          <w:iCs/>
          <w:lang w:val="uk-UA"/>
        </w:rPr>
        <w:t xml:space="preserve">) для </w:t>
      </w:r>
      <w:r w:rsidR="00BA06C6">
        <w:rPr>
          <w:i/>
          <w:iCs/>
          <w:lang w:val="uk-UA"/>
        </w:rPr>
        <w:t>створення презентацій.</w:t>
      </w:r>
    </w:p>
    <w:p w:rsidR="00E33631" w:rsidRPr="00BA06C6" w:rsidRDefault="00E33631" w:rsidP="00E33631">
      <w:pPr>
        <w:pStyle w:val="a5"/>
        <w:ind w:left="567"/>
        <w:outlineLvl w:val="0"/>
        <w:rPr>
          <w:rFonts w:eastAsia="Times New Roman"/>
          <w:b/>
          <w:bCs/>
          <w:color w:val="000000"/>
          <w:kern w:val="36"/>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9C02D2" w:rsidP="00566A39">
      <w:pPr>
        <w:jc w:val="both"/>
        <w:rPr>
          <w:i/>
          <w:iCs/>
          <w:color w:val="000000"/>
          <w:lang w:val="uk-UA"/>
        </w:rPr>
      </w:pPr>
      <w:r>
        <w:rPr>
          <w:i/>
          <w:iCs/>
          <w:color w:val="000000"/>
          <w:lang w:val="uk-UA"/>
        </w:rPr>
        <w:t>Навчальні матеріали, підручники,</w:t>
      </w:r>
      <w:r w:rsidR="00486337">
        <w:rPr>
          <w:i/>
          <w:iCs/>
          <w:color w:val="000000"/>
          <w:lang w:val="uk-UA"/>
        </w:rPr>
        <w:t xml:space="preserve"> тести та</w:t>
      </w:r>
      <w:r>
        <w:rPr>
          <w:i/>
          <w:iCs/>
          <w:color w:val="000000"/>
          <w:lang w:val="uk-UA"/>
        </w:rPr>
        <w:t xml:space="preserve"> завдання для самостійної роботи </w:t>
      </w:r>
      <w:r w:rsidR="00966160">
        <w:rPr>
          <w:i/>
          <w:iCs/>
          <w:color w:val="000000"/>
          <w:lang w:val="uk-UA"/>
        </w:rPr>
        <w:t xml:space="preserve">розміщені на платформі </w:t>
      </w:r>
      <w:r w:rsidR="00966160">
        <w:rPr>
          <w:i/>
          <w:iCs/>
          <w:color w:val="000000"/>
        </w:rPr>
        <w:t>Moodle</w:t>
      </w:r>
      <w:r w:rsidR="00966160" w:rsidRPr="00966160">
        <w:rPr>
          <w:i/>
          <w:iCs/>
          <w:color w:val="000000"/>
          <w:lang w:val="uk-UA"/>
        </w:rPr>
        <w:t xml:space="preserve">: </w:t>
      </w:r>
    </w:p>
    <w:p w:rsidR="000B7460" w:rsidRPr="00D54399" w:rsidRDefault="000B7460" w:rsidP="00566A39">
      <w:pPr>
        <w:jc w:val="both"/>
        <w:rPr>
          <w:rFonts w:eastAsia="Times New Roman"/>
          <w:i/>
          <w:iCs/>
          <w:u w:val="single"/>
          <w:lang w:val="uk-UA"/>
        </w:rPr>
      </w:pPr>
    </w:p>
    <w:p w:rsidR="00C14672" w:rsidRPr="00EF5BEC" w:rsidRDefault="00C1467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6208FE" w:rsidRPr="006208FE" w:rsidRDefault="006208FE" w:rsidP="006208FE">
      <w:pPr>
        <w:rPr>
          <w:b/>
          <w:i/>
          <w:u w:val="single"/>
          <w:lang w:val="ru-RU"/>
        </w:rPr>
      </w:pPr>
      <w:r>
        <w:rPr>
          <w:b/>
          <w:bCs/>
          <w:i/>
          <w:iCs/>
          <w:color w:val="000000"/>
          <w:u w:val="single"/>
          <w:lang w:val="uk-UA"/>
        </w:rPr>
        <w:t xml:space="preserve"> </w:t>
      </w:r>
      <w:r w:rsidRPr="006208FE">
        <w:rPr>
          <w:b/>
          <w:i/>
          <w:u w:val="single"/>
          <w:lang w:val="ru-RU"/>
        </w:rPr>
        <w:t>Поточні контрольні заходи (</w:t>
      </w:r>
      <w:r w:rsidRPr="006208FE">
        <w:rPr>
          <w:b/>
          <w:i/>
          <w:u w:val="single"/>
        </w:rPr>
        <w:t>max</w:t>
      </w:r>
      <w:r w:rsidRPr="006208FE">
        <w:rPr>
          <w:b/>
          <w:i/>
          <w:u w:val="single"/>
          <w:lang w:val="ru-RU"/>
        </w:rPr>
        <w:t xml:space="preserve"> 60</w:t>
      </w:r>
      <w:r w:rsidRPr="006208FE">
        <w:rPr>
          <w:b/>
          <w:i/>
          <w:u w:val="single"/>
          <w:lang w:val="uk-UA"/>
        </w:rPr>
        <w:t xml:space="preserve"> балів</w:t>
      </w:r>
      <w:r w:rsidRPr="006208FE">
        <w:rPr>
          <w:b/>
          <w:i/>
          <w:u w:val="single"/>
          <w:lang w:val="ru-RU"/>
        </w:rPr>
        <w:t>):</w:t>
      </w:r>
    </w:p>
    <w:p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теоретичні</w:t>
      </w:r>
      <w:r w:rsidRPr="006208FE">
        <w:rPr>
          <w:iCs/>
          <w:lang w:val="uk-UA"/>
        </w:rPr>
        <w:t xml:space="preserve"> завдання:</w:t>
      </w:r>
    </w:p>
    <w:p w:rsidR="006208FE" w:rsidRPr="006208FE" w:rsidRDefault="006208FE" w:rsidP="000212DC">
      <w:pPr>
        <w:numPr>
          <w:ilvl w:val="0"/>
          <w:numId w:val="12"/>
        </w:numPr>
        <w:jc w:val="both"/>
        <w:rPr>
          <w:iCs/>
          <w:lang w:val="uk-UA"/>
        </w:rPr>
      </w:pPr>
      <w:r w:rsidRPr="006208FE">
        <w:rPr>
          <w:iCs/>
          <w:lang w:val="uk-UA"/>
        </w:rPr>
        <w:t>Усне опитув</w:t>
      </w:r>
      <w:r w:rsidR="006B531D">
        <w:rPr>
          <w:iCs/>
          <w:lang w:val="uk-UA"/>
        </w:rPr>
        <w:t>ання і обговорення розмовних тем англійською мовою</w:t>
      </w:r>
      <w:r w:rsidRPr="006208FE">
        <w:rPr>
          <w:iCs/>
          <w:lang w:val="uk-UA"/>
        </w:rPr>
        <w:t>.</w:t>
      </w:r>
    </w:p>
    <w:p w:rsidR="006208FE" w:rsidRPr="006208FE" w:rsidRDefault="006208FE" w:rsidP="006208FE">
      <w:pPr>
        <w:numPr>
          <w:ilvl w:val="0"/>
          <w:numId w:val="12"/>
        </w:numPr>
        <w:jc w:val="both"/>
        <w:rPr>
          <w:iCs/>
          <w:lang w:val="uk-UA"/>
        </w:rPr>
      </w:pPr>
      <w:r w:rsidRPr="006208FE">
        <w:rPr>
          <w:iCs/>
          <w:lang w:val="uk-UA"/>
        </w:rPr>
        <w:t>Короткі тести/контрольні роботи за пройденим матеріалом.</w:t>
      </w:r>
    </w:p>
    <w:p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практичні</w:t>
      </w:r>
      <w:r w:rsidRPr="006208FE">
        <w:rPr>
          <w:iCs/>
          <w:lang w:val="uk-UA"/>
        </w:rPr>
        <w:t xml:space="preserve"> завдання:</w:t>
      </w:r>
    </w:p>
    <w:p w:rsidR="006208FE" w:rsidRPr="006208FE" w:rsidRDefault="006208FE" w:rsidP="006208FE">
      <w:pPr>
        <w:numPr>
          <w:ilvl w:val="0"/>
          <w:numId w:val="12"/>
        </w:numPr>
        <w:jc w:val="both"/>
        <w:rPr>
          <w:iCs/>
          <w:lang w:val="uk-UA"/>
        </w:rPr>
      </w:pPr>
      <w:r w:rsidRPr="006208FE">
        <w:rPr>
          <w:iCs/>
          <w:lang w:val="uk-UA"/>
        </w:rPr>
        <w:t>Реферування англомовни</w:t>
      </w:r>
      <w:r w:rsidR="000212DC">
        <w:rPr>
          <w:iCs/>
          <w:lang w:val="uk-UA"/>
        </w:rPr>
        <w:t>х статей</w:t>
      </w:r>
      <w:r w:rsidRPr="006208FE">
        <w:rPr>
          <w:iCs/>
          <w:lang w:val="uk-UA"/>
        </w:rPr>
        <w:t>.</w:t>
      </w:r>
    </w:p>
    <w:p w:rsidR="006208FE" w:rsidRPr="006208FE" w:rsidRDefault="006208FE" w:rsidP="006208FE">
      <w:pPr>
        <w:numPr>
          <w:ilvl w:val="0"/>
          <w:numId w:val="12"/>
        </w:numPr>
        <w:jc w:val="both"/>
        <w:rPr>
          <w:iCs/>
          <w:lang w:val="uk-UA"/>
        </w:rPr>
      </w:pPr>
      <w:r w:rsidRPr="006208FE">
        <w:rPr>
          <w:iCs/>
          <w:lang w:val="uk-UA"/>
        </w:rPr>
        <w:t>Укладання анотацій (</w:t>
      </w:r>
      <w:r w:rsidRPr="006208FE">
        <w:rPr>
          <w:iCs/>
        </w:rPr>
        <w:t>abstract</w:t>
      </w:r>
      <w:r w:rsidRPr="006208FE">
        <w:rPr>
          <w:iCs/>
          <w:lang w:val="uk-UA"/>
        </w:rPr>
        <w:t xml:space="preserve"> і </w:t>
      </w:r>
      <w:r w:rsidRPr="006208FE">
        <w:rPr>
          <w:iCs/>
        </w:rPr>
        <w:t>summary</w:t>
      </w:r>
      <w:r w:rsidR="006B531D">
        <w:rPr>
          <w:iCs/>
          <w:lang w:val="uk-UA"/>
        </w:rPr>
        <w:t>) англомовних</w:t>
      </w:r>
      <w:r w:rsidRPr="006208FE">
        <w:rPr>
          <w:iCs/>
          <w:lang w:val="uk-UA"/>
        </w:rPr>
        <w:t xml:space="preserve"> статей.</w:t>
      </w:r>
    </w:p>
    <w:p w:rsidR="006208FE" w:rsidRPr="006208FE" w:rsidRDefault="006208FE" w:rsidP="006208FE">
      <w:pPr>
        <w:numPr>
          <w:ilvl w:val="0"/>
          <w:numId w:val="12"/>
        </w:numPr>
        <w:jc w:val="both"/>
        <w:rPr>
          <w:iCs/>
          <w:lang w:val="uk-UA"/>
        </w:rPr>
      </w:pPr>
      <w:r w:rsidRPr="006208FE">
        <w:rPr>
          <w:iCs/>
          <w:lang w:val="uk-UA"/>
        </w:rPr>
        <w:t>Презентація власних досліджень.</w:t>
      </w:r>
    </w:p>
    <w:p w:rsidR="00C0464B" w:rsidRPr="00C0464B" w:rsidRDefault="00C0464B" w:rsidP="00FC57E5">
      <w:pPr>
        <w:jc w:val="both"/>
        <w:rPr>
          <w:b/>
          <w:bCs/>
          <w:i/>
          <w:iCs/>
          <w:color w:val="000000"/>
          <w:lang w:val="uk-UA"/>
        </w:rPr>
      </w:pPr>
      <w:r>
        <w:rPr>
          <w:b/>
          <w:bCs/>
          <w:i/>
          <w:iCs/>
          <w:color w:val="000000"/>
          <w:lang w:val="uk-UA"/>
        </w:rPr>
        <w:t>Обов</w:t>
      </w:r>
      <w:r w:rsidRPr="00C0464B">
        <w:rPr>
          <w:b/>
          <w:bCs/>
          <w:i/>
          <w:iCs/>
          <w:color w:val="000000"/>
          <w:lang w:val="ru-RU"/>
        </w:rPr>
        <w:t>’</w:t>
      </w:r>
      <w:r>
        <w:rPr>
          <w:b/>
          <w:bCs/>
          <w:i/>
          <w:iCs/>
          <w:color w:val="000000"/>
          <w:lang w:val="uk-UA"/>
        </w:rPr>
        <w:t>язкові види роботи:</w:t>
      </w:r>
    </w:p>
    <w:p w:rsidR="006208FE" w:rsidRDefault="00C26649" w:rsidP="00FC57E5">
      <w:pPr>
        <w:jc w:val="both"/>
        <w:rPr>
          <w:i/>
          <w:iCs/>
          <w:color w:val="000000"/>
          <w:lang w:val="uk-UA"/>
        </w:rPr>
      </w:pPr>
      <w:r>
        <w:rPr>
          <w:b/>
          <w:bCs/>
          <w:i/>
          <w:iCs/>
          <w:color w:val="000000"/>
          <w:lang w:val="uk-UA"/>
        </w:rPr>
        <w:t>Лексич</w:t>
      </w:r>
      <w:r w:rsidR="000B7460" w:rsidRPr="00C0464B">
        <w:rPr>
          <w:b/>
          <w:bCs/>
          <w:i/>
          <w:iCs/>
          <w:color w:val="000000"/>
          <w:lang w:val="uk-UA"/>
        </w:rPr>
        <w:t>ний диктант</w:t>
      </w:r>
      <w:r w:rsidR="000212DC">
        <w:rPr>
          <w:i/>
          <w:iCs/>
          <w:color w:val="000000"/>
          <w:lang w:val="uk-UA"/>
        </w:rPr>
        <w:t xml:space="preserve"> </w:t>
      </w:r>
      <w:r w:rsidR="000B7460">
        <w:rPr>
          <w:i/>
          <w:iCs/>
          <w:color w:val="000000"/>
          <w:lang w:val="uk-UA"/>
        </w:rPr>
        <w:t xml:space="preserve"> – на початку кожного практичного заняття.</w:t>
      </w:r>
      <w:r w:rsidR="00A96198">
        <w:rPr>
          <w:i/>
          <w:iCs/>
          <w:color w:val="000000"/>
          <w:lang w:val="uk-UA"/>
        </w:rPr>
        <w:t xml:space="preserve"> </w:t>
      </w:r>
    </w:p>
    <w:p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над розв</w:t>
      </w:r>
      <w:r w:rsidRPr="000B7460">
        <w:rPr>
          <w:i/>
          <w:iCs/>
          <w:color w:val="000000"/>
          <w:lang w:val="ru-RU"/>
        </w:rPr>
        <w:t>’</w:t>
      </w:r>
      <w:r>
        <w:rPr>
          <w:i/>
          <w:iCs/>
          <w:color w:val="000000"/>
          <w:lang w:val="uk-UA"/>
        </w:rPr>
        <w:t>язанням практичного зав</w:t>
      </w:r>
      <w:r w:rsidR="000212DC">
        <w:rPr>
          <w:i/>
          <w:iCs/>
          <w:color w:val="000000"/>
          <w:lang w:val="uk-UA"/>
        </w:rPr>
        <w:t>дання, поставленого викладачем</w:t>
      </w:r>
      <w:r>
        <w:rPr>
          <w:i/>
          <w:iCs/>
          <w:color w:val="000000"/>
          <w:lang w:val="uk-UA"/>
        </w:rPr>
        <w:t xml:space="preserve"> – на кожному практичному занятті.  </w:t>
      </w:r>
    </w:p>
    <w:p w:rsidR="006208FE"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w:t>
      </w:r>
    </w:p>
    <w:p w:rsidR="00C0464B" w:rsidRDefault="00C0464B" w:rsidP="00FC57E5">
      <w:pPr>
        <w:jc w:val="both"/>
        <w:rPr>
          <w:b/>
          <w:bCs/>
          <w:i/>
          <w:iCs/>
          <w:color w:val="000000"/>
          <w:lang w:val="uk-UA"/>
        </w:rPr>
      </w:pPr>
      <w:r>
        <w:rPr>
          <w:b/>
          <w:bCs/>
          <w:i/>
          <w:iCs/>
          <w:color w:val="000000"/>
          <w:lang w:val="uk-UA"/>
        </w:rPr>
        <w:t>Додаткові види роботи:</w:t>
      </w:r>
    </w:p>
    <w:p w:rsidR="00A96198" w:rsidRPr="001E336D" w:rsidRDefault="00A96198" w:rsidP="00FC57E5">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або аргументативного есе (</w:t>
      </w:r>
      <w:r>
        <w:rPr>
          <w:i/>
          <w:iCs/>
          <w:color w:val="000000"/>
        </w:rPr>
        <w:t>max</w:t>
      </w:r>
      <w:r w:rsidRPr="00A96198">
        <w:rPr>
          <w:i/>
          <w:iCs/>
          <w:color w:val="000000"/>
          <w:lang w:val="ru-RU"/>
        </w:rPr>
        <w:t xml:space="preserve"> </w:t>
      </w:r>
      <w:r w:rsidR="002B1B4C">
        <w:rPr>
          <w:i/>
          <w:iCs/>
          <w:color w:val="000000"/>
          <w:lang w:val="ru-RU"/>
        </w:rPr>
        <w:t>4</w:t>
      </w:r>
      <w:r w:rsidRPr="00A96198">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w:t>
      </w:r>
      <w:r w:rsidR="00C0464B">
        <w:rPr>
          <w:i/>
          <w:iCs/>
          <w:color w:val="000000"/>
          <w:lang w:val="uk-UA"/>
        </w:rPr>
        <w:t xml:space="preserve">виконується </w:t>
      </w:r>
      <w:r>
        <w:rPr>
          <w:i/>
          <w:iCs/>
          <w:color w:val="000000"/>
          <w:lang w:val="uk-UA"/>
        </w:rPr>
        <w:t xml:space="preserve">за бажанням студента. </w:t>
      </w:r>
    </w:p>
    <w:p w:rsidR="009C02D2" w:rsidRPr="00A96198" w:rsidRDefault="00A96198" w:rsidP="009C02D2">
      <w:pPr>
        <w:jc w:val="both"/>
        <w:rPr>
          <w:i/>
          <w:iCs/>
          <w:color w:val="000000"/>
          <w:lang w:val="uk-UA"/>
        </w:rPr>
      </w:pPr>
      <w:r w:rsidRPr="00C0464B">
        <w:rPr>
          <w:b/>
          <w:bCs/>
          <w:i/>
          <w:iCs/>
          <w:color w:val="000000"/>
          <w:lang w:val="uk-UA"/>
        </w:rPr>
        <w:t>Реферат</w:t>
      </w:r>
      <w:r w:rsidR="009C02D2">
        <w:rPr>
          <w:i/>
          <w:iCs/>
          <w:color w:val="000000"/>
          <w:lang w:val="uk-UA"/>
        </w:rPr>
        <w:t xml:space="preserve"> передбачає реферування (</w:t>
      </w:r>
      <w:r>
        <w:rPr>
          <w:i/>
          <w:iCs/>
          <w:color w:val="000000"/>
          <w:lang w:val="uk-UA"/>
        </w:rPr>
        <w:t>стислий переказ осн</w:t>
      </w:r>
      <w:r w:rsidR="00C26649">
        <w:rPr>
          <w:i/>
          <w:iCs/>
          <w:color w:val="000000"/>
          <w:lang w:val="uk-UA"/>
        </w:rPr>
        <w:t>овних положень) актуальної статті</w:t>
      </w:r>
      <w:r w:rsidR="00653690">
        <w:rPr>
          <w:i/>
          <w:iCs/>
          <w:color w:val="000000"/>
          <w:lang w:val="uk-UA"/>
        </w:rPr>
        <w:t>, яка опублікована</w:t>
      </w:r>
      <w:r>
        <w:rPr>
          <w:i/>
          <w:iCs/>
          <w:color w:val="000000"/>
          <w:lang w:val="uk-UA"/>
        </w:rPr>
        <w:t xml:space="preserve"> </w:t>
      </w:r>
      <w:r w:rsidR="009C02D2">
        <w:rPr>
          <w:i/>
          <w:iCs/>
          <w:color w:val="000000"/>
          <w:lang w:val="uk-UA"/>
        </w:rPr>
        <w:t xml:space="preserve">англійською мовою. </w:t>
      </w:r>
      <w:r w:rsidR="00653690">
        <w:rPr>
          <w:i/>
          <w:iCs/>
          <w:color w:val="000000"/>
          <w:lang w:val="uk-UA"/>
        </w:rPr>
        <w:t>Обсяг реферату – до 3</w:t>
      </w:r>
      <w:r>
        <w:rPr>
          <w:i/>
          <w:iCs/>
          <w:color w:val="000000"/>
          <w:lang w:val="uk-UA"/>
        </w:rPr>
        <w:t xml:space="preserve">000 знаків. Пряме цитування реферованих джерел заборонене. </w:t>
      </w:r>
    </w:p>
    <w:p w:rsidR="000B7460" w:rsidRDefault="00A96198" w:rsidP="00FC57E5">
      <w:pPr>
        <w:jc w:val="both"/>
        <w:rPr>
          <w:i/>
          <w:iCs/>
          <w:color w:val="000000"/>
          <w:lang w:val="uk-UA"/>
        </w:rPr>
      </w:pPr>
      <w:r w:rsidRPr="00C0464B">
        <w:rPr>
          <w:b/>
          <w:bCs/>
          <w:i/>
          <w:iCs/>
          <w:color w:val="000000"/>
          <w:lang w:val="uk-UA"/>
        </w:rPr>
        <w:t xml:space="preserve">Аргументативне есе </w:t>
      </w:r>
      <w:r w:rsidR="00E05D39" w:rsidRPr="00C0464B">
        <w:rPr>
          <w:b/>
          <w:bCs/>
          <w:i/>
          <w:iCs/>
          <w:color w:val="000000"/>
          <w:lang w:val="uk-UA"/>
        </w:rPr>
        <w:t>(</w:t>
      </w:r>
      <w:r w:rsidR="00E05D39" w:rsidRPr="00C0464B">
        <w:rPr>
          <w:b/>
          <w:bCs/>
          <w:i/>
          <w:iCs/>
          <w:color w:val="000000"/>
        </w:rPr>
        <w:t>Standard</w:t>
      </w:r>
      <w:r w:rsidR="00E05D39" w:rsidRPr="00C0464B">
        <w:rPr>
          <w:b/>
          <w:bCs/>
          <w:i/>
          <w:iCs/>
          <w:color w:val="000000"/>
          <w:lang w:val="uk-UA"/>
        </w:rPr>
        <w:t xml:space="preserve"> </w:t>
      </w:r>
      <w:r w:rsidR="00E05D39" w:rsidRPr="00C0464B">
        <w:rPr>
          <w:b/>
          <w:bCs/>
          <w:i/>
          <w:iCs/>
          <w:color w:val="000000"/>
        </w:rPr>
        <w:t>Argumentative</w:t>
      </w:r>
      <w:r w:rsidR="00E05D39" w:rsidRPr="00C0464B">
        <w:rPr>
          <w:b/>
          <w:bCs/>
          <w:i/>
          <w:iCs/>
          <w:color w:val="000000"/>
          <w:lang w:val="uk-UA"/>
        </w:rPr>
        <w:t xml:space="preserve"> </w:t>
      </w:r>
      <w:r w:rsidR="00E05D39" w:rsidRPr="00C0464B">
        <w:rPr>
          <w:b/>
          <w:bCs/>
          <w:i/>
          <w:iCs/>
          <w:color w:val="000000"/>
        </w:rPr>
        <w:t>Essay</w:t>
      </w:r>
      <w:r w:rsidR="00E05D39" w:rsidRPr="00C0464B">
        <w:rPr>
          <w:b/>
          <w:bCs/>
          <w:i/>
          <w:iCs/>
          <w:color w:val="000000"/>
          <w:lang w:val="uk-UA"/>
        </w:rPr>
        <w:t>)</w:t>
      </w:r>
      <w:r w:rsidR="00E05D39" w:rsidRPr="00E05D39">
        <w:rPr>
          <w:i/>
          <w:iCs/>
          <w:color w:val="000000"/>
          <w:lang w:val="uk-UA"/>
        </w:rPr>
        <w:t xml:space="preserve"> </w:t>
      </w:r>
      <w:r w:rsidR="00E05D39">
        <w:rPr>
          <w:i/>
          <w:iCs/>
          <w:color w:val="000000"/>
          <w:lang w:val="uk-UA"/>
        </w:rPr>
        <w:t xml:space="preserve">складається з таких структурних елементів: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вступу, де студент декларує власну точку зору на проблему, поставлену у заголовку есе;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щонайменше трьох аргументів на користь власної точки зору, структурованих за принципом </w:t>
      </w:r>
      <w:r w:rsidR="00E05D39">
        <w:rPr>
          <w:i/>
          <w:iCs/>
          <w:color w:val="000000"/>
        </w:rPr>
        <w:t>SEXI</w:t>
      </w:r>
      <w:r w:rsidR="00E05D39" w:rsidRPr="00E05D39">
        <w:rPr>
          <w:i/>
          <w:iCs/>
          <w:color w:val="000000"/>
          <w:lang w:val="uk-UA"/>
        </w:rPr>
        <w:t xml:space="preserve"> (</w:t>
      </w:r>
      <w:r w:rsidR="00E05D39">
        <w:rPr>
          <w:i/>
          <w:iCs/>
          <w:color w:val="000000"/>
        </w:rPr>
        <w:t>Statement</w:t>
      </w:r>
      <w:r w:rsidR="00E05D39" w:rsidRPr="00E05D39">
        <w:rPr>
          <w:i/>
          <w:iCs/>
          <w:color w:val="000000"/>
          <w:lang w:val="uk-UA"/>
        </w:rPr>
        <w:t>-</w:t>
      </w:r>
      <w:r w:rsidR="00E05D39">
        <w:rPr>
          <w:i/>
          <w:iCs/>
          <w:color w:val="000000"/>
        </w:rPr>
        <w:t>Explanation</w:t>
      </w:r>
      <w:r w:rsidR="00E05D39" w:rsidRPr="00E05D39">
        <w:rPr>
          <w:i/>
          <w:iCs/>
          <w:color w:val="000000"/>
          <w:lang w:val="uk-UA"/>
        </w:rPr>
        <w:t>-</w:t>
      </w:r>
      <w:r w:rsidR="00E05D39">
        <w:rPr>
          <w:i/>
          <w:iCs/>
          <w:color w:val="000000"/>
        </w:rPr>
        <w:t>Example</w:t>
      </w:r>
      <w:r w:rsidR="00E05D39" w:rsidRPr="00E05D39">
        <w:rPr>
          <w:i/>
          <w:iCs/>
          <w:color w:val="000000"/>
          <w:lang w:val="uk-UA"/>
        </w:rPr>
        <w:t>-</w:t>
      </w:r>
      <w:r w:rsidR="00E05D39">
        <w:rPr>
          <w:i/>
          <w:iCs/>
          <w:color w:val="000000"/>
        </w:rPr>
        <w:t>Importance</w:t>
      </w:r>
      <w:r w:rsidR="00E05D39" w:rsidRPr="00E05D39">
        <w:rPr>
          <w:i/>
          <w:iCs/>
          <w:color w:val="000000"/>
          <w:lang w:val="uk-UA"/>
        </w:rPr>
        <w:t>/</w:t>
      </w:r>
      <w:r w:rsidR="00E05D39">
        <w:rPr>
          <w:i/>
          <w:iCs/>
          <w:color w:val="000000"/>
        </w:rPr>
        <w:t>Impact</w:t>
      </w:r>
      <w:r w:rsidR="00E05D39">
        <w:rPr>
          <w:i/>
          <w:iCs/>
          <w:color w:val="000000"/>
          <w:lang w:val="uk-UA"/>
        </w:rPr>
        <w:t xml:space="preserve">).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висновку, де попередні результати синтезуються та інтегруються у більш глобальний контекст.  </w:t>
      </w:r>
    </w:p>
    <w:p w:rsidR="000212DC" w:rsidRPr="000212DC" w:rsidRDefault="000212DC" w:rsidP="000212DC">
      <w:pPr>
        <w:rPr>
          <w:b/>
          <w:i/>
          <w:u w:val="single"/>
          <w:lang w:val="ru-RU"/>
        </w:rPr>
      </w:pPr>
      <w:r w:rsidRPr="000212DC">
        <w:rPr>
          <w:b/>
          <w:i/>
          <w:u w:val="single"/>
          <w:lang w:val="ru-RU"/>
        </w:rPr>
        <w:t>Підсумкові контрольні заходи (</w:t>
      </w:r>
      <w:r w:rsidRPr="000212DC">
        <w:rPr>
          <w:b/>
          <w:i/>
          <w:u w:val="single"/>
        </w:rPr>
        <w:t>max</w:t>
      </w:r>
      <w:r w:rsidRPr="000212DC">
        <w:rPr>
          <w:b/>
          <w:i/>
          <w:u w:val="single"/>
          <w:lang w:val="ru-RU"/>
        </w:rPr>
        <w:t xml:space="preserve"> 40</w:t>
      </w:r>
      <w:r w:rsidRPr="000212DC">
        <w:rPr>
          <w:b/>
          <w:i/>
          <w:u w:val="single"/>
          <w:lang w:val="uk-UA"/>
        </w:rPr>
        <w:t xml:space="preserve"> балів</w:t>
      </w:r>
      <w:r w:rsidRPr="000212DC">
        <w:rPr>
          <w:b/>
          <w:i/>
          <w:u w:val="single"/>
          <w:lang w:val="ru-RU"/>
        </w:rPr>
        <w:t>):</w:t>
      </w:r>
    </w:p>
    <w:p w:rsidR="000212DC" w:rsidRPr="000212DC" w:rsidRDefault="000212DC" w:rsidP="000212DC">
      <w:pPr>
        <w:jc w:val="both"/>
        <w:rPr>
          <w:b/>
          <w:i/>
          <w:lang w:val="ru-RU"/>
        </w:rPr>
      </w:pPr>
      <w:r w:rsidRPr="000212DC">
        <w:rPr>
          <w:b/>
          <w:i/>
          <w:lang w:val="uk-UA"/>
        </w:rPr>
        <w:t xml:space="preserve">Теоретичний підсумковий контроль </w:t>
      </w:r>
      <w:r w:rsidRPr="000212DC">
        <w:rPr>
          <w:lang w:val="uk-UA"/>
        </w:rPr>
        <w:t xml:space="preserve">– 2 тести </w:t>
      </w:r>
      <w:r w:rsidRPr="000212DC">
        <w:rPr>
          <w:lang w:val="ru-RU"/>
        </w:rPr>
        <w:t>по 10 балів кожен</w:t>
      </w:r>
      <w:r>
        <w:rPr>
          <w:lang w:val="uk-UA"/>
        </w:rPr>
        <w:t xml:space="preserve"> (за 1й і 2й півсеместри</w:t>
      </w:r>
      <w:r w:rsidRPr="000212DC">
        <w:rPr>
          <w:lang w:val="uk-UA"/>
        </w:rPr>
        <w:t>)</w:t>
      </w:r>
      <w:r w:rsidRPr="000212DC">
        <w:rPr>
          <w:lang w:val="ru-RU"/>
        </w:rPr>
        <w:t>.</w:t>
      </w:r>
    </w:p>
    <w:p w:rsidR="000212DC" w:rsidRPr="000212DC" w:rsidRDefault="000212DC" w:rsidP="000212DC">
      <w:pPr>
        <w:jc w:val="both"/>
        <w:rPr>
          <w:lang w:val="uk-UA"/>
        </w:rPr>
      </w:pPr>
      <w:r w:rsidRPr="000212DC">
        <w:rPr>
          <w:b/>
          <w:i/>
          <w:lang w:val="uk-UA"/>
        </w:rPr>
        <w:t>Підсумкове практичне завдання (фінальний проект)</w:t>
      </w:r>
      <w:r w:rsidRPr="000212DC">
        <w:rPr>
          <w:lang w:val="uk-UA"/>
        </w:rPr>
        <w:t xml:space="preserve"> – підготовк</w:t>
      </w:r>
      <w:r>
        <w:rPr>
          <w:lang w:val="uk-UA"/>
        </w:rPr>
        <w:t>а і пр</w:t>
      </w:r>
      <w:r w:rsidR="00C26649">
        <w:rPr>
          <w:lang w:val="uk-UA"/>
        </w:rPr>
        <w:t>езентація проекту за вивченою</w:t>
      </w:r>
      <w:r>
        <w:rPr>
          <w:lang w:val="uk-UA"/>
        </w:rPr>
        <w:t xml:space="preserve"> тематикою.</w:t>
      </w:r>
    </w:p>
    <w:p w:rsidR="000212DC" w:rsidRPr="000212DC" w:rsidRDefault="000212DC" w:rsidP="000212DC">
      <w:pPr>
        <w:jc w:val="both"/>
        <w:rPr>
          <w:b/>
          <w:i/>
          <w:lang w:val="uk-UA"/>
        </w:rPr>
      </w:pPr>
      <w:r w:rsidRPr="000212DC">
        <w:rPr>
          <w:b/>
          <w:i/>
          <w:lang w:val="uk-UA"/>
        </w:rPr>
        <w:t>Критерії оцінювання фінального проекту:</w:t>
      </w:r>
    </w:p>
    <w:p w:rsidR="000212DC" w:rsidRPr="000212DC" w:rsidRDefault="000212DC" w:rsidP="000212DC">
      <w:pPr>
        <w:jc w:val="both"/>
        <w:rPr>
          <w:lang w:val="uk-UA"/>
        </w:rPr>
      </w:pPr>
      <w:r w:rsidRPr="000212DC">
        <w:rPr>
          <w:lang w:val="uk-UA"/>
        </w:rPr>
        <w:t xml:space="preserve">1) 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w:t>
      </w:r>
      <w:r w:rsidR="003318D2" w:rsidRPr="000212DC">
        <w:rPr>
          <w:lang w:val="uk-UA"/>
        </w:rPr>
        <w:t>проекту</w:t>
      </w:r>
      <w:r w:rsidRPr="000212DC">
        <w:rPr>
          <w:lang w:val="uk-UA"/>
        </w:rPr>
        <w:t xml:space="preserve">, логічно ілюструє його – 20-15 балів; 2) завдання виконано частково, з </w:t>
      </w:r>
      <w:r w:rsidRPr="000212DC">
        <w:rPr>
          <w:lang w:val="uk-UA"/>
        </w:rPr>
        <w:lastRenderedPageBreak/>
        <w:t xml:space="preserve">лексичними, орфографічними і граматичними помилками, презентація не відображає зміст </w:t>
      </w:r>
      <w:r w:rsidR="003318D2" w:rsidRPr="000212DC">
        <w:rPr>
          <w:lang w:val="uk-UA"/>
        </w:rPr>
        <w:t>проекту</w:t>
      </w:r>
      <w:r w:rsidRPr="000212DC">
        <w:rPr>
          <w:lang w:val="uk-UA"/>
        </w:rPr>
        <w:t xml:space="preserve"> в повному обсязі, частково ілюструє його – 14-8 балів; 3) завдання виконано з великою кількістю помилок, словниковий запас одноманітний, презентація або не відповідає змісту </w:t>
      </w:r>
      <w:r w:rsidR="003318D2" w:rsidRPr="000212DC">
        <w:rPr>
          <w:lang w:val="uk-UA"/>
        </w:rPr>
        <w:t>проекту</w:t>
      </w:r>
      <w:r w:rsidRPr="000212DC">
        <w:rPr>
          <w:lang w:val="uk-UA"/>
        </w:rPr>
        <w:t>, або взагалі відсутня – 0-7 балів.</w:t>
      </w:r>
    </w:p>
    <w:p w:rsidR="004964FC" w:rsidRDefault="004964FC" w:rsidP="00FC57E5">
      <w:pPr>
        <w:jc w:val="both"/>
        <w:rPr>
          <w:i/>
          <w:iCs/>
          <w:color w:val="000000"/>
          <w:lang w:val="uk-UA"/>
        </w:rPr>
      </w:pPr>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rsidTr="004964FC">
        <w:trPr>
          <w:jc w:val="center"/>
        </w:trPr>
        <w:tc>
          <w:tcPr>
            <w:tcW w:w="5045" w:type="dxa"/>
            <w:gridSpan w:val="2"/>
            <w:hideMark/>
          </w:tcPr>
          <w:p w:rsidR="004964FC" w:rsidRDefault="004964FC">
            <w:pPr>
              <w:keepNext/>
              <w:jc w:val="center"/>
              <w:rPr>
                <w:b/>
                <w:bCs/>
                <w:lang w:val="uk-UA"/>
              </w:rPr>
            </w:pPr>
            <w:r>
              <w:rPr>
                <w:b/>
                <w:bCs/>
                <w:lang w:val="uk-UA"/>
              </w:rPr>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4964FC">
        <w:trPr>
          <w:gridAfter w:val="1"/>
          <w:wAfter w:w="1657" w:type="dxa"/>
          <w:jc w:val="center"/>
        </w:trPr>
        <w:tc>
          <w:tcPr>
            <w:tcW w:w="5045" w:type="dxa"/>
            <w:gridSpan w:val="2"/>
            <w:hideMark/>
          </w:tcPr>
          <w:p w:rsidR="004964FC" w:rsidRDefault="004964FC">
            <w:pPr>
              <w:keepNext/>
              <w:rPr>
                <w:b/>
                <w:bCs/>
              </w:rPr>
            </w:pPr>
            <w:r>
              <w:rPr>
                <w:b/>
                <w:bCs/>
                <w:lang w:val="uk-UA"/>
              </w:rPr>
              <w:t>Поточний контроль</w:t>
            </w:r>
            <w:r>
              <w:rPr>
                <w:b/>
                <w:bCs/>
              </w:rPr>
              <w:t xml:space="preserve"> (max 60%)</w:t>
            </w:r>
          </w:p>
        </w:tc>
        <w:tc>
          <w:tcPr>
            <w:tcW w:w="2441" w:type="dxa"/>
          </w:tcPr>
          <w:p w:rsidR="004964FC" w:rsidRDefault="004964FC">
            <w:pPr>
              <w:keepNext/>
              <w:jc w:val="center"/>
              <w:rPr>
                <w:b/>
                <w:bCs/>
                <w:lang w:val="uk-UA"/>
              </w:rPr>
            </w:pPr>
          </w:p>
        </w:tc>
      </w:tr>
      <w:tr w:rsidR="00DD3E0D" w:rsidRPr="004964FC" w:rsidTr="001A0B7E">
        <w:trPr>
          <w:jc w:val="center"/>
        </w:trPr>
        <w:tc>
          <w:tcPr>
            <w:tcW w:w="1815" w:type="dxa"/>
            <w:vMerge w:val="restart"/>
          </w:tcPr>
          <w:p w:rsidR="00DD3E0D" w:rsidRDefault="00DD3E0D">
            <w:pPr>
              <w:keepNext/>
              <w:jc w:val="both"/>
              <w:rPr>
                <w:i/>
                <w:iCs/>
                <w:lang w:val="uk-UA"/>
              </w:rPr>
            </w:pPr>
          </w:p>
          <w:p w:rsidR="00DD3E0D" w:rsidRDefault="00DD3E0D">
            <w:pPr>
              <w:keepNext/>
              <w:jc w:val="both"/>
              <w:rPr>
                <w:i/>
                <w:iCs/>
                <w:lang w:val="uk-UA"/>
              </w:rPr>
            </w:pPr>
            <w:r>
              <w:rPr>
                <w:i/>
                <w:iCs/>
                <w:lang w:val="ru-RU"/>
              </w:rPr>
              <w:t>Змістовий модуль 1</w:t>
            </w:r>
            <w:r>
              <w:rPr>
                <w:i/>
                <w:iCs/>
              </w:rPr>
              <w:t xml:space="preserve"> (</w:t>
            </w:r>
            <w:r>
              <w:rPr>
                <w:i/>
                <w:iCs/>
                <w:lang w:val="uk-UA"/>
              </w:rPr>
              <w:t>розділ 1</w:t>
            </w:r>
            <w:r>
              <w:rPr>
                <w:i/>
                <w:iCs/>
              </w:rPr>
              <w:t>)</w:t>
            </w:r>
          </w:p>
          <w:p w:rsidR="00DD3E0D" w:rsidRDefault="00DD3E0D">
            <w:pPr>
              <w:keepNext/>
              <w:jc w:val="both"/>
              <w:rPr>
                <w:i/>
                <w:iCs/>
                <w:lang w:val="uk-UA"/>
              </w:rPr>
            </w:pPr>
          </w:p>
        </w:tc>
        <w:tc>
          <w:tcPr>
            <w:tcW w:w="3230" w:type="dxa"/>
            <w:hideMark/>
          </w:tcPr>
          <w:p w:rsidR="00DD3E0D" w:rsidRDefault="00653690">
            <w:pPr>
              <w:keepNext/>
              <w:jc w:val="both"/>
              <w:rPr>
                <w:i/>
                <w:iCs/>
                <w:lang w:val="uk-UA"/>
              </w:rPr>
            </w:pPr>
            <w:r>
              <w:rPr>
                <w:i/>
                <w:iCs/>
                <w:lang w:val="uk-UA"/>
              </w:rPr>
              <w:t>Лекси</w:t>
            </w:r>
            <w:r w:rsidR="00DD3E0D">
              <w:rPr>
                <w:i/>
                <w:iCs/>
                <w:lang w:val="uk-UA"/>
              </w:rPr>
              <w:t xml:space="preserve">чний диктант </w:t>
            </w:r>
          </w:p>
        </w:tc>
        <w:tc>
          <w:tcPr>
            <w:tcW w:w="2441" w:type="dxa"/>
          </w:tcPr>
          <w:p w:rsidR="00DD3E0D" w:rsidRDefault="003318D2">
            <w:pPr>
              <w:keepNext/>
              <w:jc w:val="both"/>
              <w:rPr>
                <w:i/>
                <w:iCs/>
                <w:lang w:val="uk-UA"/>
              </w:rPr>
            </w:pPr>
            <w:r>
              <w:rPr>
                <w:i/>
                <w:iCs/>
                <w:lang w:val="uk-UA"/>
              </w:rPr>
              <w:t>Практичні заняття</w:t>
            </w:r>
            <w:r w:rsidR="0067334D">
              <w:rPr>
                <w:i/>
                <w:iCs/>
                <w:lang w:val="uk-UA"/>
              </w:rPr>
              <w:t xml:space="preserve"> 3,4,7,8,9,10,17,19,21</w:t>
            </w:r>
          </w:p>
        </w:tc>
        <w:tc>
          <w:tcPr>
            <w:tcW w:w="1657" w:type="dxa"/>
          </w:tcPr>
          <w:p w:rsidR="00DD3E0D" w:rsidRPr="00DD3E0D" w:rsidRDefault="00DD3E0D">
            <w:pPr>
              <w:keepNext/>
              <w:jc w:val="both"/>
              <w:rPr>
                <w:b/>
                <w:bCs/>
                <w:lang w:val="uk-UA"/>
              </w:rPr>
            </w:pPr>
            <w:r w:rsidRPr="00DD3E0D">
              <w:rPr>
                <w:b/>
                <w:bCs/>
                <w:lang w:val="uk-UA"/>
              </w:rPr>
              <w:t>6</w:t>
            </w:r>
          </w:p>
        </w:tc>
      </w:tr>
      <w:tr w:rsidR="00DD3E0D" w:rsidRPr="004964FC" w:rsidTr="00DD3E0D">
        <w:trPr>
          <w:trHeight w:val="350"/>
          <w:jc w:val="center"/>
        </w:trPr>
        <w:tc>
          <w:tcPr>
            <w:tcW w:w="0" w:type="auto"/>
            <w:vMerge/>
            <w:vAlign w:val="center"/>
            <w:hideMark/>
          </w:tcPr>
          <w:p w:rsidR="00DD3E0D" w:rsidRDefault="00DD3E0D" w:rsidP="00DD3E0D">
            <w:pPr>
              <w:rPr>
                <w:i/>
                <w:iCs/>
                <w:lang w:val="uk-UA"/>
              </w:rPr>
            </w:pPr>
          </w:p>
        </w:tc>
        <w:tc>
          <w:tcPr>
            <w:tcW w:w="3230" w:type="dxa"/>
            <w:hideMark/>
          </w:tcPr>
          <w:p w:rsidR="00DD3E0D" w:rsidRDefault="003318D2" w:rsidP="00DD3E0D">
            <w:pPr>
              <w:keepNext/>
              <w:jc w:val="both"/>
              <w:rPr>
                <w:i/>
                <w:iCs/>
                <w:lang w:val="uk-UA"/>
              </w:rPr>
            </w:pPr>
            <w:r>
              <w:rPr>
                <w:i/>
                <w:iCs/>
                <w:lang w:val="uk-UA"/>
              </w:rPr>
              <w:t>Групова робота на занятті</w:t>
            </w:r>
          </w:p>
        </w:tc>
        <w:tc>
          <w:tcPr>
            <w:tcW w:w="2441" w:type="dxa"/>
          </w:tcPr>
          <w:p w:rsidR="00DD3E0D" w:rsidRDefault="003318D2" w:rsidP="00DD3E0D">
            <w:pPr>
              <w:keepNext/>
              <w:jc w:val="both"/>
              <w:rPr>
                <w:lang w:val="uk-UA"/>
              </w:rPr>
            </w:pPr>
            <w:r>
              <w:rPr>
                <w:i/>
                <w:iCs/>
                <w:lang w:val="uk-UA"/>
              </w:rPr>
              <w:t xml:space="preserve">Практичні заняття </w:t>
            </w:r>
            <w:r w:rsidR="0067334D">
              <w:rPr>
                <w:i/>
                <w:iCs/>
                <w:lang w:val="uk-UA"/>
              </w:rPr>
              <w:t>2,4,7,11,17,21,25</w:t>
            </w:r>
          </w:p>
        </w:tc>
        <w:tc>
          <w:tcPr>
            <w:tcW w:w="1657" w:type="dxa"/>
          </w:tcPr>
          <w:p w:rsidR="00DD3E0D" w:rsidRPr="00DD3E0D" w:rsidRDefault="00DD3E0D" w:rsidP="00DD3E0D">
            <w:pPr>
              <w:keepNext/>
              <w:jc w:val="both"/>
              <w:rPr>
                <w:b/>
                <w:bCs/>
                <w:lang w:val="uk-UA"/>
              </w:rPr>
            </w:pPr>
            <w:r w:rsidRPr="00DD3E0D">
              <w:rPr>
                <w:b/>
                <w:bCs/>
                <w:lang w:val="uk-UA"/>
              </w:rPr>
              <w:t>12</w:t>
            </w:r>
          </w:p>
        </w:tc>
      </w:tr>
      <w:tr w:rsidR="00DD3E0D" w:rsidRPr="004964FC" w:rsidTr="00A61D54">
        <w:trPr>
          <w:trHeight w:val="37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0351C5" w:rsidP="00DD3E0D">
            <w:pPr>
              <w:keepNext/>
              <w:jc w:val="both"/>
              <w:rPr>
                <w:i/>
                <w:iCs/>
                <w:lang w:val="uk-UA"/>
              </w:rPr>
            </w:pPr>
            <w:r>
              <w:rPr>
                <w:i/>
                <w:iCs/>
                <w:lang w:val="uk-UA"/>
              </w:rPr>
              <w:t>Тиждень 7</w:t>
            </w:r>
          </w:p>
        </w:tc>
        <w:tc>
          <w:tcPr>
            <w:tcW w:w="1657" w:type="dxa"/>
          </w:tcPr>
          <w:p w:rsidR="00DD3E0D" w:rsidRPr="00DD3E0D" w:rsidRDefault="00DD3E0D" w:rsidP="00DD3E0D">
            <w:pPr>
              <w:keepNext/>
              <w:jc w:val="both"/>
              <w:rPr>
                <w:b/>
                <w:bCs/>
                <w:lang w:val="uk-UA"/>
              </w:rPr>
            </w:pPr>
            <w:r w:rsidRPr="00DD3E0D">
              <w:rPr>
                <w:b/>
                <w:bCs/>
                <w:lang w:val="uk-UA"/>
              </w:rPr>
              <w:t>8</w:t>
            </w:r>
          </w:p>
        </w:tc>
      </w:tr>
      <w:tr w:rsidR="00DD3E0D" w:rsidRPr="004964FC" w:rsidTr="001A0B7E">
        <w:trPr>
          <w:trHeight w:val="28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Pr="00DD3E0D" w:rsidRDefault="002B038C" w:rsidP="00DD3E0D">
            <w:pPr>
              <w:keepNext/>
              <w:jc w:val="both"/>
              <w:rPr>
                <w:i/>
                <w:iCs/>
                <w:lang w:val="uk-UA"/>
              </w:rPr>
            </w:pPr>
            <w:r>
              <w:rPr>
                <w:i/>
                <w:iCs/>
                <w:lang w:val="uk-UA"/>
              </w:rPr>
              <w:t xml:space="preserve">Тиждень </w:t>
            </w:r>
            <w:r w:rsidR="000351C5">
              <w:rPr>
                <w:i/>
                <w:iCs/>
                <w:lang w:val="uk-UA"/>
              </w:rPr>
              <w:t>7</w:t>
            </w:r>
          </w:p>
        </w:tc>
        <w:tc>
          <w:tcPr>
            <w:tcW w:w="1657" w:type="dxa"/>
          </w:tcPr>
          <w:p w:rsidR="00DD3E0D" w:rsidRPr="00DD3E0D" w:rsidRDefault="00DD3E0D" w:rsidP="00DD3E0D">
            <w:pPr>
              <w:keepNext/>
              <w:jc w:val="both"/>
              <w:rPr>
                <w:b/>
                <w:bCs/>
                <w:lang w:val="uk-UA"/>
              </w:rPr>
            </w:pPr>
            <w:r w:rsidRPr="00DD3E0D">
              <w:rPr>
                <w:b/>
                <w:bCs/>
                <w:lang w:val="uk-UA"/>
              </w:rPr>
              <w:t>4</w:t>
            </w:r>
          </w:p>
        </w:tc>
      </w:tr>
      <w:tr w:rsidR="00DD3E0D" w:rsidRPr="004964FC" w:rsidTr="00AD79E0">
        <w:trPr>
          <w:trHeight w:val="323"/>
          <w:jc w:val="center"/>
        </w:trPr>
        <w:tc>
          <w:tcPr>
            <w:tcW w:w="1815" w:type="dxa"/>
            <w:vMerge w:val="restart"/>
          </w:tcPr>
          <w:p w:rsidR="00DD3E0D" w:rsidRDefault="00DD3E0D" w:rsidP="00DD3E0D">
            <w:pPr>
              <w:keepNext/>
              <w:jc w:val="both"/>
              <w:rPr>
                <w:i/>
                <w:iCs/>
                <w:lang w:val="uk-UA"/>
              </w:rPr>
            </w:pPr>
            <w:r>
              <w:rPr>
                <w:i/>
                <w:iCs/>
                <w:lang w:val="ru-RU"/>
              </w:rPr>
              <w:t>Змістовий модуль 2</w:t>
            </w:r>
            <w:r>
              <w:rPr>
                <w:i/>
                <w:iCs/>
              </w:rPr>
              <w:t xml:space="preserve"> (</w:t>
            </w:r>
            <w:r>
              <w:rPr>
                <w:i/>
                <w:iCs/>
                <w:lang w:val="uk-UA"/>
              </w:rPr>
              <w:t>розділ 2</w:t>
            </w:r>
            <w:r>
              <w:rPr>
                <w:i/>
                <w:iCs/>
              </w:rPr>
              <w:t>)</w:t>
            </w:r>
          </w:p>
          <w:p w:rsidR="00DD3E0D" w:rsidRDefault="00DD3E0D" w:rsidP="00DD3E0D">
            <w:pPr>
              <w:keepNext/>
              <w:jc w:val="both"/>
              <w:rPr>
                <w:i/>
                <w:iCs/>
                <w:lang w:val="uk-UA"/>
              </w:rPr>
            </w:pPr>
          </w:p>
        </w:tc>
        <w:tc>
          <w:tcPr>
            <w:tcW w:w="3230" w:type="dxa"/>
          </w:tcPr>
          <w:p w:rsidR="00DD3E0D" w:rsidRDefault="00653690" w:rsidP="00DD3E0D">
            <w:pPr>
              <w:keepNext/>
              <w:jc w:val="both"/>
              <w:rPr>
                <w:i/>
                <w:iCs/>
                <w:lang w:val="uk-UA"/>
              </w:rPr>
            </w:pPr>
            <w:r>
              <w:rPr>
                <w:i/>
                <w:iCs/>
                <w:lang w:val="uk-UA"/>
              </w:rPr>
              <w:t>Лекси</w:t>
            </w:r>
            <w:r w:rsidR="00DD3E0D">
              <w:rPr>
                <w:i/>
                <w:iCs/>
                <w:lang w:val="uk-UA"/>
              </w:rPr>
              <w:t xml:space="preserve">чний диктант </w:t>
            </w:r>
          </w:p>
        </w:tc>
        <w:tc>
          <w:tcPr>
            <w:tcW w:w="2441" w:type="dxa"/>
          </w:tcPr>
          <w:p w:rsidR="00DD3E0D" w:rsidRDefault="0067334D" w:rsidP="00DD3E0D">
            <w:pPr>
              <w:keepNext/>
              <w:jc w:val="both"/>
              <w:rPr>
                <w:i/>
                <w:iCs/>
                <w:lang w:val="uk-UA"/>
              </w:rPr>
            </w:pPr>
            <w:r>
              <w:rPr>
                <w:i/>
                <w:iCs/>
                <w:lang w:val="uk-UA"/>
              </w:rPr>
              <w:t>Практичні заняття</w:t>
            </w:r>
          </w:p>
          <w:p w:rsidR="0067334D" w:rsidRPr="00DD3E0D" w:rsidRDefault="0067334D" w:rsidP="00DD3E0D">
            <w:pPr>
              <w:keepNext/>
              <w:jc w:val="both"/>
              <w:rPr>
                <w:i/>
                <w:iCs/>
                <w:lang w:val="uk-UA"/>
              </w:rPr>
            </w:pPr>
            <w:r>
              <w:rPr>
                <w:i/>
                <w:iCs/>
                <w:lang w:val="uk-UA"/>
              </w:rPr>
              <w:t>17.19,21</w:t>
            </w:r>
          </w:p>
        </w:tc>
        <w:tc>
          <w:tcPr>
            <w:tcW w:w="1657" w:type="dxa"/>
          </w:tcPr>
          <w:p w:rsidR="00DD3E0D" w:rsidRPr="00DD3E0D" w:rsidRDefault="00DD3E0D" w:rsidP="00DD3E0D">
            <w:pPr>
              <w:keepNext/>
              <w:jc w:val="both"/>
              <w:rPr>
                <w:b/>
                <w:bCs/>
                <w:lang w:val="uk-UA"/>
              </w:rPr>
            </w:pPr>
            <w:r w:rsidRPr="00DD3E0D">
              <w:rPr>
                <w:b/>
                <w:bCs/>
                <w:lang w:val="uk-UA"/>
              </w:rPr>
              <w:t>6</w:t>
            </w:r>
          </w:p>
        </w:tc>
      </w:tr>
      <w:tr w:rsidR="00DD3E0D" w:rsidRPr="004964FC" w:rsidTr="00AD79E0">
        <w:trPr>
          <w:trHeight w:val="320"/>
          <w:jc w:val="center"/>
        </w:trPr>
        <w:tc>
          <w:tcPr>
            <w:tcW w:w="0" w:type="auto"/>
            <w:vMerge/>
            <w:vAlign w:val="center"/>
            <w:hideMark/>
          </w:tcPr>
          <w:p w:rsidR="00DD3E0D" w:rsidRDefault="00DD3E0D" w:rsidP="00DD3E0D">
            <w:pPr>
              <w:rPr>
                <w:i/>
                <w:iCs/>
                <w:lang w:val="uk-UA"/>
              </w:rPr>
            </w:pPr>
          </w:p>
        </w:tc>
        <w:tc>
          <w:tcPr>
            <w:tcW w:w="3230" w:type="dxa"/>
          </w:tcPr>
          <w:p w:rsidR="00DD3E0D" w:rsidRDefault="003318D2" w:rsidP="00DD3E0D">
            <w:pPr>
              <w:keepNext/>
              <w:jc w:val="both"/>
              <w:rPr>
                <w:i/>
                <w:iCs/>
                <w:lang w:val="uk-UA"/>
              </w:rPr>
            </w:pPr>
            <w:r>
              <w:rPr>
                <w:i/>
                <w:iCs/>
                <w:lang w:val="uk-UA"/>
              </w:rPr>
              <w:t>Групова робота на занятті</w:t>
            </w:r>
            <w:r w:rsidR="00DD3E0D">
              <w:rPr>
                <w:i/>
                <w:iCs/>
                <w:lang w:val="uk-UA"/>
              </w:rPr>
              <w:t xml:space="preserve"> </w:t>
            </w:r>
          </w:p>
        </w:tc>
        <w:tc>
          <w:tcPr>
            <w:tcW w:w="2441" w:type="dxa"/>
          </w:tcPr>
          <w:p w:rsidR="00DD3E0D" w:rsidRDefault="003318D2" w:rsidP="00DD3E0D">
            <w:pPr>
              <w:keepNext/>
              <w:jc w:val="both"/>
              <w:rPr>
                <w:i/>
                <w:iCs/>
                <w:lang w:val="uk-UA"/>
              </w:rPr>
            </w:pPr>
            <w:r>
              <w:rPr>
                <w:i/>
                <w:iCs/>
                <w:lang w:val="uk-UA"/>
              </w:rPr>
              <w:t>Практичні заняття</w:t>
            </w:r>
            <w:r w:rsidR="0067334D">
              <w:rPr>
                <w:i/>
                <w:iCs/>
                <w:lang w:val="uk-UA"/>
              </w:rPr>
              <w:t xml:space="preserve"> </w:t>
            </w:r>
          </w:p>
          <w:p w:rsidR="0067334D" w:rsidRPr="00DD3E0D" w:rsidRDefault="0067334D" w:rsidP="00DD3E0D">
            <w:pPr>
              <w:keepNext/>
              <w:jc w:val="both"/>
              <w:rPr>
                <w:i/>
                <w:iCs/>
                <w:lang w:val="uk-UA"/>
              </w:rPr>
            </w:pPr>
            <w:r>
              <w:rPr>
                <w:i/>
                <w:iCs/>
                <w:lang w:val="uk-UA"/>
              </w:rPr>
              <w:t>18,22,26</w:t>
            </w:r>
          </w:p>
        </w:tc>
        <w:tc>
          <w:tcPr>
            <w:tcW w:w="1657" w:type="dxa"/>
          </w:tcPr>
          <w:p w:rsidR="00DD3E0D" w:rsidRPr="00DD3E0D" w:rsidRDefault="00DD3E0D" w:rsidP="00DD3E0D">
            <w:pPr>
              <w:keepNext/>
              <w:jc w:val="both"/>
              <w:rPr>
                <w:b/>
                <w:bCs/>
                <w:lang w:val="uk-UA"/>
              </w:rPr>
            </w:pPr>
            <w:r w:rsidRPr="00DD3E0D">
              <w:rPr>
                <w:b/>
                <w:bCs/>
                <w:lang w:val="uk-UA"/>
              </w:rPr>
              <w:t>12</w:t>
            </w:r>
          </w:p>
        </w:tc>
      </w:tr>
      <w:tr w:rsidR="00DD3E0D" w:rsidRPr="004964FC" w:rsidTr="008520D5">
        <w:trPr>
          <w:trHeight w:val="22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0351C5" w:rsidP="00DD3E0D">
            <w:pPr>
              <w:keepNext/>
              <w:jc w:val="both"/>
              <w:rPr>
                <w:i/>
                <w:iCs/>
                <w:lang w:val="uk-UA"/>
              </w:rPr>
            </w:pPr>
            <w:r>
              <w:rPr>
                <w:i/>
                <w:iCs/>
                <w:lang w:val="uk-UA"/>
              </w:rPr>
              <w:t>Тиждень 13</w:t>
            </w:r>
          </w:p>
        </w:tc>
        <w:tc>
          <w:tcPr>
            <w:tcW w:w="1657" w:type="dxa"/>
          </w:tcPr>
          <w:p w:rsidR="00DD3E0D" w:rsidRPr="00DD3E0D" w:rsidRDefault="00DD3E0D" w:rsidP="00DD3E0D">
            <w:pPr>
              <w:keepNext/>
              <w:jc w:val="both"/>
              <w:rPr>
                <w:b/>
                <w:bCs/>
                <w:lang w:val="uk-UA"/>
              </w:rPr>
            </w:pPr>
            <w:r w:rsidRPr="00DD3E0D">
              <w:rPr>
                <w:b/>
                <w:bCs/>
                <w:lang w:val="uk-UA"/>
              </w:rPr>
              <w:t>8</w:t>
            </w:r>
          </w:p>
        </w:tc>
      </w:tr>
      <w:tr w:rsidR="00DD3E0D" w:rsidRPr="004964FC" w:rsidTr="00AD79E0">
        <w:trPr>
          <w:trHeight w:val="21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Default="000351C5" w:rsidP="00DD3E0D">
            <w:pPr>
              <w:keepNext/>
              <w:jc w:val="both"/>
              <w:rPr>
                <w:lang w:val="uk-UA"/>
              </w:rPr>
            </w:pPr>
            <w:r>
              <w:rPr>
                <w:i/>
                <w:iCs/>
                <w:lang w:val="uk-UA"/>
              </w:rPr>
              <w:t>Тиждень 14</w:t>
            </w:r>
          </w:p>
        </w:tc>
        <w:tc>
          <w:tcPr>
            <w:tcW w:w="1657" w:type="dxa"/>
          </w:tcPr>
          <w:p w:rsidR="00DD3E0D" w:rsidRPr="00DD3E0D" w:rsidRDefault="00DD3E0D" w:rsidP="00DD3E0D">
            <w:pPr>
              <w:keepNext/>
              <w:jc w:val="both"/>
              <w:rPr>
                <w:b/>
                <w:bCs/>
                <w:lang w:val="uk-UA"/>
              </w:rPr>
            </w:pPr>
            <w:r w:rsidRPr="00DD3E0D">
              <w:rPr>
                <w:b/>
                <w:bCs/>
                <w:lang w:val="uk-UA"/>
              </w:rPr>
              <w:t>4</w:t>
            </w:r>
          </w:p>
        </w:tc>
      </w:tr>
      <w:tr w:rsidR="00DD3E0D" w:rsidTr="004964FC">
        <w:trPr>
          <w:jc w:val="center"/>
        </w:trPr>
        <w:tc>
          <w:tcPr>
            <w:tcW w:w="5045" w:type="dxa"/>
            <w:gridSpan w:val="2"/>
            <w:hideMark/>
          </w:tcPr>
          <w:p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p>
        </w:tc>
      </w:tr>
      <w:tr w:rsidR="00DD3E0D" w:rsidTr="004964FC">
        <w:trPr>
          <w:jc w:val="center"/>
        </w:trPr>
        <w:tc>
          <w:tcPr>
            <w:tcW w:w="5045" w:type="dxa"/>
            <w:gridSpan w:val="2"/>
            <w:hideMark/>
          </w:tcPr>
          <w:p w:rsidR="00DD3E0D" w:rsidRDefault="00653690" w:rsidP="00DD3E0D">
            <w:pPr>
              <w:keepNext/>
              <w:jc w:val="both"/>
              <w:rPr>
                <w:i/>
                <w:iCs/>
                <w:lang w:val="uk-UA"/>
              </w:rPr>
            </w:pPr>
            <w:r>
              <w:rPr>
                <w:i/>
                <w:iCs/>
                <w:lang w:val="uk-UA"/>
              </w:rPr>
              <w:t>Екзамен</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r w:rsidRPr="00DD3E0D">
              <w:rPr>
                <w:b/>
                <w:bCs/>
                <w:lang w:val="uk-UA"/>
              </w:rPr>
              <w:t>20</w:t>
            </w:r>
          </w:p>
        </w:tc>
      </w:tr>
      <w:tr w:rsidR="00DD3E0D" w:rsidRPr="00DD3E0D" w:rsidTr="004964FC">
        <w:trPr>
          <w:jc w:val="center"/>
        </w:trPr>
        <w:tc>
          <w:tcPr>
            <w:tcW w:w="5045" w:type="dxa"/>
            <w:gridSpan w:val="2"/>
            <w:hideMark/>
          </w:tcPr>
          <w:p w:rsidR="00DD3E0D" w:rsidRDefault="00905A43" w:rsidP="00905A43">
            <w:pPr>
              <w:jc w:val="both"/>
              <w:rPr>
                <w:b/>
                <w:lang w:val="uk-UA"/>
              </w:rPr>
            </w:pPr>
            <w:r>
              <w:rPr>
                <w:i/>
                <w:iCs/>
                <w:lang w:val="uk-UA"/>
              </w:rPr>
              <w:t>Захист індивідуального</w:t>
            </w:r>
            <w:r w:rsidR="00DD3E0D">
              <w:rPr>
                <w:i/>
                <w:iCs/>
                <w:lang w:val="uk-UA"/>
              </w:rPr>
              <w:t xml:space="preserve"> завдання або групового проекту </w:t>
            </w:r>
          </w:p>
        </w:tc>
        <w:tc>
          <w:tcPr>
            <w:tcW w:w="2441" w:type="dxa"/>
          </w:tcPr>
          <w:p w:rsidR="00DD3E0D" w:rsidRDefault="00DD3E0D" w:rsidP="00DD3E0D">
            <w:pPr>
              <w:jc w:val="both"/>
              <w:rPr>
                <w:b/>
                <w:lang w:val="uk-UA"/>
              </w:rPr>
            </w:pPr>
          </w:p>
        </w:tc>
        <w:tc>
          <w:tcPr>
            <w:tcW w:w="1657" w:type="dxa"/>
          </w:tcPr>
          <w:p w:rsidR="00DD3E0D" w:rsidRDefault="00DD3E0D" w:rsidP="00DD3E0D">
            <w:pPr>
              <w:jc w:val="both"/>
              <w:rPr>
                <w:b/>
                <w:lang w:val="uk-UA"/>
              </w:rPr>
            </w:pPr>
            <w:r>
              <w:rPr>
                <w:b/>
                <w:lang w:val="uk-UA"/>
              </w:rPr>
              <w:t>20</w:t>
            </w:r>
          </w:p>
        </w:tc>
      </w:tr>
      <w:tr w:rsidR="00DD3E0D" w:rsidTr="004964FC">
        <w:trPr>
          <w:jc w:val="center"/>
        </w:trPr>
        <w:tc>
          <w:tcPr>
            <w:tcW w:w="5045" w:type="dxa"/>
            <w:gridSpan w:val="2"/>
            <w:hideMark/>
          </w:tcPr>
          <w:p w:rsidR="00DD3E0D" w:rsidRDefault="00DD3E0D" w:rsidP="00DD3E0D">
            <w:pPr>
              <w:jc w:val="both"/>
              <w:rPr>
                <w:b/>
                <w:lang w:val="uk-UA"/>
              </w:rPr>
            </w:pPr>
            <w:r>
              <w:rPr>
                <w:b/>
                <w:lang w:val="uk-UA"/>
              </w:rPr>
              <w:t xml:space="preserve">Разом </w:t>
            </w:r>
          </w:p>
        </w:tc>
        <w:tc>
          <w:tcPr>
            <w:tcW w:w="2441" w:type="dxa"/>
          </w:tcPr>
          <w:p w:rsidR="00DD3E0D" w:rsidRDefault="00DD3E0D" w:rsidP="00DD3E0D">
            <w:pPr>
              <w:jc w:val="both"/>
              <w:rPr>
                <w:b/>
                <w:lang w:val="uk-UA"/>
              </w:rPr>
            </w:pPr>
          </w:p>
        </w:tc>
        <w:tc>
          <w:tcPr>
            <w:tcW w:w="1657" w:type="dxa"/>
            <w:hideMark/>
          </w:tcPr>
          <w:p w:rsidR="00DD3E0D" w:rsidRDefault="00DD3E0D" w:rsidP="00DD3E0D">
            <w:pPr>
              <w:jc w:val="both"/>
              <w:rPr>
                <w:b/>
                <w:lang w:val="uk-UA"/>
              </w:rPr>
            </w:pPr>
            <w:r>
              <w:rPr>
                <w:b/>
                <w:lang w:val="uk-UA"/>
              </w:rPr>
              <w:t>100%</w:t>
            </w:r>
          </w:p>
        </w:tc>
      </w:tr>
    </w:tbl>
    <w:p w:rsidR="0058748D" w:rsidRDefault="0058748D" w:rsidP="00C47911">
      <w:pPr>
        <w:rPr>
          <w:b/>
          <w:bCs/>
          <w:color w:val="000000"/>
          <w:lang w:val="uk-UA"/>
        </w:rPr>
      </w:pPr>
    </w:p>
    <w:p w:rsidR="002A32DD" w:rsidRPr="00EF5BEC" w:rsidRDefault="002A32DD" w:rsidP="002A32DD">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2A32DD" w:rsidRPr="00EF5BEC" w:rsidTr="00210D49">
        <w:trPr>
          <w:cantSplit/>
          <w:trHeight w:val="205"/>
          <w:jc w:val="center"/>
        </w:trPr>
        <w:tc>
          <w:tcPr>
            <w:tcW w:w="1500" w:type="dxa"/>
            <w:vMerge w:val="restart"/>
          </w:tcPr>
          <w:p w:rsidR="002A32DD" w:rsidRPr="00EF5BEC" w:rsidRDefault="002A32DD" w:rsidP="00210D49">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2A32DD" w:rsidRPr="00EF5BEC" w:rsidRDefault="002A32DD" w:rsidP="00210D49">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2A32DD" w:rsidRPr="00EF5BEC" w:rsidRDefault="002A32DD" w:rsidP="00210D49">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rsidR="002A32DD" w:rsidRPr="00EF5BEC" w:rsidRDefault="002A32DD" w:rsidP="00210D49">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2A32DD" w:rsidRPr="00EF5BEC" w:rsidTr="00210D49">
        <w:trPr>
          <w:cantSplit/>
          <w:trHeight w:val="58"/>
          <w:jc w:val="center"/>
        </w:trPr>
        <w:tc>
          <w:tcPr>
            <w:tcW w:w="1500" w:type="dxa"/>
            <w:vMerge/>
          </w:tcPr>
          <w:p w:rsidR="002A32DD" w:rsidRPr="00EF5BEC" w:rsidRDefault="002A32DD" w:rsidP="00210D49">
            <w:pPr>
              <w:pStyle w:val="2"/>
              <w:rPr>
                <w:rFonts w:ascii="Times New Roman" w:hAnsi="Times New Roman" w:cs="Times New Roman"/>
                <w:color w:val="auto"/>
                <w:sz w:val="24"/>
                <w:szCs w:val="24"/>
                <w:lang w:val="uk-UA"/>
              </w:rPr>
            </w:pPr>
          </w:p>
        </w:tc>
        <w:tc>
          <w:tcPr>
            <w:tcW w:w="4253" w:type="dxa"/>
            <w:vMerge/>
          </w:tcPr>
          <w:p w:rsidR="002A32DD" w:rsidRPr="00EF5BEC" w:rsidRDefault="002A32DD" w:rsidP="00210D49">
            <w:pPr>
              <w:pStyle w:val="5"/>
              <w:rPr>
                <w:rFonts w:ascii="Times New Roman" w:hAnsi="Times New Roman" w:cs="Times New Roman"/>
                <w:color w:val="auto"/>
                <w:lang w:val="uk-UA"/>
              </w:rPr>
            </w:pPr>
          </w:p>
        </w:tc>
        <w:tc>
          <w:tcPr>
            <w:tcW w:w="2126" w:type="dxa"/>
          </w:tcPr>
          <w:p w:rsidR="002A32DD" w:rsidRPr="00EF5BEC" w:rsidRDefault="002A32DD" w:rsidP="00210D49">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2A32DD" w:rsidRPr="00EF5BEC" w:rsidRDefault="002A32DD" w:rsidP="00210D49">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2A32DD" w:rsidRPr="00EF5BEC" w:rsidTr="00210D49">
        <w:trPr>
          <w:cantSplit/>
          <w:jc w:val="center"/>
        </w:trPr>
        <w:tc>
          <w:tcPr>
            <w:tcW w:w="1500" w:type="dxa"/>
            <w:vAlign w:val="center"/>
          </w:tcPr>
          <w:p w:rsidR="002A32DD" w:rsidRPr="00EF5BEC" w:rsidRDefault="002A32DD" w:rsidP="00210D49">
            <w:pPr>
              <w:ind w:right="-68"/>
              <w:jc w:val="center"/>
              <w:rPr>
                <w:spacing w:val="-2"/>
                <w:lang w:val="uk-UA"/>
              </w:rPr>
            </w:pPr>
            <w:r w:rsidRPr="00EF5BEC">
              <w:rPr>
                <w:spacing w:val="-2"/>
                <w:lang w:val="uk-UA"/>
              </w:rPr>
              <w:t>A</w:t>
            </w:r>
          </w:p>
        </w:tc>
        <w:tc>
          <w:tcPr>
            <w:tcW w:w="4253" w:type="dxa"/>
            <w:vAlign w:val="center"/>
          </w:tcPr>
          <w:p w:rsidR="002A32DD" w:rsidRPr="00EF5BEC" w:rsidRDefault="002A32DD" w:rsidP="00210D49">
            <w:pPr>
              <w:ind w:right="223"/>
              <w:jc w:val="center"/>
              <w:rPr>
                <w:spacing w:val="-2"/>
                <w:lang w:val="uk-UA"/>
              </w:rPr>
            </w:pPr>
            <w:r w:rsidRPr="00EF5BEC">
              <w:rPr>
                <w:spacing w:val="-2"/>
                <w:lang w:val="uk-UA"/>
              </w:rPr>
              <w:t>90 – 100 (відмінно)</w:t>
            </w:r>
          </w:p>
        </w:tc>
        <w:tc>
          <w:tcPr>
            <w:tcW w:w="2126" w:type="dxa"/>
            <w:vAlign w:val="center"/>
          </w:tcPr>
          <w:p w:rsidR="002A32DD" w:rsidRPr="00EF5BEC" w:rsidRDefault="002A32DD" w:rsidP="00210D49">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2A32DD" w:rsidRPr="00EF5BEC" w:rsidRDefault="002A32DD" w:rsidP="00210D49">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2A32DD" w:rsidRPr="00EF5BEC" w:rsidTr="00210D49">
        <w:trPr>
          <w:cantSplit/>
          <w:jc w:val="center"/>
        </w:trPr>
        <w:tc>
          <w:tcPr>
            <w:tcW w:w="1500" w:type="dxa"/>
            <w:vAlign w:val="center"/>
          </w:tcPr>
          <w:p w:rsidR="002A32DD" w:rsidRPr="00EF5BEC" w:rsidRDefault="002A32DD" w:rsidP="00210D49">
            <w:pPr>
              <w:ind w:right="-68"/>
              <w:jc w:val="center"/>
              <w:rPr>
                <w:spacing w:val="-2"/>
                <w:lang w:val="uk-UA"/>
              </w:rPr>
            </w:pPr>
            <w:r w:rsidRPr="00EF5BEC">
              <w:rPr>
                <w:spacing w:val="-2"/>
                <w:lang w:val="uk-UA"/>
              </w:rPr>
              <w:t>B</w:t>
            </w:r>
          </w:p>
        </w:tc>
        <w:tc>
          <w:tcPr>
            <w:tcW w:w="4253" w:type="dxa"/>
            <w:vAlign w:val="center"/>
          </w:tcPr>
          <w:p w:rsidR="002A32DD" w:rsidRPr="00EF5BEC" w:rsidRDefault="002A32DD" w:rsidP="00210D49">
            <w:pPr>
              <w:ind w:right="223"/>
              <w:jc w:val="center"/>
              <w:rPr>
                <w:spacing w:val="-2"/>
                <w:lang w:val="uk-UA"/>
              </w:rPr>
            </w:pPr>
            <w:r w:rsidRPr="00EF5BEC">
              <w:rPr>
                <w:spacing w:val="-2"/>
                <w:lang w:val="uk-UA"/>
              </w:rPr>
              <w:t>85 – 89 (дуже добре)</w:t>
            </w:r>
          </w:p>
        </w:tc>
        <w:tc>
          <w:tcPr>
            <w:tcW w:w="2126" w:type="dxa"/>
            <w:vMerge w:val="restart"/>
            <w:vAlign w:val="center"/>
          </w:tcPr>
          <w:p w:rsidR="002A32DD" w:rsidRPr="00EF5BEC" w:rsidRDefault="002A32DD" w:rsidP="00210D49">
            <w:pPr>
              <w:ind w:right="-54"/>
              <w:jc w:val="center"/>
              <w:rPr>
                <w:spacing w:val="-2"/>
                <w:lang w:val="uk-UA"/>
              </w:rPr>
            </w:pPr>
            <w:r w:rsidRPr="00EF5BEC">
              <w:rPr>
                <w:spacing w:val="-2"/>
                <w:lang w:val="uk-UA"/>
              </w:rPr>
              <w:t>4 (добре)</w:t>
            </w:r>
          </w:p>
        </w:tc>
        <w:tc>
          <w:tcPr>
            <w:tcW w:w="1873" w:type="dxa"/>
            <w:vMerge/>
          </w:tcPr>
          <w:p w:rsidR="002A32DD" w:rsidRPr="00EF5BEC" w:rsidRDefault="002A32DD" w:rsidP="00210D49">
            <w:pPr>
              <w:ind w:right="-54"/>
              <w:jc w:val="center"/>
              <w:rPr>
                <w:spacing w:val="-2"/>
                <w:lang w:val="uk-UA"/>
              </w:rPr>
            </w:pPr>
          </w:p>
        </w:tc>
      </w:tr>
      <w:tr w:rsidR="002A32DD" w:rsidRPr="00EF5BEC" w:rsidTr="00210D49">
        <w:trPr>
          <w:cantSplit/>
          <w:jc w:val="center"/>
        </w:trPr>
        <w:tc>
          <w:tcPr>
            <w:tcW w:w="1500" w:type="dxa"/>
            <w:vAlign w:val="center"/>
          </w:tcPr>
          <w:p w:rsidR="002A32DD" w:rsidRPr="00EF5BEC" w:rsidRDefault="002A32DD" w:rsidP="00210D49">
            <w:pPr>
              <w:ind w:right="-68"/>
              <w:jc w:val="center"/>
              <w:rPr>
                <w:spacing w:val="-2"/>
                <w:lang w:val="uk-UA"/>
              </w:rPr>
            </w:pPr>
            <w:r w:rsidRPr="00EF5BEC">
              <w:rPr>
                <w:spacing w:val="-2"/>
                <w:lang w:val="uk-UA"/>
              </w:rPr>
              <w:t>C</w:t>
            </w:r>
          </w:p>
        </w:tc>
        <w:tc>
          <w:tcPr>
            <w:tcW w:w="4253" w:type="dxa"/>
            <w:vAlign w:val="center"/>
          </w:tcPr>
          <w:p w:rsidR="002A32DD" w:rsidRPr="00EF5BEC" w:rsidRDefault="002A32DD" w:rsidP="00210D49">
            <w:pPr>
              <w:ind w:right="223"/>
              <w:jc w:val="center"/>
              <w:rPr>
                <w:spacing w:val="-2"/>
                <w:lang w:val="uk-UA"/>
              </w:rPr>
            </w:pPr>
            <w:r w:rsidRPr="00EF5BEC">
              <w:rPr>
                <w:spacing w:val="-2"/>
                <w:lang w:val="uk-UA"/>
              </w:rPr>
              <w:t>75 – 84 (добре)</w:t>
            </w:r>
          </w:p>
        </w:tc>
        <w:tc>
          <w:tcPr>
            <w:tcW w:w="2126" w:type="dxa"/>
            <w:vMerge/>
            <w:vAlign w:val="center"/>
          </w:tcPr>
          <w:p w:rsidR="002A32DD" w:rsidRPr="00EF5BEC" w:rsidRDefault="002A32DD" w:rsidP="00210D49">
            <w:pPr>
              <w:ind w:right="-54"/>
              <w:jc w:val="center"/>
              <w:rPr>
                <w:spacing w:val="-2"/>
                <w:lang w:val="uk-UA"/>
              </w:rPr>
            </w:pPr>
          </w:p>
        </w:tc>
        <w:tc>
          <w:tcPr>
            <w:tcW w:w="1873" w:type="dxa"/>
            <w:vMerge/>
          </w:tcPr>
          <w:p w:rsidR="002A32DD" w:rsidRPr="00EF5BEC" w:rsidRDefault="002A32DD" w:rsidP="00210D49">
            <w:pPr>
              <w:ind w:right="-54"/>
              <w:jc w:val="center"/>
              <w:rPr>
                <w:spacing w:val="-2"/>
                <w:lang w:val="uk-UA"/>
              </w:rPr>
            </w:pPr>
          </w:p>
        </w:tc>
      </w:tr>
      <w:tr w:rsidR="002A32DD" w:rsidRPr="00EF5BEC" w:rsidTr="00210D49">
        <w:trPr>
          <w:cantSplit/>
          <w:jc w:val="center"/>
        </w:trPr>
        <w:tc>
          <w:tcPr>
            <w:tcW w:w="1500" w:type="dxa"/>
            <w:vAlign w:val="center"/>
          </w:tcPr>
          <w:p w:rsidR="002A32DD" w:rsidRPr="00EF5BEC" w:rsidRDefault="002A32DD" w:rsidP="00210D49">
            <w:pPr>
              <w:ind w:right="-68"/>
              <w:jc w:val="center"/>
              <w:rPr>
                <w:spacing w:val="-2"/>
                <w:lang w:val="uk-UA"/>
              </w:rPr>
            </w:pPr>
            <w:r w:rsidRPr="00EF5BEC">
              <w:rPr>
                <w:spacing w:val="-2"/>
                <w:lang w:val="uk-UA"/>
              </w:rPr>
              <w:t>D</w:t>
            </w:r>
          </w:p>
        </w:tc>
        <w:tc>
          <w:tcPr>
            <w:tcW w:w="4253" w:type="dxa"/>
            <w:vAlign w:val="center"/>
          </w:tcPr>
          <w:p w:rsidR="002A32DD" w:rsidRPr="00EF5BEC" w:rsidRDefault="002A32DD" w:rsidP="00210D49">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2A32DD" w:rsidRPr="00EF5BEC" w:rsidRDefault="002A32DD" w:rsidP="00210D49">
            <w:pPr>
              <w:ind w:right="-54"/>
              <w:jc w:val="center"/>
              <w:rPr>
                <w:spacing w:val="-2"/>
                <w:lang w:val="uk-UA"/>
              </w:rPr>
            </w:pPr>
            <w:r w:rsidRPr="00EF5BEC">
              <w:rPr>
                <w:spacing w:val="-2"/>
                <w:lang w:val="uk-UA"/>
              </w:rPr>
              <w:t>3 (задовільно)</w:t>
            </w:r>
          </w:p>
        </w:tc>
        <w:tc>
          <w:tcPr>
            <w:tcW w:w="1873" w:type="dxa"/>
            <w:vMerge/>
          </w:tcPr>
          <w:p w:rsidR="002A32DD" w:rsidRPr="00EF5BEC" w:rsidRDefault="002A32DD" w:rsidP="00210D49">
            <w:pPr>
              <w:ind w:right="-54"/>
              <w:jc w:val="center"/>
              <w:rPr>
                <w:spacing w:val="-2"/>
                <w:lang w:val="uk-UA"/>
              </w:rPr>
            </w:pPr>
          </w:p>
        </w:tc>
      </w:tr>
      <w:tr w:rsidR="002A32DD" w:rsidRPr="00EF5BEC" w:rsidTr="00210D49">
        <w:trPr>
          <w:cantSplit/>
          <w:jc w:val="center"/>
        </w:trPr>
        <w:tc>
          <w:tcPr>
            <w:tcW w:w="1500" w:type="dxa"/>
            <w:vAlign w:val="center"/>
          </w:tcPr>
          <w:p w:rsidR="002A32DD" w:rsidRPr="00EF5BEC" w:rsidRDefault="002A32DD" w:rsidP="00210D49">
            <w:pPr>
              <w:ind w:right="-68"/>
              <w:jc w:val="center"/>
              <w:rPr>
                <w:spacing w:val="-2"/>
                <w:lang w:val="uk-UA"/>
              </w:rPr>
            </w:pPr>
            <w:r w:rsidRPr="00EF5BEC">
              <w:rPr>
                <w:spacing w:val="-2"/>
                <w:lang w:val="uk-UA"/>
              </w:rPr>
              <w:t>E</w:t>
            </w:r>
          </w:p>
        </w:tc>
        <w:tc>
          <w:tcPr>
            <w:tcW w:w="4253" w:type="dxa"/>
            <w:vAlign w:val="center"/>
          </w:tcPr>
          <w:p w:rsidR="002A32DD" w:rsidRPr="00EF5BEC" w:rsidRDefault="002A32DD" w:rsidP="00210D49">
            <w:pPr>
              <w:ind w:right="223"/>
              <w:jc w:val="center"/>
              <w:rPr>
                <w:spacing w:val="-2"/>
                <w:lang w:val="uk-UA"/>
              </w:rPr>
            </w:pPr>
            <w:r w:rsidRPr="00EF5BEC">
              <w:rPr>
                <w:spacing w:val="-2"/>
                <w:lang w:val="uk-UA"/>
              </w:rPr>
              <w:t>60 – 69 (достатньо)</w:t>
            </w:r>
          </w:p>
        </w:tc>
        <w:tc>
          <w:tcPr>
            <w:tcW w:w="2126" w:type="dxa"/>
            <w:vMerge/>
            <w:vAlign w:val="center"/>
          </w:tcPr>
          <w:p w:rsidR="002A32DD" w:rsidRPr="00EF5BEC" w:rsidRDefault="002A32DD" w:rsidP="00210D49">
            <w:pPr>
              <w:ind w:right="-54"/>
              <w:jc w:val="center"/>
              <w:rPr>
                <w:spacing w:val="-2"/>
                <w:lang w:val="uk-UA"/>
              </w:rPr>
            </w:pPr>
          </w:p>
        </w:tc>
        <w:tc>
          <w:tcPr>
            <w:tcW w:w="1873" w:type="dxa"/>
            <w:vMerge/>
          </w:tcPr>
          <w:p w:rsidR="002A32DD" w:rsidRPr="00EF5BEC" w:rsidRDefault="002A32DD" w:rsidP="00210D49">
            <w:pPr>
              <w:ind w:right="-54"/>
              <w:jc w:val="center"/>
              <w:rPr>
                <w:spacing w:val="-2"/>
                <w:lang w:val="uk-UA"/>
              </w:rPr>
            </w:pPr>
          </w:p>
        </w:tc>
      </w:tr>
      <w:tr w:rsidR="002A32DD" w:rsidRPr="00EF5BEC" w:rsidTr="00210D49">
        <w:trPr>
          <w:cantSplit/>
          <w:jc w:val="center"/>
        </w:trPr>
        <w:tc>
          <w:tcPr>
            <w:tcW w:w="1500" w:type="dxa"/>
            <w:vAlign w:val="center"/>
          </w:tcPr>
          <w:p w:rsidR="002A32DD" w:rsidRPr="00EF5BEC" w:rsidRDefault="002A32DD" w:rsidP="00210D49">
            <w:pPr>
              <w:ind w:right="-68"/>
              <w:jc w:val="center"/>
              <w:rPr>
                <w:spacing w:val="-2"/>
                <w:lang w:val="uk-UA"/>
              </w:rPr>
            </w:pPr>
            <w:r w:rsidRPr="00EF5BEC">
              <w:rPr>
                <w:spacing w:val="-2"/>
                <w:lang w:val="uk-UA"/>
              </w:rPr>
              <w:t>FX</w:t>
            </w:r>
          </w:p>
        </w:tc>
        <w:tc>
          <w:tcPr>
            <w:tcW w:w="4253" w:type="dxa"/>
            <w:vAlign w:val="center"/>
          </w:tcPr>
          <w:p w:rsidR="002A32DD" w:rsidRPr="00EF5BEC" w:rsidRDefault="002A32DD" w:rsidP="00210D49">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2A32DD" w:rsidRPr="00EF5BEC" w:rsidRDefault="002A32DD" w:rsidP="00210D49">
            <w:pPr>
              <w:ind w:right="-54"/>
              <w:jc w:val="center"/>
              <w:rPr>
                <w:spacing w:val="-2"/>
                <w:lang w:val="uk-UA"/>
              </w:rPr>
            </w:pPr>
            <w:r w:rsidRPr="00EF5BEC">
              <w:rPr>
                <w:spacing w:val="-2"/>
                <w:lang w:val="uk-UA"/>
              </w:rPr>
              <w:t>2 (незадовільно)</w:t>
            </w:r>
          </w:p>
          <w:p w:rsidR="002A32DD" w:rsidRPr="00EF5BEC" w:rsidRDefault="002A32DD" w:rsidP="00210D49">
            <w:pPr>
              <w:ind w:right="-54"/>
              <w:jc w:val="center"/>
              <w:rPr>
                <w:spacing w:val="-2"/>
                <w:lang w:val="uk-UA"/>
              </w:rPr>
            </w:pPr>
          </w:p>
          <w:p w:rsidR="002A32DD" w:rsidRPr="00EF5BEC" w:rsidRDefault="002A32DD" w:rsidP="00210D49">
            <w:pPr>
              <w:ind w:right="-54"/>
              <w:jc w:val="center"/>
              <w:rPr>
                <w:spacing w:val="-2"/>
                <w:lang w:val="uk-UA"/>
              </w:rPr>
            </w:pPr>
          </w:p>
        </w:tc>
        <w:tc>
          <w:tcPr>
            <w:tcW w:w="1873" w:type="dxa"/>
            <w:vMerge w:val="restart"/>
            <w:vAlign w:val="center"/>
          </w:tcPr>
          <w:p w:rsidR="002A32DD" w:rsidRPr="00EF5BEC" w:rsidRDefault="002A32DD" w:rsidP="00210D49">
            <w:pPr>
              <w:ind w:right="-54"/>
              <w:rPr>
                <w:spacing w:val="-2"/>
                <w:lang w:val="uk-UA"/>
              </w:rPr>
            </w:pPr>
            <w:r w:rsidRPr="00EF5BEC">
              <w:rPr>
                <w:spacing w:val="-2"/>
                <w:lang w:val="uk-UA"/>
              </w:rPr>
              <w:t>Не зараховано</w:t>
            </w:r>
          </w:p>
        </w:tc>
      </w:tr>
      <w:tr w:rsidR="002A32DD" w:rsidRPr="00185E88" w:rsidTr="00210D49">
        <w:trPr>
          <w:cantSplit/>
          <w:jc w:val="center"/>
        </w:trPr>
        <w:tc>
          <w:tcPr>
            <w:tcW w:w="1500" w:type="dxa"/>
            <w:vAlign w:val="center"/>
          </w:tcPr>
          <w:p w:rsidR="002A32DD" w:rsidRPr="00EF5BEC" w:rsidRDefault="002A32DD" w:rsidP="00210D49">
            <w:pPr>
              <w:ind w:right="-68"/>
              <w:jc w:val="center"/>
              <w:rPr>
                <w:spacing w:val="-2"/>
                <w:lang w:val="uk-UA"/>
              </w:rPr>
            </w:pPr>
            <w:r w:rsidRPr="00EF5BEC">
              <w:rPr>
                <w:spacing w:val="-2"/>
                <w:lang w:val="uk-UA"/>
              </w:rPr>
              <w:t>F</w:t>
            </w:r>
          </w:p>
        </w:tc>
        <w:tc>
          <w:tcPr>
            <w:tcW w:w="4253" w:type="dxa"/>
            <w:vAlign w:val="center"/>
          </w:tcPr>
          <w:p w:rsidR="002A32DD" w:rsidRPr="00EF5BEC" w:rsidRDefault="002A32DD" w:rsidP="00210D49">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2A32DD" w:rsidRPr="00EF5BEC" w:rsidRDefault="002A32DD" w:rsidP="00210D49">
            <w:pPr>
              <w:ind w:right="-54"/>
              <w:jc w:val="center"/>
              <w:rPr>
                <w:spacing w:val="-2"/>
                <w:lang w:val="uk-UA"/>
              </w:rPr>
            </w:pPr>
          </w:p>
        </w:tc>
        <w:tc>
          <w:tcPr>
            <w:tcW w:w="1873" w:type="dxa"/>
            <w:vMerge/>
          </w:tcPr>
          <w:p w:rsidR="002A32DD" w:rsidRPr="00EF5BEC" w:rsidRDefault="002A32DD" w:rsidP="00210D49">
            <w:pPr>
              <w:ind w:right="-54"/>
              <w:jc w:val="center"/>
              <w:rPr>
                <w:spacing w:val="-2"/>
                <w:lang w:val="uk-UA"/>
              </w:rPr>
            </w:pPr>
          </w:p>
        </w:tc>
      </w:tr>
    </w:tbl>
    <w:p w:rsidR="002A32DD" w:rsidRDefault="002A32DD" w:rsidP="002A32DD">
      <w:pPr>
        <w:rPr>
          <w:b/>
          <w:bCs/>
          <w:color w:val="000000"/>
          <w:sz w:val="28"/>
          <w:szCs w:val="28"/>
          <w:lang w:val="uk-UA"/>
        </w:rPr>
      </w:pPr>
    </w:p>
    <w:p w:rsidR="009411B6" w:rsidRDefault="009411B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0E3AEE" w:rsidRPr="000E3AEE" w:rsidTr="000E3AEE">
        <w:tc>
          <w:tcPr>
            <w:tcW w:w="1436" w:type="dxa"/>
            <w:shd w:val="clear" w:color="auto" w:fill="auto"/>
          </w:tcPr>
          <w:p w:rsidR="00287991" w:rsidRPr="000E3AEE" w:rsidRDefault="00287991" w:rsidP="000E3AEE">
            <w:pPr>
              <w:jc w:val="center"/>
              <w:rPr>
                <w:b/>
                <w:bCs/>
                <w:color w:val="000000"/>
                <w:lang w:val="uk-UA"/>
              </w:rPr>
            </w:pPr>
            <w:r w:rsidRPr="000E3AEE">
              <w:rPr>
                <w:b/>
                <w:bCs/>
                <w:color w:val="000000"/>
                <w:lang w:val="uk-UA"/>
              </w:rPr>
              <w:lastRenderedPageBreak/>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65" w:type="dxa"/>
            <w:shd w:val="clear" w:color="auto" w:fill="auto"/>
          </w:tcPr>
          <w:p w:rsidR="00287991" w:rsidRPr="000E3AEE" w:rsidRDefault="00287991" w:rsidP="000E3AEE">
            <w:pPr>
              <w:jc w:val="center"/>
              <w:rPr>
                <w:b/>
                <w:bCs/>
                <w:color w:val="000000"/>
                <w:lang w:val="uk-UA"/>
              </w:rPr>
            </w:pPr>
            <w:r w:rsidRPr="000E3AEE">
              <w:rPr>
                <w:b/>
                <w:bCs/>
                <w:color w:val="000000"/>
              </w:rPr>
              <w:t>Кількість балів</w:t>
            </w:r>
          </w:p>
        </w:tc>
      </w:tr>
      <w:tr w:rsidR="00287991" w:rsidRPr="000E3AEE" w:rsidTr="000E3AEE">
        <w:tc>
          <w:tcPr>
            <w:tcW w:w="10103" w:type="dxa"/>
            <w:gridSpan w:val="4"/>
            <w:shd w:val="clear" w:color="auto" w:fill="auto"/>
          </w:tcPr>
          <w:p w:rsidR="00287991" w:rsidRPr="000E3AEE" w:rsidRDefault="00287991" w:rsidP="000E3AEE">
            <w:pPr>
              <w:jc w:val="center"/>
              <w:rPr>
                <w:color w:val="000000"/>
                <w:lang w:val="uk-UA"/>
              </w:rPr>
            </w:pPr>
            <w:r w:rsidRPr="000E3AEE">
              <w:rPr>
                <w:color w:val="000000"/>
                <w:lang w:val="uk-UA"/>
              </w:rPr>
              <w:t xml:space="preserve">Змістовий модуль 1. </w:t>
            </w:r>
          </w:p>
        </w:tc>
      </w:tr>
      <w:tr w:rsidR="000E3AEE" w:rsidRPr="00653690"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p>
          <w:p w:rsidR="00287991" w:rsidRPr="00905A43" w:rsidRDefault="00486337" w:rsidP="000E3AEE">
            <w:pPr>
              <w:jc w:val="center"/>
              <w:rPr>
                <w:color w:val="000000"/>
              </w:rPr>
            </w:pPr>
            <w:r>
              <w:rPr>
                <w:color w:val="000000"/>
                <w:lang w:val="uk-UA"/>
              </w:rPr>
              <w:t>Практичне заняття</w:t>
            </w:r>
            <w:r w:rsidR="00287991" w:rsidRPr="000E3AEE">
              <w:rPr>
                <w:color w:val="000000"/>
                <w:lang w:val="uk-UA"/>
              </w:rPr>
              <w:t xml:space="preserve"> 1</w:t>
            </w:r>
            <w:r w:rsidR="00905A43">
              <w:rPr>
                <w:color w:val="000000"/>
              </w:rPr>
              <w:t>,2</w:t>
            </w:r>
          </w:p>
        </w:tc>
        <w:tc>
          <w:tcPr>
            <w:tcW w:w="3172" w:type="dxa"/>
            <w:shd w:val="clear" w:color="auto" w:fill="auto"/>
          </w:tcPr>
          <w:p w:rsidR="00653690" w:rsidRDefault="00653690" w:rsidP="00925302">
            <w:pPr>
              <w:jc w:val="center"/>
              <w:rPr>
                <w:color w:val="000000"/>
                <w:lang w:val="uk-UA"/>
              </w:rPr>
            </w:pPr>
            <w:r w:rsidRPr="00653690">
              <w:rPr>
                <w:color w:val="000000"/>
                <w:lang w:val="uk-UA"/>
              </w:rPr>
              <w:t>Освіта.</w:t>
            </w:r>
            <w:r w:rsidR="00925302">
              <w:rPr>
                <w:color w:val="000000"/>
                <w:lang w:val="uk-UA"/>
              </w:rPr>
              <w:t xml:space="preserve"> </w:t>
            </w:r>
            <w:r>
              <w:rPr>
                <w:color w:val="000000"/>
                <w:lang w:val="uk-UA"/>
              </w:rPr>
              <w:t xml:space="preserve">Який ти студент. </w:t>
            </w:r>
          </w:p>
          <w:p w:rsidR="004722F5" w:rsidRPr="00653690" w:rsidRDefault="00653690" w:rsidP="00653690">
            <w:pPr>
              <w:jc w:val="center"/>
              <w:rPr>
                <w:color w:val="000000"/>
              </w:rPr>
            </w:pPr>
            <w:r>
              <w:rPr>
                <w:color w:val="000000"/>
              </w:rPr>
              <w:t>Education</w:t>
            </w:r>
            <w:r w:rsidRPr="00185E88">
              <w:rPr>
                <w:color w:val="000000"/>
                <w:lang w:val="ru-RU"/>
              </w:rPr>
              <w:t xml:space="preserve">. </w:t>
            </w:r>
            <w:r>
              <w:rPr>
                <w:color w:val="000000"/>
              </w:rPr>
              <w:t>What kind of student are you?</w:t>
            </w:r>
          </w:p>
          <w:p w:rsidR="004722F5" w:rsidRPr="00FA7409" w:rsidRDefault="004722F5" w:rsidP="00FA7409">
            <w:pPr>
              <w:rPr>
                <w:color w:val="000000"/>
                <w:lang w:val="uk-UA"/>
              </w:rPr>
            </w:pPr>
          </w:p>
        </w:tc>
        <w:tc>
          <w:tcPr>
            <w:tcW w:w="4230" w:type="dxa"/>
            <w:shd w:val="clear" w:color="auto" w:fill="auto"/>
          </w:tcPr>
          <w:p w:rsidR="00905A43" w:rsidRDefault="00905A43" w:rsidP="000E3AEE">
            <w:pPr>
              <w:jc w:val="center"/>
              <w:rPr>
                <w:color w:val="000000"/>
                <w:lang w:val="uk-UA"/>
              </w:rPr>
            </w:pPr>
            <w:r>
              <w:rPr>
                <w:color w:val="000000"/>
                <w:lang w:val="uk-UA"/>
              </w:rPr>
              <w:t>Відповіді на запитання.</w:t>
            </w:r>
          </w:p>
          <w:p w:rsidR="00133E92" w:rsidRDefault="00133E92" w:rsidP="00133E92">
            <w:pPr>
              <w:jc w:val="center"/>
              <w:rPr>
                <w:color w:val="000000"/>
                <w:lang w:val="uk-UA"/>
              </w:rPr>
            </w:pPr>
            <w:r w:rsidRPr="00133E92">
              <w:rPr>
                <w:color w:val="000000"/>
                <w:lang w:val="uk-UA"/>
              </w:rPr>
              <w:t>Лексико-граматичні вправи.</w:t>
            </w:r>
          </w:p>
          <w:p w:rsidR="00FA7409" w:rsidRPr="00FA7409" w:rsidRDefault="00905A43" w:rsidP="000E3AEE">
            <w:pPr>
              <w:jc w:val="center"/>
              <w:rPr>
                <w:color w:val="000000"/>
                <w:lang w:val="uk-UA"/>
              </w:rPr>
            </w:pPr>
            <w:r>
              <w:rPr>
                <w:color w:val="000000"/>
                <w:lang w:val="uk-UA"/>
              </w:rPr>
              <w:t>Рольова гра: Знайомство.</w:t>
            </w:r>
          </w:p>
        </w:tc>
        <w:tc>
          <w:tcPr>
            <w:tcW w:w="1265" w:type="dxa"/>
            <w:shd w:val="clear" w:color="auto" w:fill="auto"/>
          </w:tcPr>
          <w:p w:rsidR="00287991" w:rsidRPr="000E3AEE" w:rsidRDefault="00C73272" w:rsidP="000E3AEE">
            <w:pPr>
              <w:jc w:val="center"/>
              <w:rPr>
                <w:color w:val="000000"/>
                <w:lang w:val="uk-UA"/>
              </w:rPr>
            </w:pPr>
            <w:r>
              <w:rPr>
                <w:color w:val="000000"/>
                <w:lang w:val="uk-UA"/>
              </w:rPr>
              <w:t>5</w:t>
            </w:r>
          </w:p>
        </w:tc>
      </w:tr>
      <w:tr w:rsidR="000E3AEE" w:rsidRPr="00905A43" w:rsidTr="000E3AEE">
        <w:tc>
          <w:tcPr>
            <w:tcW w:w="1436" w:type="dxa"/>
            <w:shd w:val="clear" w:color="auto" w:fill="auto"/>
          </w:tcPr>
          <w:p w:rsidR="00287991" w:rsidRPr="000E3AEE" w:rsidRDefault="00905A43" w:rsidP="000E3AEE">
            <w:pPr>
              <w:jc w:val="center"/>
              <w:rPr>
                <w:color w:val="000000"/>
                <w:lang w:val="uk-UA"/>
              </w:rPr>
            </w:pPr>
            <w:r>
              <w:rPr>
                <w:color w:val="000000"/>
                <w:lang w:val="uk-UA"/>
              </w:rPr>
              <w:t>Тиждень 2 Практичне заняття 3,4</w:t>
            </w:r>
          </w:p>
        </w:tc>
        <w:tc>
          <w:tcPr>
            <w:tcW w:w="3172" w:type="dxa"/>
            <w:shd w:val="clear" w:color="auto" w:fill="auto"/>
          </w:tcPr>
          <w:p w:rsidR="001A1F06" w:rsidRDefault="00905A43" w:rsidP="000E3AEE">
            <w:pPr>
              <w:jc w:val="center"/>
              <w:rPr>
                <w:color w:val="000000"/>
                <w:lang w:val="uk-UA"/>
              </w:rPr>
            </w:pPr>
            <w:r>
              <w:rPr>
                <w:color w:val="000000"/>
                <w:lang w:val="uk-UA"/>
              </w:rPr>
              <w:t>Родина. Свята. Релігійні церемонії.</w:t>
            </w:r>
          </w:p>
          <w:p w:rsidR="00905A43" w:rsidRPr="00905A43" w:rsidRDefault="00905A43" w:rsidP="000E3AEE">
            <w:pPr>
              <w:jc w:val="center"/>
              <w:rPr>
                <w:color w:val="000000"/>
              </w:rPr>
            </w:pPr>
            <w:r>
              <w:rPr>
                <w:color w:val="000000"/>
              </w:rPr>
              <w:t>Family</w:t>
            </w:r>
            <w:r w:rsidRPr="00185E88">
              <w:rPr>
                <w:color w:val="000000"/>
                <w:lang w:val="ru-RU"/>
              </w:rPr>
              <w:t xml:space="preserve">. </w:t>
            </w:r>
            <w:r>
              <w:rPr>
                <w:color w:val="000000"/>
              </w:rPr>
              <w:t>Celebrations. Religious ceremonies.</w:t>
            </w:r>
          </w:p>
        </w:tc>
        <w:tc>
          <w:tcPr>
            <w:tcW w:w="4230" w:type="dxa"/>
            <w:shd w:val="clear" w:color="auto" w:fill="auto"/>
          </w:tcPr>
          <w:p w:rsidR="00287991" w:rsidRPr="000E3AEE" w:rsidRDefault="00653690" w:rsidP="000E3AEE">
            <w:pPr>
              <w:jc w:val="center"/>
              <w:rPr>
                <w:color w:val="000000"/>
                <w:lang w:val="uk-UA"/>
              </w:rPr>
            </w:pPr>
            <w:r>
              <w:rPr>
                <w:color w:val="000000"/>
                <w:lang w:val="uk-UA"/>
              </w:rPr>
              <w:t>Лекси</w:t>
            </w:r>
            <w:r w:rsidR="00287991" w:rsidRPr="000E3AEE">
              <w:rPr>
                <w:color w:val="000000"/>
                <w:lang w:val="uk-UA"/>
              </w:rPr>
              <w:t>чний диктант</w:t>
            </w:r>
          </w:p>
          <w:p w:rsidR="00287991" w:rsidRPr="000E3AEE" w:rsidRDefault="00287991" w:rsidP="00486337">
            <w:pPr>
              <w:jc w:val="center"/>
              <w:rPr>
                <w:color w:val="000000"/>
                <w:lang w:val="uk-UA"/>
              </w:rPr>
            </w:pPr>
            <w:r w:rsidRPr="000E3AEE">
              <w:rPr>
                <w:color w:val="000000"/>
                <w:lang w:val="uk-UA"/>
              </w:rPr>
              <w:t>Робота у групах</w:t>
            </w:r>
            <w:r w:rsidR="00E47979">
              <w:rPr>
                <w:color w:val="000000"/>
                <w:lang w:val="uk-UA"/>
              </w:rPr>
              <w:t xml:space="preserve">: </w:t>
            </w:r>
            <w:r w:rsidR="00E2492C">
              <w:rPr>
                <w:color w:val="000000"/>
                <w:lang w:val="uk-UA"/>
              </w:rPr>
              <w:t>кооперативна структура «</w:t>
            </w:r>
            <w:r w:rsidR="00E47979">
              <w:rPr>
                <w:color w:val="000000"/>
                <w:lang w:val="uk-UA"/>
              </w:rPr>
              <w:t>Думай-працюй у парі-ділись</w:t>
            </w:r>
            <w:r w:rsidR="00E2492C">
              <w:rPr>
                <w:color w:val="000000"/>
                <w:lang w:val="uk-UA"/>
              </w:rPr>
              <w:t>»</w:t>
            </w:r>
            <w:r w:rsidR="00E47979">
              <w:rPr>
                <w:color w:val="000000"/>
                <w:lang w:val="uk-UA"/>
              </w:rPr>
              <w:t>.</w:t>
            </w:r>
            <w:r w:rsidRPr="000E3AEE">
              <w:rPr>
                <w:color w:val="000000"/>
                <w:lang w:val="uk-UA"/>
              </w:rPr>
              <w:t xml:space="preserve"> </w:t>
            </w:r>
          </w:p>
        </w:tc>
        <w:tc>
          <w:tcPr>
            <w:tcW w:w="1265" w:type="dxa"/>
            <w:shd w:val="clear" w:color="auto" w:fill="auto"/>
          </w:tcPr>
          <w:p w:rsidR="00287991" w:rsidRPr="00905A43" w:rsidRDefault="00FA7409" w:rsidP="000E3AEE">
            <w:pPr>
              <w:jc w:val="center"/>
              <w:rPr>
                <w:color w:val="000000"/>
                <w:lang w:val="ru-RU"/>
              </w:rPr>
            </w:pPr>
            <w:r w:rsidRPr="00905A43">
              <w:rPr>
                <w:color w:val="000000"/>
                <w:lang w:val="ru-RU"/>
              </w:rPr>
              <w:t>5</w:t>
            </w:r>
          </w:p>
        </w:tc>
      </w:tr>
      <w:tr w:rsidR="000E3AEE" w:rsidRPr="00475BBC" w:rsidTr="000E3AEE">
        <w:tc>
          <w:tcPr>
            <w:tcW w:w="1436" w:type="dxa"/>
            <w:shd w:val="clear" w:color="auto" w:fill="auto"/>
          </w:tcPr>
          <w:p w:rsidR="00287991" w:rsidRPr="000E3AEE" w:rsidRDefault="00287991" w:rsidP="0098037D">
            <w:pPr>
              <w:jc w:val="center"/>
              <w:rPr>
                <w:color w:val="000000"/>
                <w:lang w:val="uk-UA"/>
              </w:rPr>
            </w:pPr>
            <w:r w:rsidRPr="000E3AEE">
              <w:rPr>
                <w:color w:val="000000"/>
                <w:lang w:val="uk-UA"/>
              </w:rPr>
              <w:t>Тиждень 3</w:t>
            </w:r>
          </w:p>
          <w:p w:rsidR="00287991" w:rsidRPr="000E3AEE" w:rsidRDefault="00486337" w:rsidP="0098037D">
            <w:pPr>
              <w:jc w:val="center"/>
              <w:rPr>
                <w:color w:val="000000"/>
                <w:lang w:val="uk-UA"/>
              </w:rPr>
            </w:pPr>
            <w:r>
              <w:rPr>
                <w:color w:val="000000"/>
                <w:lang w:val="uk-UA"/>
              </w:rPr>
              <w:t>Практичне заняття</w:t>
            </w:r>
            <w:r w:rsidR="00287991" w:rsidRPr="000E3AEE">
              <w:rPr>
                <w:color w:val="000000"/>
                <w:lang w:val="uk-UA"/>
              </w:rPr>
              <w:t xml:space="preserve"> </w:t>
            </w:r>
            <w:r w:rsidR="00905A43">
              <w:rPr>
                <w:color w:val="000000"/>
                <w:lang w:val="uk-UA"/>
              </w:rPr>
              <w:t>5,6</w:t>
            </w:r>
          </w:p>
        </w:tc>
        <w:tc>
          <w:tcPr>
            <w:tcW w:w="3172" w:type="dxa"/>
            <w:shd w:val="clear" w:color="auto" w:fill="auto"/>
          </w:tcPr>
          <w:p w:rsidR="00D225E2" w:rsidRDefault="00D225E2" w:rsidP="00692877">
            <w:pPr>
              <w:jc w:val="center"/>
              <w:rPr>
                <w:color w:val="000000"/>
                <w:lang w:val="uk-UA"/>
              </w:rPr>
            </w:pPr>
            <w:r>
              <w:rPr>
                <w:color w:val="000000"/>
                <w:lang w:val="uk-UA"/>
              </w:rPr>
              <w:t>Світ у ваших ніг.</w:t>
            </w:r>
          </w:p>
          <w:p w:rsidR="00692877" w:rsidRPr="00530F62" w:rsidRDefault="00530F62" w:rsidP="00692877">
            <w:pPr>
              <w:jc w:val="center"/>
              <w:rPr>
                <w:color w:val="000000"/>
              </w:rPr>
            </w:pPr>
            <w:r>
              <w:rPr>
                <w:color w:val="000000"/>
              </w:rPr>
              <w:t>The World at Your Feet</w:t>
            </w:r>
            <w:r w:rsidR="00D225E2">
              <w:rPr>
                <w:color w:val="000000"/>
              </w:rPr>
              <w:t>.</w:t>
            </w:r>
          </w:p>
        </w:tc>
        <w:tc>
          <w:tcPr>
            <w:tcW w:w="4230" w:type="dxa"/>
            <w:shd w:val="clear" w:color="auto" w:fill="auto"/>
          </w:tcPr>
          <w:p w:rsidR="00E2492C" w:rsidRDefault="00AB3A6A" w:rsidP="000E3AEE">
            <w:pPr>
              <w:jc w:val="center"/>
              <w:rPr>
                <w:color w:val="000000"/>
                <w:lang w:val="uk-UA"/>
              </w:rPr>
            </w:pPr>
            <w:r>
              <w:rPr>
                <w:color w:val="000000"/>
                <w:lang w:val="uk-UA"/>
              </w:rPr>
              <w:t>Лексико-граматичний переклад.</w:t>
            </w:r>
          </w:p>
          <w:p w:rsidR="00E2492C" w:rsidRPr="000E3AEE" w:rsidRDefault="00133E92" w:rsidP="00133E92">
            <w:pPr>
              <w:jc w:val="center"/>
              <w:rPr>
                <w:color w:val="000000"/>
                <w:lang w:val="uk-UA"/>
              </w:rPr>
            </w:pPr>
            <w:r>
              <w:rPr>
                <w:color w:val="000000"/>
                <w:lang w:val="uk-UA"/>
              </w:rPr>
              <w:t>Діалогічне мовлення.</w:t>
            </w:r>
          </w:p>
        </w:tc>
        <w:tc>
          <w:tcPr>
            <w:tcW w:w="1265" w:type="dxa"/>
            <w:shd w:val="clear" w:color="auto" w:fill="auto"/>
          </w:tcPr>
          <w:p w:rsidR="00287991" w:rsidRPr="000E3AEE" w:rsidRDefault="00C73272" w:rsidP="000E3AEE">
            <w:pPr>
              <w:jc w:val="center"/>
              <w:rPr>
                <w:color w:val="000000"/>
                <w:lang w:val="uk-UA"/>
              </w:rPr>
            </w:pPr>
            <w:r>
              <w:rPr>
                <w:color w:val="000000"/>
                <w:lang w:val="uk-UA"/>
              </w:rPr>
              <w:t>5</w:t>
            </w:r>
          </w:p>
        </w:tc>
      </w:tr>
      <w:tr w:rsidR="000E3AEE" w:rsidRPr="000E3AEE"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4</w:t>
            </w:r>
          </w:p>
          <w:p w:rsidR="00287991" w:rsidRPr="000E3AEE" w:rsidRDefault="00905A43" w:rsidP="000E3AEE">
            <w:pPr>
              <w:jc w:val="center"/>
              <w:rPr>
                <w:color w:val="000000"/>
                <w:lang w:val="uk-UA"/>
              </w:rPr>
            </w:pPr>
            <w:r>
              <w:rPr>
                <w:color w:val="000000"/>
                <w:lang w:val="uk-UA"/>
              </w:rPr>
              <w:t>Практичне заняття 7,8</w:t>
            </w:r>
          </w:p>
        </w:tc>
        <w:tc>
          <w:tcPr>
            <w:tcW w:w="3172" w:type="dxa"/>
            <w:shd w:val="clear" w:color="auto" w:fill="auto"/>
          </w:tcPr>
          <w:p w:rsidR="00D225E2" w:rsidRDefault="00D225E2" w:rsidP="00692877">
            <w:pPr>
              <w:jc w:val="center"/>
              <w:rPr>
                <w:color w:val="000000"/>
                <w:lang w:val="uk-UA"/>
              </w:rPr>
            </w:pPr>
            <w:r>
              <w:rPr>
                <w:color w:val="000000"/>
                <w:lang w:val="uk-UA"/>
              </w:rPr>
              <w:t>Вартість життя.</w:t>
            </w:r>
          </w:p>
          <w:p w:rsidR="002A0A79" w:rsidRPr="002A0A79" w:rsidRDefault="00530F62" w:rsidP="00692877">
            <w:pPr>
              <w:jc w:val="center"/>
              <w:rPr>
                <w:color w:val="000000"/>
              </w:rPr>
            </w:pPr>
            <w:r>
              <w:rPr>
                <w:color w:val="000000"/>
              </w:rPr>
              <w:t>The Cost of Living</w:t>
            </w:r>
            <w:r w:rsidR="00D225E2">
              <w:rPr>
                <w:color w:val="000000"/>
              </w:rPr>
              <w:t>.</w:t>
            </w:r>
          </w:p>
        </w:tc>
        <w:tc>
          <w:tcPr>
            <w:tcW w:w="4230" w:type="dxa"/>
            <w:shd w:val="clear" w:color="auto" w:fill="auto"/>
          </w:tcPr>
          <w:p w:rsidR="00287991" w:rsidRDefault="00653690" w:rsidP="000E3AEE">
            <w:pPr>
              <w:jc w:val="center"/>
              <w:rPr>
                <w:color w:val="000000"/>
                <w:lang w:val="uk-UA"/>
              </w:rPr>
            </w:pPr>
            <w:r>
              <w:rPr>
                <w:color w:val="000000"/>
                <w:lang w:val="uk-UA"/>
              </w:rPr>
              <w:t>Лекси</w:t>
            </w:r>
            <w:r w:rsidR="00287991" w:rsidRPr="000E3AEE">
              <w:rPr>
                <w:color w:val="000000"/>
                <w:lang w:val="uk-UA"/>
              </w:rPr>
              <w:t>чний диктант</w:t>
            </w:r>
            <w:r w:rsidR="00E33631">
              <w:rPr>
                <w:color w:val="000000"/>
                <w:lang w:val="uk-UA"/>
              </w:rPr>
              <w:t>.</w:t>
            </w:r>
          </w:p>
          <w:p w:rsidR="00133E92" w:rsidRPr="000E3AEE" w:rsidRDefault="00133E92" w:rsidP="00133E92">
            <w:pPr>
              <w:jc w:val="center"/>
              <w:rPr>
                <w:color w:val="000000"/>
                <w:lang w:val="uk-UA"/>
              </w:rPr>
            </w:pPr>
            <w:r w:rsidRPr="00133E92">
              <w:rPr>
                <w:color w:val="000000"/>
                <w:lang w:val="uk-UA"/>
              </w:rPr>
              <w:t>Лексико-граматичні вправи.</w:t>
            </w:r>
          </w:p>
          <w:p w:rsidR="00287991" w:rsidRPr="000E3AEE" w:rsidRDefault="004722F5" w:rsidP="00486337">
            <w:pPr>
              <w:jc w:val="center"/>
              <w:rPr>
                <w:color w:val="000000"/>
                <w:lang w:val="uk-UA"/>
              </w:rPr>
            </w:pPr>
            <w:r>
              <w:rPr>
                <w:color w:val="000000"/>
                <w:lang w:val="uk-UA"/>
              </w:rPr>
              <w:t>Робота у групах</w:t>
            </w:r>
            <w:r w:rsidR="00E47979">
              <w:rPr>
                <w:color w:val="000000"/>
                <w:lang w:val="uk-UA"/>
              </w:rPr>
              <w:t xml:space="preserve">: </w:t>
            </w:r>
            <w:r w:rsidR="00E2492C">
              <w:rPr>
                <w:color w:val="000000"/>
                <w:lang w:val="uk-UA"/>
              </w:rPr>
              <w:t>кооперативна структура «</w:t>
            </w:r>
            <w:r w:rsidR="00E47979">
              <w:rPr>
                <w:color w:val="000000"/>
                <w:lang w:val="uk-UA"/>
              </w:rPr>
              <w:t>Кажи та переключайся</w:t>
            </w:r>
            <w:r w:rsidR="00E2492C">
              <w:rPr>
                <w:color w:val="000000"/>
                <w:lang w:val="uk-UA"/>
              </w:rPr>
              <w:t>»</w:t>
            </w:r>
            <w:r w:rsidR="00E47979">
              <w:rPr>
                <w:color w:val="000000"/>
                <w:lang w:val="uk-UA"/>
              </w:rPr>
              <w:t>.</w:t>
            </w:r>
          </w:p>
        </w:tc>
        <w:tc>
          <w:tcPr>
            <w:tcW w:w="1265" w:type="dxa"/>
            <w:shd w:val="clear" w:color="auto" w:fill="auto"/>
          </w:tcPr>
          <w:p w:rsidR="00287991" w:rsidRPr="000E3AEE" w:rsidRDefault="00FA7409" w:rsidP="000E3AEE">
            <w:pPr>
              <w:jc w:val="center"/>
              <w:rPr>
                <w:color w:val="000000"/>
              </w:rPr>
            </w:pPr>
            <w:r>
              <w:rPr>
                <w:color w:val="000000"/>
              </w:rPr>
              <w:t>5</w:t>
            </w:r>
          </w:p>
        </w:tc>
      </w:tr>
      <w:tr w:rsidR="000E3AEE" w:rsidRPr="00C3201D"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5</w:t>
            </w:r>
          </w:p>
          <w:p w:rsidR="00287991" w:rsidRPr="000E3AEE" w:rsidRDefault="00905A43" w:rsidP="000E3AEE">
            <w:pPr>
              <w:jc w:val="center"/>
              <w:rPr>
                <w:color w:val="000000"/>
                <w:lang w:val="uk-UA"/>
              </w:rPr>
            </w:pPr>
            <w:r>
              <w:rPr>
                <w:color w:val="000000"/>
                <w:lang w:val="uk-UA"/>
              </w:rPr>
              <w:t>Практичне заняття 9,10</w:t>
            </w:r>
          </w:p>
        </w:tc>
        <w:tc>
          <w:tcPr>
            <w:tcW w:w="3172" w:type="dxa"/>
            <w:shd w:val="clear" w:color="auto" w:fill="auto"/>
          </w:tcPr>
          <w:p w:rsidR="00D225E2" w:rsidRDefault="00D225E2" w:rsidP="00692877">
            <w:pPr>
              <w:jc w:val="center"/>
              <w:rPr>
                <w:color w:val="000000"/>
                <w:lang w:val="uk-UA"/>
              </w:rPr>
            </w:pPr>
            <w:r>
              <w:rPr>
                <w:color w:val="000000"/>
                <w:lang w:val="uk-UA"/>
              </w:rPr>
              <w:t>Місце для проживання.</w:t>
            </w:r>
          </w:p>
          <w:p w:rsidR="00692877" w:rsidRPr="00692877" w:rsidRDefault="00D225E2" w:rsidP="00692877">
            <w:pPr>
              <w:jc w:val="center"/>
              <w:rPr>
                <w:color w:val="000000"/>
              </w:rPr>
            </w:pPr>
            <w:r>
              <w:rPr>
                <w:color w:val="000000"/>
              </w:rPr>
              <w:t>A Place to Live.</w:t>
            </w:r>
          </w:p>
        </w:tc>
        <w:tc>
          <w:tcPr>
            <w:tcW w:w="4230" w:type="dxa"/>
            <w:shd w:val="clear" w:color="auto" w:fill="auto"/>
          </w:tcPr>
          <w:p w:rsidR="00C3201D" w:rsidRDefault="00653690" w:rsidP="000E3AEE">
            <w:pPr>
              <w:jc w:val="center"/>
              <w:rPr>
                <w:color w:val="000000"/>
                <w:lang w:val="uk-UA"/>
              </w:rPr>
            </w:pPr>
            <w:r>
              <w:rPr>
                <w:color w:val="000000"/>
                <w:lang w:val="uk-UA"/>
              </w:rPr>
              <w:t>Лекси</w:t>
            </w:r>
            <w:r w:rsidR="00C3201D">
              <w:rPr>
                <w:color w:val="000000"/>
                <w:lang w:val="uk-UA"/>
              </w:rPr>
              <w:t>чний диктант</w:t>
            </w:r>
          </w:p>
          <w:p w:rsidR="00905A43" w:rsidRDefault="00905A43" w:rsidP="00905A43">
            <w:pPr>
              <w:jc w:val="center"/>
              <w:rPr>
                <w:color w:val="000000"/>
                <w:lang w:val="uk-UA"/>
              </w:rPr>
            </w:pPr>
            <w:r>
              <w:rPr>
                <w:color w:val="000000"/>
                <w:lang w:val="uk-UA"/>
              </w:rPr>
              <w:t>Монологічне мовлення</w:t>
            </w:r>
          </w:p>
          <w:p w:rsidR="00905A43" w:rsidRPr="000E3AEE" w:rsidRDefault="00905A43" w:rsidP="00905A43">
            <w:pPr>
              <w:jc w:val="center"/>
              <w:rPr>
                <w:color w:val="000000"/>
                <w:lang w:val="uk-UA"/>
              </w:rPr>
            </w:pPr>
            <w:r>
              <w:rPr>
                <w:color w:val="000000"/>
                <w:lang w:val="uk-UA"/>
              </w:rPr>
              <w:t>Діалогічне мовлення</w:t>
            </w:r>
          </w:p>
        </w:tc>
        <w:tc>
          <w:tcPr>
            <w:tcW w:w="1265" w:type="dxa"/>
            <w:shd w:val="clear" w:color="auto" w:fill="auto"/>
          </w:tcPr>
          <w:p w:rsidR="00287991" w:rsidRPr="000E3AEE" w:rsidRDefault="00530F62" w:rsidP="000E3AEE">
            <w:pPr>
              <w:jc w:val="center"/>
              <w:rPr>
                <w:color w:val="000000"/>
                <w:lang w:val="uk-UA"/>
              </w:rPr>
            </w:pPr>
            <w:r>
              <w:rPr>
                <w:color w:val="000000"/>
                <w:lang w:val="uk-UA"/>
              </w:rPr>
              <w:t>5</w:t>
            </w:r>
          </w:p>
        </w:tc>
      </w:tr>
      <w:tr w:rsidR="000E3AEE" w:rsidRPr="001E38BF"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6</w:t>
            </w:r>
          </w:p>
          <w:p w:rsidR="00287991" w:rsidRPr="000E3AEE" w:rsidRDefault="00905A43" w:rsidP="000E3AEE">
            <w:pPr>
              <w:jc w:val="center"/>
              <w:rPr>
                <w:color w:val="000000"/>
                <w:lang w:val="uk-UA"/>
              </w:rPr>
            </w:pPr>
            <w:r>
              <w:rPr>
                <w:color w:val="000000"/>
                <w:lang w:val="uk-UA"/>
              </w:rPr>
              <w:t>Практичне заняття 11,12</w:t>
            </w:r>
          </w:p>
        </w:tc>
        <w:tc>
          <w:tcPr>
            <w:tcW w:w="3172" w:type="dxa"/>
            <w:shd w:val="clear" w:color="auto" w:fill="auto"/>
          </w:tcPr>
          <w:p w:rsidR="00D225E2" w:rsidRDefault="00D225E2" w:rsidP="000E3AEE">
            <w:pPr>
              <w:jc w:val="center"/>
              <w:rPr>
                <w:color w:val="000000"/>
                <w:lang w:val="uk-UA"/>
              </w:rPr>
            </w:pPr>
            <w:r>
              <w:rPr>
                <w:color w:val="000000"/>
                <w:lang w:val="uk-UA"/>
              </w:rPr>
              <w:t>По всьому світу.</w:t>
            </w:r>
          </w:p>
          <w:p w:rsidR="00C3201D" w:rsidRPr="00D225E2" w:rsidRDefault="00D225E2" w:rsidP="000E3AEE">
            <w:pPr>
              <w:jc w:val="center"/>
              <w:rPr>
                <w:color w:val="000000"/>
              </w:rPr>
            </w:pPr>
            <w:r>
              <w:rPr>
                <w:color w:val="000000"/>
              </w:rPr>
              <w:t>Around the Globe.</w:t>
            </w:r>
          </w:p>
        </w:tc>
        <w:tc>
          <w:tcPr>
            <w:tcW w:w="4230" w:type="dxa"/>
            <w:shd w:val="clear" w:color="auto" w:fill="auto"/>
          </w:tcPr>
          <w:p w:rsidR="00E33631" w:rsidRDefault="00E33631" w:rsidP="00486337">
            <w:pPr>
              <w:jc w:val="center"/>
              <w:rPr>
                <w:color w:val="000000"/>
                <w:lang w:val="uk-UA"/>
              </w:rPr>
            </w:pPr>
            <w:r>
              <w:rPr>
                <w:color w:val="000000"/>
                <w:lang w:val="uk-UA"/>
              </w:rPr>
              <w:t>Письмова контрольна робота.</w:t>
            </w:r>
          </w:p>
          <w:p w:rsidR="00133E92" w:rsidRDefault="00133E92" w:rsidP="00133E92">
            <w:pPr>
              <w:jc w:val="center"/>
              <w:rPr>
                <w:color w:val="000000"/>
                <w:lang w:val="uk-UA"/>
              </w:rPr>
            </w:pPr>
            <w:r w:rsidRPr="00133E92">
              <w:rPr>
                <w:color w:val="000000"/>
                <w:lang w:val="uk-UA"/>
              </w:rPr>
              <w:t>Лексико-граматичні вправи.</w:t>
            </w:r>
          </w:p>
          <w:p w:rsidR="00287991" w:rsidRPr="00CD4A1B" w:rsidRDefault="004722F5" w:rsidP="00486337">
            <w:pPr>
              <w:jc w:val="center"/>
              <w:rPr>
                <w:color w:val="000000"/>
                <w:lang w:val="ru-RU"/>
              </w:rPr>
            </w:pPr>
            <w:r>
              <w:rPr>
                <w:color w:val="000000"/>
                <w:lang w:val="uk-UA"/>
              </w:rPr>
              <w:t>Робота у групах</w:t>
            </w:r>
            <w:r w:rsidR="00CD4A1B">
              <w:rPr>
                <w:color w:val="000000"/>
                <w:lang w:val="uk-UA"/>
              </w:rPr>
              <w:t xml:space="preserve">: Метод </w:t>
            </w:r>
            <w:r w:rsidR="00CD4A1B">
              <w:rPr>
                <w:color w:val="000000"/>
              </w:rPr>
              <w:t>Jigsaw</w:t>
            </w:r>
            <w:r w:rsidR="00CD4A1B">
              <w:rPr>
                <w:color w:val="000000"/>
                <w:lang w:val="uk-UA"/>
              </w:rPr>
              <w:t xml:space="preserve"> </w:t>
            </w:r>
            <w:r w:rsidR="00CD4A1B" w:rsidRPr="00CD4A1B">
              <w:rPr>
                <w:color w:val="000000"/>
                <w:lang w:val="ru-RU"/>
              </w:rPr>
              <w:t>(</w:t>
            </w:r>
            <w:r w:rsidR="00CD4A1B">
              <w:rPr>
                <w:color w:val="000000"/>
                <w:lang w:val="ru-RU"/>
              </w:rPr>
              <w:t>Зигзаг)</w:t>
            </w:r>
          </w:p>
        </w:tc>
        <w:tc>
          <w:tcPr>
            <w:tcW w:w="1265" w:type="dxa"/>
            <w:shd w:val="clear" w:color="auto" w:fill="auto"/>
          </w:tcPr>
          <w:p w:rsidR="00287991" w:rsidRPr="00C3201D" w:rsidRDefault="00FA7409" w:rsidP="000E3AEE">
            <w:pPr>
              <w:jc w:val="center"/>
              <w:rPr>
                <w:color w:val="000000"/>
                <w:lang w:val="uk-UA"/>
              </w:rPr>
            </w:pPr>
            <w:r w:rsidRPr="00C3201D">
              <w:rPr>
                <w:color w:val="000000"/>
                <w:lang w:val="uk-UA"/>
              </w:rPr>
              <w:t>5</w:t>
            </w:r>
          </w:p>
        </w:tc>
      </w:tr>
      <w:tr w:rsidR="000351C5" w:rsidRPr="001E38BF" w:rsidTr="000E3AEE">
        <w:tc>
          <w:tcPr>
            <w:tcW w:w="1436" w:type="dxa"/>
            <w:shd w:val="clear" w:color="auto" w:fill="auto"/>
          </w:tcPr>
          <w:p w:rsidR="000351C5" w:rsidRDefault="000351C5" w:rsidP="000E3AEE">
            <w:pPr>
              <w:jc w:val="center"/>
              <w:rPr>
                <w:color w:val="000000"/>
                <w:lang w:val="uk-UA"/>
              </w:rPr>
            </w:pPr>
            <w:r>
              <w:rPr>
                <w:color w:val="000000"/>
                <w:lang w:val="uk-UA"/>
              </w:rPr>
              <w:t>Тиждень 7</w:t>
            </w:r>
          </w:p>
          <w:p w:rsidR="000351C5" w:rsidRPr="000E3AEE" w:rsidRDefault="00905A43" w:rsidP="000E3AEE">
            <w:pPr>
              <w:jc w:val="center"/>
              <w:rPr>
                <w:color w:val="000000"/>
                <w:lang w:val="uk-UA"/>
              </w:rPr>
            </w:pPr>
            <w:r>
              <w:rPr>
                <w:color w:val="000000"/>
                <w:lang w:val="uk-UA"/>
              </w:rPr>
              <w:t>Практичне заняття 13,14</w:t>
            </w:r>
          </w:p>
        </w:tc>
        <w:tc>
          <w:tcPr>
            <w:tcW w:w="3172" w:type="dxa"/>
            <w:shd w:val="clear" w:color="auto" w:fill="auto"/>
          </w:tcPr>
          <w:p w:rsidR="00530F62" w:rsidRPr="00530F62" w:rsidRDefault="00530F62" w:rsidP="00530F62">
            <w:pPr>
              <w:jc w:val="center"/>
              <w:rPr>
                <w:color w:val="000000"/>
              </w:rPr>
            </w:pPr>
            <w:r w:rsidRPr="00530F62">
              <w:rPr>
                <w:color w:val="000000"/>
              </w:rPr>
              <w:t>Підсумкове заняття.</w:t>
            </w:r>
          </w:p>
          <w:p w:rsidR="000351C5" w:rsidRPr="001E38BF" w:rsidRDefault="00530F62" w:rsidP="00530F62">
            <w:pPr>
              <w:jc w:val="center"/>
              <w:rPr>
                <w:color w:val="000000"/>
                <w:lang w:val="uk-UA"/>
              </w:rPr>
            </w:pPr>
            <w:r w:rsidRPr="00530F62">
              <w:rPr>
                <w:color w:val="000000"/>
              </w:rPr>
              <w:t>Revision.</w:t>
            </w:r>
          </w:p>
        </w:tc>
        <w:tc>
          <w:tcPr>
            <w:tcW w:w="4230" w:type="dxa"/>
            <w:shd w:val="clear" w:color="auto" w:fill="auto"/>
          </w:tcPr>
          <w:p w:rsidR="000351C5" w:rsidRDefault="00530F62" w:rsidP="00486337">
            <w:pPr>
              <w:jc w:val="center"/>
              <w:rPr>
                <w:color w:val="000000"/>
                <w:lang w:val="uk-UA"/>
              </w:rPr>
            </w:pPr>
            <w:r w:rsidRPr="00530F62">
              <w:rPr>
                <w:color w:val="000000"/>
                <w:lang w:val="uk-UA"/>
              </w:rPr>
              <w:t>Робота у групах: розвиток критичного мислення. Метод Едварда де Боно «Шість капелюхів мислення»</w:t>
            </w:r>
          </w:p>
        </w:tc>
        <w:tc>
          <w:tcPr>
            <w:tcW w:w="1265" w:type="dxa"/>
            <w:shd w:val="clear" w:color="auto" w:fill="auto"/>
          </w:tcPr>
          <w:p w:rsidR="000351C5" w:rsidRPr="00530F62" w:rsidRDefault="00530F62" w:rsidP="000E3AEE">
            <w:pPr>
              <w:jc w:val="center"/>
              <w:rPr>
                <w:color w:val="000000"/>
              </w:rPr>
            </w:pPr>
            <w:r>
              <w:rPr>
                <w:color w:val="000000"/>
              </w:rPr>
              <w:t>5</w:t>
            </w:r>
          </w:p>
        </w:tc>
      </w:tr>
      <w:tr w:rsidR="00287991" w:rsidRPr="001E38BF" w:rsidTr="000E3AEE">
        <w:tc>
          <w:tcPr>
            <w:tcW w:w="10103" w:type="dxa"/>
            <w:gridSpan w:val="4"/>
            <w:shd w:val="clear" w:color="auto" w:fill="auto"/>
          </w:tcPr>
          <w:p w:rsidR="00287991" w:rsidRPr="000E3AEE" w:rsidRDefault="00287991" w:rsidP="000E3AEE">
            <w:pPr>
              <w:jc w:val="center"/>
              <w:rPr>
                <w:color w:val="000000"/>
                <w:lang w:val="uk-UA"/>
              </w:rPr>
            </w:pPr>
            <w:r w:rsidRPr="000E3AEE">
              <w:rPr>
                <w:color w:val="000000"/>
                <w:lang w:val="uk-UA"/>
              </w:rPr>
              <w:t>Змістовий модуль 2.</w:t>
            </w:r>
          </w:p>
        </w:tc>
      </w:tr>
      <w:tr w:rsidR="000E3AEE" w:rsidRPr="00925302" w:rsidTr="000E3AEE">
        <w:tc>
          <w:tcPr>
            <w:tcW w:w="1436" w:type="dxa"/>
            <w:shd w:val="clear" w:color="auto" w:fill="auto"/>
          </w:tcPr>
          <w:p w:rsidR="00287991" w:rsidRPr="000E3AEE" w:rsidRDefault="000351C5" w:rsidP="0098037D">
            <w:pPr>
              <w:jc w:val="center"/>
              <w:rPr>
                <w:color w:val="000000"/>
                <w:lang w:val="uk-UA"/>
              </w:rPr>
            </w:pPr>
            <w:r>
              <w:rPr>
                <w:color w:val="000000"/>
                <w:lang w:val="uk-UA"/>
              </w:rPr>
              <w:t>Тиждень 8</w:t>
            </w:r>
          </w:p>
          <w:p w:rsidR="00287991" w:rsidRPr="000E3AEE" w:rsidRDefault="00905A43" w:rsidP="0098037D">
            <w:pPr>
              <w:jc w:val="center"/>
              <w:rPr>
                <w:color w:val="000000"/>
                <w:lang w:val="uk-UA"/>
              </w:rPr>
            </w:pPr>
            <w:r>
              <w:rPr>
                <w:color w:val="000000"/>
                <w:lang w:val="uk-UA"/>
              </w:rPr>
              <w:t>Практичне   заняття 15,16</w:t>
            </w:r>
          </w:p>
        </w:tc>
        <w:tc>
          <w:tcPr>
            <w:tcW w:w="3172" w:type="dxa"/>
            <w:shd w:val="clear" w:color="auto" w:fill="auto"/>
          </w:tcPr>
          <w:p w:rsidR="00133E92" w:rsidRDefault="00133E92" w:rsidP="00530F62">
            <w:pPr>
              <w:jc w:val="center"/>
              <w:rPr>
                <w:color w:val="000000"/>
                <w:lang w:val="uk-UA"/>
              </w:rPr>
            </w:pPr>
            <w:r>
              <w:rPr>
                <w:color w:val="000000"/>
                <w:lang w:val="uk-UA"/>
              </w:rPr>
              <w:t>Підліткові типи.</w:t>
            </w:r>
          </w:p>
          <w:p w:rsidR="00C3201D" w:rsidRPr="00DD361D" w:rsidRDefault="00133E92" w:rsidP="00530F62">
            <w:pPr>
              <w:jc w:val="center"/>
              <w:rPr>
                <w:color w:val="000000"/>
                <w:lang w:val="uk-UA"/>
              </w:rPr>
            </w:pPr>
            <w:r>
              <w:rPr>
                <w:color w:val="000000"/>
              </w:rPr>
              <w:t>Teenage Types.</w:t>
            </w:r>
            <w:r w:rsidR="00C3201D" w:rsidRPr="00DD361D">
              <w:rPr>
                <w:color w:val="000000"/>
                <w:lang w:val="uk-UA"/>
              </w:rPr>
              <w:t xml:space="preserve"> </w:t>
            </w:r>
          </w:p>
        </w:tc>
        <w:tc>
          <w:tcPr>
            <w:tcW w:w="4230" w:type="dxa"/>
            <w:shd w:val="clear" w:color="auto" w:fill="auto"/>
          </w:tcPr>
          <w:p w:rsidR="00287991" w:rsidRDefault="00C3201D" w:rsidP="000E3AEE">
            <w:pPr>
              <w:jc w:val="center"/>
              <w:rPr>
                <w:color w:val="000000"/>
                <w:lang w:val="uk-UA"/>
              </w:rPr>
            </w:pPr>
            <w:r>
              <w:rPr>
                <w:color w:val="000000"/>
                <w:lang w:val="uk-UA"/>
              </w:rPr>
              <w:t>Лексико-граматичний переклад</w:t>
            </w:r>
          </w:p>
          <w:p w:rsidR="00CD4A1B" w:rsidRDefault="00CD4A1B" w:rsidP="000E3AEE">
            <w:pPr>
              <w:jc w:val="center"/>
              <w:rPr>
                <w:color w:val="000000"/>
                <w:lang w:val="uk-UA"/>
              </w:rPr>
            </w:pPr>
            <w:r>
              <w:rPr>
                <w:color w:val="000000"/>
                <w:lang w:val="uk-UA"/>
              </w:rPr>
              <w:t>Монологічне мовлення.</w:t>
            </w:r>
          </w:p>
          <w:p w:rsidR="00905A43" w:rsidRPr="000E3AEE" w:rsidRDefault="00905A43" w:rsidP="000E3AEE">
            <w:pPr>
              <w:jc w:val="center"/>
              <w:rPr>
                <w:color w:val="000000"/>
                <w:lang w:val="uk-UA"/>
              </w:rPr>
            </w:pPr>
            <w:r>
              <w:rPr>
                <w:color w:val="000000"/>
                <w:lang w:val="uk-UA"/>
              </w:rPr>
              <w:t>Діалогічне мовлення</w:t>
            </w:r>
          </w:p>
        </w:tc>
        <w:tc>
          <w:tcPr>
            <w:tcW w:w="1265" w:type="dxa"/>
            <w:shd w:val="clear" w:color="auto" w:fill="auto"/>
          </w:tcPr>
          <w:p w:rsidR="00287991" w:rsidRPr="000E3AEE" w:rsidRDefault="00022B3A" w:rsidP="000E3AEE">
            <w:pPr>
              <w:jc w:val="center"/>
              <w:rPr>
                <w:color w:val="000000"/>
                <w:lang w:val="uk-UA"/>
              </w:rPr>
            </w:pPr>
            <w:r>
              <w:rPr>
                <w:color w:val="000000"/>
                <w:lang w:val="uk-UA"/>
              </w:rPr>
              <w:t>5</w:t>
            </w:r>
          </w:p>
        </w:tc>
      </w:tr>
      <w:tr w:rsidR="000E3AEE" w:rsidRPr="00CD4A1B" w:rsidTr="000E3AEE">
        <w:tc>
          <w:tcPr>
            <w:tcW w:w="1436" w:type="dxa"/>
            <w:shd w:val="clear" w:color="auto" w:fill="auto"/>
          </w:tcPr>
          <w:p w:rsidR="00287991" w:rsidRPr="000E3AEE" w:rsidRDefault="000351C5" w:rsidP="000E3AEE">
            <w:pPr>
              <w:jc w:val="center"/>
              <w:rPr>
                <w:color w:val="000000"/>
                <w:lang w:val="uk-UA"/>
              </w:rPr>
            </w:pPr>
            <w:r>
              <w:rPr>
                <w:color w:val="000000"/>
                <w:lang w:val="uk-UA"/>
              </w:rPr>
              <w:t>Тиждень 9</w:t>
            </w:r>
          </w:p>
          <w:p w:rsidR="00287991" w:rsidRPr="000E3AEE" w:rsidRDefault="00905A43" w:rsidP="000E3AEE">
            <w:pPr>
              <w:jc w:val="center"/>
              <w:rPr>
                <w:color w:val="000000"/>
                <w:lang w:val="uk-UA"/>
              </w:rPr>
            </w:pPr>
            <w:r>
              <w:rPr>
                <w:color w:val="000000"/>
                <w:lang w:val="uk-UA"/>
              </w:rPr>
              <w:t>Практичне заняття 17,</w:t>
            </w:r>
            <w:r w:rsidRPr="00925302">
              <w:rPr>
                <w:color w:val="000000"/>
                <w:lang w:val="ru-RU"/>
              </w:rPr>
              <w:t>1</w:t>
            </w:r>
            <w:r>
              <w:rPr>
                <w:color w:val="000000"/>
                <w:lang w:val="uk-UA"/>
              </w:rPr>
              <w:t>8</w:t>
            </w:r>
          </w:p>
        </w:tc>
        <w:tc>
          <w:tcPr>
            <w:tcW w:w="3172" w:type="dxa"/>
            <w:shd w:val="clear" w:color="auto" w:fill="auto"/>
          </w:tcPr>
          <w:p w:rsidR="00133E92" w:rsidRDefault="00133E92" w:rsidP="00530F62">
            <w:pPr>
              <w:jc w:val="center"/>
              <w:rPr>
                <w:color w:val="000000"/>
                <w:lang w:val="uk-UA"/>
              </w:rPr>
            </w:pPr>
            <w:r>
              <w:rPr>
                <w:color w:val="000000"/>
                <w:lang w:val="uk-UA"/>
              </w:rPr>
              <w:t>Розваги та ігри.</w:t>
            </w:r>
          </w:p>
          <w:p w:rsidR="00142894" w:rsidRPr="00133E92" w:rsidRDefault="00133E92" w:rsidP="00530F62">
            <w:pPr>
              <w:jc w:val="center"/>
              <w:rPr>
                <w:color w:val="000000"/>
              </w:rPr>
            </w:pPr>
            <w:r>
              <w:rPr>
                <w:color w:val="000000"/>
              </w:rPr>
              <w:t>Fun and Games.</w:t>
            </w:r>
          </w:p>
        </w:tc>
        <w:tc>
          <w:tcPr>
            <w:tcW w:w="4230" w:type="dxa"/>
            <w:shd w:val="clear" w:color="auto" w:fill="auto"/>
          </w:tcPr>
          <w:p w:rsidR="00287991" w:rsidRDefault="00653690" w:rsidP="000E3AEE">
            <w:pPr>
              <w:jc w:val="center"/>
              <w:rPr>
                <w:color w:val="000000"/>
                <w:lang w:val="uk-UA"/>
              </w:rPr>
            </w:pPr>
            <w:r>
              <w:rPr>
                <w:color w:val="000000"/>
                <w:lang w:val="uk-UA"/>
              </w:rPr>
              <w:t>Лекси</w:t>
            </w:r>
            <w:r w:rsidR="00287991" w:rsidRPr="000E3AEE">
              <w:rPr>
                <w:color w:val="000000"/>
                <w:lang w:val="uk-UA"/>
              </w:rPr>
              <w:t>чний диктант</w:t>
            </w:r>
            <w:r w:rsidR="00133E92">
              <w:rPr>
                <w:color w:val="000000"/>
                <w:lang w:val="uk-UA"/>
              </w:rPr>
              <w:t>.</w:t>
            </w:r>
          </w:p>
          <w:p w:rsidR="00133E92" w:rsidRPr="000E3AEE" w:rsidRDefault="00133E92" w:rsidP="000E3AEE">
            <w:pPr>
              <w:jc w:val="center"/>
              <w:rPr>
                <w:color w:val="000000"/>
                <w:lang w:val="uk-UA"/>
              </w:rPr>
            </w:pPr>
            <w:r>
              <w:rPr>
                <w:color w:val="000000"/>
                <w:lang w:val="uk-UA"/>
              </w:rPr>
              <w:t>Лексико-граматичні вправи.</w:t>
            </w:r>
          </w:p>
          <w:p w:rsidR="00287991" w:rsidRPr="000E3AEE" w:rsidRDefault="00287991" w:rsidP="00486337">
            <w:pPr>
              <w:jc w:val="center"/>
              <w:rPr>
                <w:color w:val="000000"/>
                <w:lang w:val="uk-UA"/>
              </w:rPr>
            </w:pPr>
            <w:r w:rsidRPr="000E3AEE">
              <w:rPr>
                <w:color w:val="000000"/>
                <w:lang w:val="uk-UA"/>
              </w:rPr>
              <w:t>Робота у групах</w:t>
            </w:r>
            <w:r w:rsidR="00E2492C">
              <w:rPr>
                <w:color w:val="000000"/>
                <w:lang w:val="uk-UA"/>
              </w:rPr>
              <w:t>: кооперативна структура «Складана картинка»</w:t>
            </w:r>
            <w:r w:rsidR="00CD4A1B">
              <w:rPr>
                <w:color w:val="000000"/>
                <w:lang w:val="uk-UA"/>
              </w:rPr>
              <w:t xml:space="preserve"> </w:t>
            </w:r>
          </w:p>
        </w:tc>
        <w:tc>
          <w:tcPr>
            <w:tcW w:w="1265" w:type="dxa"/>
            <w:shd w:val="clear" w:color="auto" w:fill="auto"/>
          </w:tcPr>
          <w:p w:rsidR="00287991" w:rsidRPr="00CD4A1B" w:rsidRDefault="00022B3A" w:rsidP="000E3AEE">
            <w:pPr>
              <w:jc w:val="center"/>
              <w:rPr>
                <w:color w:val="000000"/>
              </w:rPr>
            </w:pPr>
            <w:r>
              <w:rPr>
                <w:color w:val="000000"/>
              </w:rPr>
              <w:t>5</w:t>
            </w:r>
          </w:p>
        </w:tc>
      </w:tr>
      <w:tr w:rsidR="000E3AEE" w:rsidRPr="00475BBC" w:rsidTr="000E3AEE">
        <w:tc>
          <w:tcPr>
            <w:tcW w:w="1436" w:type="dxa"/>
            <w:shd w:val="clear" w:color="auto" w:fill="auto"/>
          </w:tcPr>
          <w:p w:rsidR="00287991" w:rsidRPr="000E3AEE" w:rsidRDefault="000351C5" w:rsidP="000E3AEE">
            <w:pPr>
              <w:jc w:val="center"/>
              <w:rPr>
                <w:color w:val="000000"/>
                <w:lang w:val="uk-UA"/>
              </w:rPr>
            </w:pPr>
            <w:r>
              <w:rPr>
                <w:color w:val="000000"/>
                <w:lang w:val="uk-UA"/>
              </w:rPr>
              <w:t>Тиждень 10</w:t>
            </w:r>
          </w:p>
          <w:p w:rsidR="00287991" w:rsidRPr="000E3AEE" w:rsidRDefault="000351C5" w:rsidP="000E3AEE">
            <w:pPr>
              <w:jc w:val="center"/>
              <w:rPr>
                <w:color w:val="000000"/>
                <w:lang w:val="uk-UA"/>
              </w:rPr>
            </w:pPr>
            <w:r>
              <w:rPr>
                <w:color w:val="000000"/>
                <w:lang w:val="uk-UA"/>
              </w:rPr>
              <w:t>Практичне заняття</w:t>
            </w:r>
            <w:r w:rsidR="00905A43">
              <w:rPr>
                <w:color w:val="000000"/>
                <w:lang w:val="uk-UA"/>
              </w:rPr>
              <w:t xml:space="preserve"> 19,20</w:t>
            </w:r>
          </w:p>
        </w:tc>
        <w:tc>
          <w:tcPr>
            <w:tcW w:w="3172" w:type="dxa"/>
            <w:shd w:val="clear" w:color="auto" w:fill="auto"/>
          </w:tcPr>
          <w:p w:rsidR="00133E92" w:rsidRPr="00133E92" w:rsidRDefault="00133E92" w:rsidP="00133E92">
            <w:pPr>
              <w:jc w:val="center"/>
              <w:rPr>
                <w:color w:val="000000"/>
                <w:lang w:val="uk-UA"/>
              </w:rPr>
            </w:pPr>
            <w:r w:rsidRPr="00133E92">
              <w:rPr>
                <w:color w:val="000000"/>
                <w:lang w:val="uk-UA"/>
              </w:rPr>
              <w:t>Правда і неправда. Чому ви не можете повірити у все, що бачите у ЗМІ?</w:t>
            </w:r>
          </w:p>
          <w:p w:rsidR="00DD361D" w:rsidRPr="00DD361D" w:rsidRDefault="00133E92" w:rsidP="00133E92">
            <w:pPr>
              <w:jc w:val="center"/>
              <w:rPr>
                <w:color w:val="000000"/>
              </w:rPr>
            </w:pPr>
            <w:r w:rsidRPr="00133E92">
              <w:rPr>
                <w:color w:val="000000"/>
              </w:rPr>
              <w:t>Truth and falsehood. Why can’t you believe everything you see in the media?</w:t>
            </w:r>
          </w:p>
        </w:tc>
        <w:tc>
          <w:tcPr>
            <w:tcW w:w="4230" w:type="dxa"/>
            <w:shd w:val="clear" w:color="auto" w:fill="auto"/>
          </w:tcPr>
          <w:p w:rsidR="00287991" w:rsidRDefault="00653690" w:rsidP="000E3AEE">
            <w:pPr>
              <w:jc w:val="center"/>
              <w:rPr>
                <w:color w:val="000000"/>
                <w:lang w:val="uk-UA"/>
              </w:rPr>
            </w:pPr>
            <w:r>
              <w:rPr>
                <w:color w:val="000000"/>
                <w:lang w:val="uk-UA"/>
              </w:rPr>
              <w:t>Лекси</w:t>
            </w:r>
            <w:r w:rsidR="00CD4A1B">
              <w:rPr>
                <w:color w:val="000000"/>
                <w:lang w:val="uk-UA"/>
              </w:rPr>
              <w:t>чний диктант.</w:t>
            </w:r>
          </w:p>
          <w:p w:rsidR="00133E92" w:rsidRDefault="00133E92" w:rsidP="00133E92">
            <w:pPr>
              <w:jc w:val="center"/>
              <w:rPr>
                <w:color w:val="000000"/>
                <w:lang w:val="uk-UA"/>
              </w:rPr>
            </w:pPr>
            <w:r w:rsidRPr="00133E92">
              <w:rPr>
                <w:color w:val="000000"/>
                <w:lang w:val="uk-UA"/>
              </w:rPr>
              <w:t>Лексико-граматичні вправи.</w:t>
            </w:r>
          </w:p>
          <w:p w:rsidR="00CD4A1B" w:rsidRPr="000E3AEE" w:rsidRDefault="00CD4A1B" w:rsidP="00905A43">
            <w:pPr>
              <w:jc w:val="center"/>
              <w:rPr>
                <w:color w:val="000000"/>
                <w:lang w:val="uk-UA"/>
              </w:rPr>
            </w:pPr>
            <w:r>
              <w:rPr>
                <w:color w:val="000000"/>
                <w:lang w:val="uk-UA"/>
              </w:rPr>
              <w:t>Складання анотації статті.</w:t>
            </w:r>
          </w:p>
        </w:tc>
        <w:tc>
          <w:tcPr>
            <w:tcW w:w="1265" w:type="dxa"/>
            <w:shd w:val="clear" w:color="auto" w:fill="auto"/>
          </w:tcPr>
          <w:p w:rsidR="00287991" w:rsidRPr="000E3AEE" w:rsidRDefault="00FA7409" w:rsidP="000E3AEE">
            <w:pPr>
              <w:jc w:val="center"/>
              <w:rPr>
                <w:color w:val="000000"/>
                <w:lang w:val="uk-UA"/>
              </w:rPr>
            </w:pPr>
            <w:r>
              <w:rPr>
                <w:color w:val="000000"/>
                <w:lang w:val="uk-UA"/>
              </w:rPr>
              <w:t>5</w:t>
            </w:r>
          </w:p>
        </w:tc>
      </w:tr>
      <w:tr w:rsidR="000E3AEE" w:rsidRPr="000E3AEE" w:rsidTr="000E3AEE">
        <w:tc>
          <w:tcPr>
            <w:tcW w:w="1436" w:type="dxa"/>
            <w:shd w:val="clear" w:color="auto" w:fill="auto"/>
          </w:tcPr>
          <w:p w:rsidR="00287991" w:rsidRPr="000E3AEE" w:rsidRDefault="00CD4A1B" w:rsidP="0098037D">
            <w:pPr>
              <w:jc w:val="center"/>
              <w:rPr>
                <w:color w:val="000000"/>
                <w:lang w:val="uk-UA"/>
              </w:rPr>
            </w:pPr>
            <w:r>
              <w:rPr>
                <w:color w:val="000000"/>
                <w:lang w:val="uk-UA"/>
              </w:rPr>
              <w:t xml:space="preserve"> </w:t>
            </w:r>
            <w:r w:rsidR="000351C5">
              <w:rPr>
                <w:color w:val="000000"/>
                <w:lang w:val="uk-UA"/>
              </w:rPr>
              <w:t>Тиждень 11</w:t>
            </w:r>
          </w:p>
          <w:p w:rsidR="00287991" w:rsidRPr="00905A43" w:rsidRDefault="00905A43" w:rsidP="0098037D">
            <w:pPr>
              <w:jc w:val="center"/>
              <w:rPr>
                <w:color w:val="000000"/>
              </w:rPr>
            </w:pPr>
            <w:r>
              <w:rPr>
                <w:color w:val="000000"/>
                <w:lang w:val="uk-UA"/>
              </w:rPr>
              <w:t xml:space="preserve">Практичне </w:t>
            </w:r>
            <w:r>
              <w:rPr>
                <w:color w:val="000000"/>
                <w:lang w:val="uk-UA"/>
              </w:rPr>
              <w:lastRenderedPageBreak/>
              <w:t>заняття 2</w:t>
            </w:r>
            <w:r w:rsidR="000351C5">
              <w:rPr>
                <w:color w:val="000000"/>
                <w:lang w:val="uk-UA"/>
              </w:rPr>
              <w:t>1</w:t>
            </w:r>
            <w:r>
              <w:rPr>
                <w:color w:val="000000"/>
              </w:rPr>
              <w:t>,22</w:t>
            </w:r>
          </w:p>
        </w:tc>
        <w:tc>
          <w:tcPr>
            <w:tcW w:w="3172" w:type="dxa"/>
            <w:shd w:val="clear" w:color="auto" w:fill="auto"/>
          </w:tcPr>
          <w:p w:rsidR="00133E92" w:rsidRPr="00133E92" w:rsidRDefault="00133E92" w:rsidP="00133E92">
            <w:pPr>
              <w:jc w:val="center"/>
              <w:rPr>
                <w:color w:val="000000"/>
                <w:lang w:val="uk-UA"/>
              </w:rPr>
            </w:pPr>
            <w:r w:rsidRPr="00133E92">
              <w:rPr>
                <w:color w:val="000000"/>
                <w:lang w:val="uk-UA"/>
              </w:rPr>
              <w:lastRenderedPageBreak/>
              <w:t>Англійська як засіб міжнародного спілкування.</w:t>
            </w:r>
          </w:p>
          <w:p w:rsidR="005B31DC" w:rsidRPr="005B31DC" w:rsidRDefault="00133E92" w:rsidP="00133E92">
            <w:pPr>
              <w:jc w:val="center"/>
              <w:rPr>
                <w:color w:val="000000"/>
              </w:rPr>
            </w:pPr>
            <w:r w:rsidRPr="00133E92">
              <w:rPr>
                <w:color w:val="000000"/>
              </w:rPr>
              <w:t xml:space="preserve">English as a means of </w:t>
            </w:r>
            <w:r w:rsidRPr="00133E92">
              <w:rPr>
                <w:color w:val="000000"/>
              </w:rPr>
              <w:lastRenderedPageBreak/>
              <w:t>international communication.</w:t>
            </w:r>
          </w:p>
        </w:tc>
        <w:tc>
          <w:tcPr>
            <w:tcW w:w="4230" w:type="dxa"/>
            <w:shd w:val="clear" w:color="auto" w:fill="auto"/>
          </w:tcPr>
          <w:p w:rsidR="00287991" w:rsidRDefault="00653690" w:rsidP="000E3AEE">
            <w:pPr>
              <w:jc w:val="center"/>
              <w:rPr>
                <w:color w:val="000000"/>
                <w:lang w:val="uk-UA"/>
              </w:rPr>
            </w:pPr>
            <w:r>
              <w:rPr>
                <w:color w:val="000000"/>
                <w:lang w:val="uk-UA"/>
              </w:rPr>
              <w:lastRenderedPageBreak/>
              <w:t>Лекси</w:t>
            </w:r>
            <w:r w:rsidR="00287991" w:rsidRPr="000E3AEE">
              <w:rPr>
                <w:color w:val="000000"/>
                <w:lang w:val="uk-UA"/>
              </w:rPr>
              <w:t>чний диктант</w:t>
            </w:r>
            <w:r w:rsidR="0067334D">
              <w:rPr>
                <w:color w:val="000000"/>
                <w:lang w:val="uk-UA"/>
              </w:rPr>
              <w:t>.</w:t>
            </w:r>
          </w:p>
          <w:p w:rsidR="0067334D" w:rsidRPr="000E3AEE" w:rsidRDefault="0067334D" w:rsidP="000E3AEE">
            <w:pPr>
              <w:jc w:val="center"/>
              <w:rPr>
                <w:color w:val="000000"/>
                <w:lang w:val="uk-UA"/>
              </w:rPr>
            </w:pPr>
            <w:r>
              <w:rPr>
                <w:color w:val="000000"/>
                <w:lang w:val="uk-UA"/>
              </w:rPr>
              <w:t>Лексико-граматичні вправи.</w:t>
            </w:r>
          </w:p>
          <w:p w:rsidR="00287991" w:rsidRPr="000E3AEE" w:rsidRDefault="00287991" w:rsidP="00486337">
            <w:pPr>
              <w:jc w:val="center"/>
              <w:rPr>
                <w:color w:val="000000"/>
                <w:lang w:val="uk-UA"/>
              </w:rPr>
            </w:pPr>
            <w:r w:rsidRPr="000E3AEE">
              <w:rPr>
                <w:color w:val="000000"/>
                <w:lang w:val="uk-UA"/>
              </w:rPr>
              <w:t xml:space="preserve">Робота у групах: рольова симуляція </w:t>
            </w:r>
          </w:p>
        </w:tc>
        <w:tc>
          <w:tcPr>
            <w:tcW w:w="1265" w:type="dxa"/>
            <w:shd w:val="clear" w:color="auto" w:fill="auto"/>
          </w:tcPr>
          <w:p w:rsidR="00287991" w:rsidRPr="000E3AEE" w:rsidRDefault="00530F62" w:rsidP="000E3AEE">
            <w:pPr>
              <w:jc w:val="center"/>
              <w:rPr>
                <w:color w:val="000000"/>
              </w:rPr>
            </w:pPr>
            <w:r>
              <w:rPr>
                <w:color w:val="000000"/>
              </w:rPr>
              <w:t>5</w:t>
            </w:r>
          </w:p>
        </w:tc>
      </w:tr>
      <w:tr w:rsidR="000E3AEE" w:rsidRPr="00475BBC" w:rsidTr="000E3AEE">
        <w:tc>
          <w:tcPr>
            <w:tcW w:w="1436" w:type="dxa"/>
            <w:shd w:val="clear" w:color="auto" w:fill="auto"/>
          </w:tcPr>
          <w:p w:rsidR="00287991" w:rsidRPr="000E3AEE" w:rsidRDefault="000351C5" w:rsidP="000E3AEE">
            <w:pPr>
              <w:jc w:val="center"/>
              <w:rPr>
                <w:color w:val="000000"/>
                <w:lang w:val="uk-UA"/>
              </w:rPr>
            </w:pPr>
            <w:r>
              <w:rPr>
                <w:color w:val="000000"/>
                <w:lang w:val="uk-UA"/>
              </w:rPr>
              <w:lastRenderedPageBreak/>
              <w:t>Тиждень 12</w:t>
            </w:r>
          </w:p>
          <w:p w:rsidR="00287991" w:rsidRPr="000E3AEE" w:rsidRDefault="00905A43" w:rsidP="000E3AEE">
            <w:pPr>
              <w:jc w:val="center"/>
              <w:rPr>
                <w:color w:val="000000"/>
                <w:lang w:val="uk-UA"/>
              </w:rPr>
            </w:pPr>
            <w:r>
              <w:rPr>
                <w:color w:val="000000"/>
                <w:lang w:val="uk-UA"/>
              </w:rPr>
              <w:t>Практичне заняття 23,24</w:t>
            </w:r>
          </w:p>
        </w:tc>
        <w:tc>
          <w:tcPr>
            <w:tcW w:w="3172" w:type="dxa"/>
            <w:shd w:val="clear" w:color="auto" w:fill="auto"/>
          </w:tcPr>
          <w:p w:rsidR="00CD4A1B" w:rsidRDefault="00530F62" w:rsidP="000E3AEE">
            <w:pPr>
              <w:jc w:val="center"/>
              <w:rPr>
                <w:color w:val="000000"/>
              </w:rPr>
            </w:pPr>
            <w:r w:rsidRPr="00530F62">
              <w:rPr>
                <w:color w:val="000000"/>
              </w:rPr>
              <w:t>Підсумкове заняття.</w:t>
            </w:r>
          </w:p>
          <w:p w:rsidR="00530F62" w:rsidRPr="00530F62" w:rsidRDefault="00530F62" w:rsidP="000E3AEE">
            <w:pPr>
              <w:jc w:val="center"/>
              <w:rPr>
                <w:color w:val="000000"/>
              </w:rPr>
            </w:pPr>
            <w:r>
              <w:rPr>
                <w:color w:val="000000"/>
              </w:rPr>
              <w:t>Revision.</w:t>
            </w:r>
          </w:p>
        </w:tc>
        <w:tc>
          <w:tcPr>
            <w:tcW w:w="4230" w:type="dxa"/>
            <w:shd w:val="clear" w:color="auto" w:fill="auto"/>
          </w:tcPr>
          <w:p w:rsidR="00287991" w:rsidRPr="00CD4A1B" w:rsidRDefault="00DD361D" w:rsidP="000E3AEE">
            <w:pPr>
              <w:jc w:val="center"/>
              <w:rPr>
                <w:color w:val="000000"/>
                <w:lang w:val="ru-RU"/>
              </w:rPr>
            </w:pPr>
            <w:r>
              <w:rPr>
                <w:color w:val="000000"/>
                <w:lang w:val="uk-UA"/>
              </w:rPr>
              <w:t>Письмова контрольна робота</w:t>
            </w:r>
            <w:r w:rsidR="00CD4A1B" w:rsidRPr="00CD4A1B">
              <w:rPr>
                <w:color w:val="000000"/>
                <w:lang w:val="ru-RU"/>
              </w:rPr>
              <w:t>.</w:t>
            </w:r>
          </w:p>
          <w:p w:rsidR="00CD4A1B" w:rsidRPr="00CD4A1B" w:rsidRDefault="00CD4A1B" w:rsidP="00530F62">
            <w:pPr>
              <w:jc w:val="center"/>
              <w:rPr>
                <w:color w:val="000000"/>
                <w:lang w:val="ru-RU"/>
              </w:rPr>
            </w:pPr>
          </w:p>
        </w:tc>
        <w:tc>
          <w:tcPr>
            <w:tcW w:w="1265" w:type="dxa"/>
            <w:shd w:val="clear" w:color="auto" w:fill="auto"/>
          </w:tcPr>
          <w:p w:rsidR="00287991" w:rsidRPr="000E3AEE" w:rsidRDefault="00530F62" w:rsidP="000E3AEE">
            <w:pPr>
              <w:jc w:val="center"/>
              <w:rPr>
                <w:color w:val="000000"/>
                <w:lang w:val="uk-UA"/>
              </w:rPr>
            </w:pPr>
            <w:r>
              <w:rPr>
                <w:color w:val="000000"/>
                <w:lang w:val="uk-UA"/>
              </w:rPr>
              <w:t>5</w:t>
            </w:r>
          </w:p>
        </w:tc>
      </w:tr>
      <w:tr w:rsidR="000E3AEE" w:rsidRPr="000E3AEE" w:rsidTr="000E3AEE">
        <w:tc>
          <w:tcPr>
            <w:tcW w:w="1436" w:type="dxa"/>
            <w:shd w:val="clear" w:color="auto" w:fill="auto"/>
          </w:tcPr>
          <w:p w:rsidR="00287991" w:rsidRPr="000E3AEE" w:rsidRDefault="000351C5" w:rsidP="000E3AEE">
            <w:pPr>
              <w:jc w:val="center"/>
              <w:rPr>
                <w:color w:val="000000"/>
                <w:lang w:val="uk-UA"/>
              </w:rPr>
            </w:pPr>
            <w:r>
              <w:rPr>
                <w:color w:val="000000"/>
                <w:lang w:val="uk-UA"/>
              </w:rPr>
              <w:t>Тиждень 13</w:t>
            </w:r>
          </w:p>
          <w:p w:rsidR="00287991" w:rsidRPr="000E3AEE" w:rsidRDefault="00905A43" w:rsidP="000E3AEE">
            <w:pPr>
              <w:jc w:val="center"/>
              <w:rPr>
                <w:color w:val="000000"/>
                <w:lang w:val="ru-RU"/>
              </w:rPr>
            </w:pPr>
            <w:r>
              <w:rPr>
                <w:color w:val="000000"/>
                <w:lang w:val="uk-UA"/>
              </w:rPr>
              <w:t>Практичне заняття 25,26</w:t>
            </w:r>
          </w:p>
        </w:tc>
        <w:tc>
          <w:tcPr>
            <w:tcW w:w="3172" w:type="dxa"/>
            <w:shd w:val="clear" w:color="auto" w:fill="auto"/>
          </w:tcPr>
          <w:p w:rsidR="000351C5" w:rsidRPr="000351C5" w:rsidRDefault="000351C5" w:rsidP="000351C5">
            <w:pPr>
              <w:jc w:val="center"/>
              <w:rPr>
                <w:color w:val="000000"/>
                <w:lang w:val="ru-RU"/>
              </w:rPr>
            </w:pPr>
            <w:r w:rsidRPr="000351C5">
              <w:rPr>
                <w:color w:val="000000"/>
                <w:lang w:val="ru-RU"/>
              </w:rPr>
              <w:t>Підсумкове заняття.</w:t>
            </w:r>
          </w:p>
          <w:p w:rsidR="00CD4A1B" w:rsidRPr="00CD4A1B" w:rsidRDefault="000351C5" w:rsidP="000351C5">
            <w:pPr>
              <w:jc w:val="center"/>
              <w:rPr>
                <w:color w:val="000000"/>
                <w:lang w:val="ru-RU"/>
              </w:rPr>
            </w:pPr>
            <w:r w:rsidRPr="000351C5">
              <w:rPr>
                <w:color w:val="000000"/>
                <w:lang w:val="ru-RU"/>
              </w:rPr>
              <w:t>Revision</w:t>
            </w:r>
          </w:p>
        </w:tc>
        <w:tc>
          <w:tcPr>
            <w:tcW w:w="4230" w:type="dxa"/>
            <w:shd w:val="clear" w:color="auto" w:fill="auto"/>
          </w:tcPr>
          <w:p w:rsidR="00FA7409" w:rsidRPr="000E3AEE" w:rsidRDefault="00530F62" w:rsidP="00530F62">
            <w:pPr>
              <w:jc w:val="center"/>
              <w:rPr>
                <w:color w:val="000000"/>
                <w:lang w:val="uk-UA"/>
              </w:rPr>
            </w:pPr>
            <w:r w:rsidRPr="00530F62">
              <w:rPr>
                <w:color w:val="000000"/>
                <w:lang w:val="uk-UA"/>
              </w:rPr>
              <w:t>Робота у групах: розвиток критичного мислення. Метод Едварда де Боно «Шість капелюхів мислення»</w:t>
            </w:r>
          </w:p>
        </w:tc>
        <w:tc>
          <w:tcPr>
            <w:tcW w:w="1265" w:type="dxa"/>
            <w:shd w:val="clear" w:color="auto" w:fill="auto"/>
          </w:tcPr>
          <w:p w:rsidR="00287991" w:rsidRPr="000E3AEE" w:rsidRDefault="00FA7409" w:rsidP="000E3AEE">
            <w:pPr>
              <w:jc w:val="center"/>
              <w:rPr>
                <w:color w:val="000000"/>
              </w:rPr>
            </w:pPr>
            <w:r w:rsidRPr="00CD4A1B">
              <w:rPr>
                <w:color w:val="000000"/>
                <w:lang w:val="ru-RU"/>
              </w:rPr>
              <w:t>2</w:t>
            </w:r>
            <w:r>
              <w:rPr>
                <w:color w:val="000000"/>
              </w:rPr>
              <w:t>0</w:t>
            </w:r>
          </w:p>
        </w:tc>
      </w:tr>
      <w:tr w:rsidR="000351C5" w:rsidRPr="000E3AEE" w:rsidTr="000E3AEE">
        <w:tc>
          <w:tcPr>
            <w:tcW w:w="1436" w:type="dxa"/>
            <w:shd w:val="clear" w:color="auto" w:fill="auto"/>
          </w:tcPr>
          <w:p w:rsidR="000351C5" w:rsidRPr="000351C5" w:rsidRDefault="000351C5" w:rsidP="000351C5">
            <w:pPr>
              <w:jc w:val="center"/>
              <w:rPr>
                <w:color w:val="000000"/>
                <w:lang w:val="uk-UA"/>
              </w:rPr>
            </w:pPr>
            <w:r>
              <w:rPr>
                <w:color w:val="000000"/>
                <w:lang w:val="uk-UA"/>
              </w:rPr>
              <w:t>Тиждень 14</w:t>
            </w:r>
          </w:p>
          <w:p w:rsidR="000351C5" w:rsidRPr="000E3AEE" w:rsidRDefault="00905A43" w:rsidP="000351C5">
            <w:pPr>
              <w:jc w:val="center"/>
              <w:rPr>
                <w:color w:val="000000"/>
                <w:lang w:val="uk-UA"/>
              </w:rPr>
            </w:pPr>
            <w:r>
              <w:rPr>
                <w:color w:val="000000"/>
                <w:lang w:val="uk-UA"/>
              </w:rPr>
              <w:t>Практичне заняття 27,28</w:t>
            </w:r>
          </w:p>
        </w:tc>
        <w:tc>
          <w:tcPr>
            <w:tcW w:w="3172" w:type="dxa"/>
            <w:shd w:val="clear" w:color="auto" w:fill="auto"/>
          </w:tcPr>
          <w:p w:rsidR="000351C5" w:rsidRPr="000351C5" w:rsidRDefault="000351C5" w:rsidP="000351C5">
            <w:pPr>
              <w:jc w:val="center"/>
              <w:rPr>
                <w:color w:val="000000"/>
                <w:lang w:val="uk-UA"/>
              </w:rPr>
            </w:pPr>
            <w:r w:rsidRPr="000351C5">
              <w:rPr>
                <w:color w:val="000000"/>
                <w:lang w:val="uk-UA"/>
              </w:rPr>
              <w:t>Підсумковий контроль</w:t>
            </w:r>
          </w:p>
          <w:p w:rsidR="000351C5" w:rsidRDefault="000351C5" w:rsidP="000351C5">
            <w:pPr>
              <w:jc w:val="center"/>
              <w:rPr>
                <w:color w:val="000000"/>
                <w:lang w:val="uk-UA"/>
              </w:rPr>
            </w:pPr>
            <w:r w:rsidRPr="000351C5">
              <w:rPr>
                <w:color w:val="000000"/>
                <w:lang w:val="uk-UA"/>
              </w:rPr>
              <w:t>Presentation</w:t>
            </w:r>
          </w:p>
        </w:tc>
        <w:tc>
          <w:tcPr>
            <w:tcW w:w="4230" w:type="dxa"/>
            <w:shd w:val="clear" w:color="auto" w:fill="auto"/>
          </w:tcPr>
          <w:p w:rsidR="000351C5" w:rsidRPr="000351C5" w:rsidRDefault="000351C5" w:rsidP="000351C5">
            <w:pPr>
              <w:jc w:val="center"/>
              <w:rPr>
                <w:color w:val="000000"/>
                <w:lang w:val="uk-UA"/>
              </w:rPr>
            </w:pPr>
            <w:r w:rsidRPr="000351C5">
              <w:rPr>
                <w:color w:val="000000"/>
                <w:lang w:val="uk-UA"/>
              </w:rPr>
              <w:t>Фінальний проект.</w:t>
            </w:r>
          </w:p>
          <w:p w:rsidR="000351C5" w:rsidRDefault="000351C5" w:rsidP="000351C5">
            <w:pPr>
              <w:jc w:val="center"/>
              <w:rPr>
                <w:color w:val="000000"/>
                <w:lang w:val="uk-UA"/>
              </w:rPr>
            </w:pPr>
            <w:r w:rsidRPr="000351C5">
              <w:rPr>
                <w:color w:val="000000"/>
                <w:lang w:val="uk-UA"/>
              </w:rPr>
              <w:t>Публічна презентація.</w:t>
            </w:r>
          </w:p>
        </w:tc>
        <w:tc>
          <w:tcPr>
            <w:tcW w:w="1265" w:type="dxa"/>
            <w:shd w:val="clear" w:color="auto" w:fill="auto"/>
          </w:tcPr>
          <w:p w:rsidR="000351C5" w:rsidRPr="00530F62" w:rsidRDefault="00530F62" w:rsidP="000E3AEE">
            <w:pPr>
              <w:jc w:val="center"/>
              <w:rPr>
                <w:color w:val="000000"/>
              </w:rPr>
            </w:pPr>
            <w:r>
              <w:rPr>
                <w:color w:val="000000"/>
              </w:rPr>
              <w:t>20</w:t>
            </w:r>
          </w:p>
        </w:tc>
      </w:tr>
      <w:tr w:rsidR="003E7332" w:rsidRPr="000E3AEE" w:rsidTr="000E3AEE">
        <w:tc>
          <w:tcPr>
            <w:tcW w:w="1436" w:type="dxa"/>
            <w:shd w:val="clear" w:color="auto" w:fill="auto"/>
          </w:tcPr>
          <w:p w:rsidR="003E7332" w:rsidRPr="000E3AEE" w:rsidRDefault="003E7332" w:rsidP="000E3AEE">
            <w:pPr>
              <w:jc w:val="center"/>
              <w:rPr>
                <w:color w:val="000000"/>
                <w:lang w:val="uk-UA"/>
              </w:rPr>
            </w:pPr>
          </w:p>
        </w:tc>
        <w:tc>
          <w:tcPr>
            <w:tcW w:w="3172" w:type="dxa"/>
            <w:shd w:val="clear" w:color="auto" w:fill="auto"/>
          </w:tcPr>
          <w:p w:rsidR="003E7332" w:rsidRDefault="003E7332" w:rsidP="000E3AEE">
            <w:pPr>
              <w:jc w:val="center"/>
              <w:rPr>
                <w:color w:val="000000"/>
                <w:lang w:val="uk-UA"/>
              </w:rPr>
            </w:pPr>
          </w:p>
        </w:tc>
        <w:tc>
          <w:tcPr>
            <w:tcW w:w="4230" w:type="dxa"/>
            <w:shd w:val="clear" w:color="auto" w:fill="auto"/>
          </w:tcPr>
          <w:p w:rsidR="003E7332" w:rsidRPr="000E3AEE" w:rsidRDefault="003E7332" w:rsidP="000E3AEE">
            <w:pPr>
              <w:jc w:val="center"/>
              <w:rPr>
                <w:color w:val="000000"/>
                <w:lang w:val="uk-UA"/>
              </w:rPr>
            </w:pPr>
          </w:p>
        </w:tc>
        <w:tc>
          <w:tcPr>
            <w:tcW w:w="1265" w:type="dxa"/>
            <w:shd w:val="clear" w:color="auto" w:fill="auto"/>
          </w:tcPr>
          <w:p w:rsidR="003E7332" w:rsidRPr="003E7332" w:rsidRDefault="003E7332" w:rsidP="000E3AEE">
            <w:pPr>
              <w:jc w:val="center"/>
              <w:rPr>
                <w:color w:val="000000"/>
                <w:lang w:val="uk-UA"/>
              </w:rPr>
            </w:pPr>
            <w:r>
              <w:rPr>
                <w:color w:val="000000"/>
                <w:lang w:val="uk-UA"/>
              </w:rPr>
              <w:t>100</w:t>
            </w:r>
          </w:p>
        </w:tc>
      </w:tr>
    </w:tbl>
    <w:p w:rsidR="00BD552C" w:rsidRDefault="00BD552C" w:rsidP="00CD6A2D">
      <w:pPr>
        <w:ind w:left="2160" w:firstLine="720"/>
        <w:rPr>
          <w:b/>
          <w:bCs/>
          <w:color w:val="000000"/>
          <w:lang w:val="uk-UA"/>
        </w:rPr>
      </w:pPr>
    </w:p>
    <w:p w:rsidR="003E7332" w:rsidRPr="00EF5BEC" w:rsidRDefault="003E7332"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942D3C" w:rsidRDefault="00942D3C" w:rsidP="000206CF">
      <w:pPr>
        <w:tabs>
          <w:tab w:val="left" w:pos="1200"/>
        </w:tabs>
        <w:ind w:left="207"/>
        <w:jc w:val="both"/>
        <w:rPr>
          <w:bCs/>
          <w:i/>
          <w:color w:val="000000"/>
          <w:u w:val="single"/>
          <w:lang w:val="uk-UA"/>
        </w:rPr>
      </w:pPr>
      <w:r w:rsidRPr="00942D3C">
        <w:rPr>
          <w:bCs/>
          <w:i/>
          <w:color w:val="000000"/>
          <w:u w:val="single"/>
          <w:lang w:val="uk-UA"/>
        </w:rPr>
        <w:t>Книги</w:t>
      </w:r>
    </w:p>
    <w:p w:rsidR="000351C5" w:rsidRDefault="000351C5" w:rsidP="000351C5">
      <w:pPr>
        <w:tabs>
          <w:tab w:val="left" w:pos="1200"/>
        </w:tabs>
        <w:rPr>
          <w:bCs/>
          <w:color w:val="000000"/>
        </w:rPr>
      </w:pPr>
      <w:r>
        <w:rPr>
          <w:bCs/>
          <w:color w:val="000000"/>
        </w:rPr>
        <w:t xml:space="preserve">      1. </w:t>
      </w:r>
      <w:r w:rsidR="0067334D" w:rsidRPr="0067334D">
        <w:rPr>
          <w:bCs/>
          <w:color w:val="000000"/>
        </w:rPr>
        <w:t>Основна література1.C. Oxenden. New English File. Intermediate / Clive Oxenden, Christina Latham-Koenig. –Oxford: Oxford University Press. –2005.</w:t>
      </w:r>
    </w:p>
    <w:p w:rsidR="0067334D" w:rsidRDefault="000351C5" w:rsidP="000351C5">
      <w:pPr>
        <w:tabs>
          <w:tab w:val="left" w:pos="1200"/>
        </w:tabs>
        <w:rPr>
          <w:bCs/>
          <w:color w:val="000000"/>
        </w:rPr>
      </w:pPr>
      <w:r>
        <w:rPr>
          <w:bCs/>
          <w:color w:val="000000"/>
        </w:rPr>
        <w:t xml:space="preserve">      2. </w:t>
      </w:r>
      <w:r w:rsidRPr="000351C5">
        <w:rPr>
          <w:bCs/>
          <w:color w:val="000000"/>
        </w:rPr>
        <w:t>Sue Kay. Focus 4. Pearson Longman. 2016. – 142c.</w:t>
      </w:r>
      <w:r>
        <w:rPr>
          <w:bCs/>
          <w:color w:val="000000"/>
        </w:rPr>
        <w:t xml:space="preserve"> </w:t>
      </w:r>
    </w:p>
    <w:p w:rsidR="000351C5" w:rsidRPr="000351C5" w:rsidRDefault="000351C5" w:rsidP="000351C5">
      <w:pPr>
        <w:tabs>
          <w:tab w:val="left" w:pos="1200"/>
        </w:tabs>
        <w:rPr>
          <w:bCs/>
          <w:color w:val="000000"/>
        </w:rPr>
      </w:pPr>
      <w:r>
        <w:rPr>
          <w:bCs/>
          <w:color w:val="000000"/>
        </w:rPr>
        <w:t xml:space="preserve">     </w:t>
      </w:r>
      <w:r w:rsidR="0067334D">
        <w:rPr>
          <w:bCs/>
          <w:color w:val="000000"/>
          <w:lang w:val="uk-UA"/>
        </w:rPr>
        <w:t xml:space="preserve"> 3.</w:t>
      </w:r>
      <w:r w:rsidR="0067334D">
        <w:rPr>
          <w:bCs/>
          <w:color w:val="000000"/>
        </w:rPr>
        <w:t xml:space="preserve"> </w:t>
      </w:r>
      <w:r w:rsidR="0067334D" w:rsidRPr="0067334D">
        <w:rPr>
          <w:bCs/>
          <w:color w:val="000000"/>
        </w:rPr>
        <w:t>Practical English Gramma</w:t>
      </w:r>
      <w:r w:rsidR="0067334D">
        <w:rPr>
          <w:bCs/>
          <w:color w:val="000000"/>
        </w:rPr>
        <w:t xml:space="preserve">r by A.J. Thomson A.V. Martinet. </w:t>
      </w:r>
      <w:r w:rsidR="0067334D" w:rsidRPr="0067334D">
        <w:rPr>
          <w:bCs/>
          <w:color w:val="000000"/>
        </w:rPr>
        <w:t>Oxford University Press, 1996.</w:t>
      </w:r>
      <w:r>
        <w:rPr>
          <w:bCs/>
          <w:color w:val="000000"/>
        </w:rPr>
        <w:t xml:space="preserve">    </w:t>
      </w:r>
    </w:p>
    <w:p w:rsidR="00942D3C" w:rsidRPr="00294B33" w:rsidRDefault="00942D3C" w:rsidP="000206CF">
      <w:pPr>
        <w:ind w:left="850"/>
        <w:rPr>
          <w:iCs/>
          <w:color w:val="000000"/>
          <w:lang w:val="uk-UA"/>
        </w:rPr>
      </w:pPr>
    </w:p>
    <w:p w:rsidR="003E7332" w:rsidRPr="00942D3C" w:rsidRDefault="00942D3C" w:rsidP="00942D3C">
      <w:pPr>
        <w:rPr>
          <w:u w:val="single"/>
          <w:lang w:val="uk-UA"/>
        </w:rPr>
      </w:pPr>
      <w:r w:rsidRPr="00942D3C">
        <w:rPr>
          <w:iCs/>
          <w:color w:val="000000"/>
          <w:lang w:val="uk-UA"/>
        </w:rPr>
        <w:t xml:space="preserve">       </w:t>
      </w:r>
      <w:r w:rsidR="003E7332" w:rsidRPr="00942D3C">
        <w:rPr>
          <w:i/>
          <w:u w:val="single"/>
          <w:lang w:val="uk-UA"/>
        </w:rPr>
        <w:t>Інформаційні ресурси</w:t>
      </w:r>
      <w:r w:rsidR="003E7332" w:rsidRPr="00942D3C">
        <w:rPr>
          <w:u w:val="single"/>
          <w:lang w:val="uk-UA"/>
        </w:rPr>
        <w:t>:</w:t>
      </w:r>
    </w:p>
    <w:p w:rsidR="003E7332" w:rsidRPr="00C73272" w:rsidRDefault="003E7332" w:rsidP="00C73272">
      <w:pPr>
        <w:numPr>
          <w:ilvl w:val="0"/>
          <w:numId w:val="17"/>
        </w:numPr>
        <w:rPr>
          <w:u w:val="single"/>
          <w:lang w:val="uk-UA"/>
        </w:rPr>
      </w:pPr>
      <w:r w:rsidRPr="00C73272">
        <w:rPr>
          <w:u w:val="single"/>
          <w:lang w:val="uk-UA"/>
        </w:rPr>
        <w:t>Academia. URL: http://www.academia.edu.</w:t>
      </w:r>
    </w:p>
    <w:p w:rsidR="003E7332" w:rsidRPr="00C73272" w:rsidRDefault="003E7332" w:rsidP="00C73272">
      <w:pPr>
        <w:numPr>
          <w:ilvl w:val="0"/>
          <w:numId w:val="17"/>
        </w:numPr>
        <w:rPr>
          <w:u w:val="single"/>
          <w:lang w:val="uk-UA"/>
        </w:rPr>
      </w:pPr>
      <w:r w:rsidRPr="00C73272">
        <w:rPr>
          <w:u w:val="single"/>
          <w:lang w:val="uk-UA"/>
        </w:rPr>
        <w:t>Academic English resources. URL: http://www.etoronto.ca/writing.</w:t>
      </w:r>
    </w:p>
    <w:p w:rsidR="003E7332" w:rsidRPr="00C73272" w:rsidRDefault="003E7332" w:rsidP="00C73272">
      <w:pPr>
        <w:numPr>
          <w:ilvl w:val="0"/>
          <w:numId w:val="17"/>
        </w:numPr>
        <w:rPr>
          <w:u w:val="single"/>
          <w:lang w:val="uk-UA"/>
        </w:rPr>
      </w:pPr>
      <w:r w:rsidRPr="00C73272">
        <w:rPr>
          <w:u w:val="single"/>
          <w:lang w:val="uk-UA"/>
        </w:rPr>
        <w:t>Learn English. British Council. 2020. URL: http://learnenglish.britishcouncil.org.</w:t>
      </w:r>
    </w:p>
    <w:p w:rsidR="003E7332" w:rsidRPr="00C73272" w:rsidRDefault="003E7332" w:rsidP="00C73272">
      <w:pPr>
        <w:numPr>
          <w:ilvl w:val="0"/>
          <w:numId w:val="17"/>
        </w:numPr>
        <w:rPr>
          <w:u w:val="single"/>
          <w:lang w:val="uk-UA"/>
        </w:rPr>
      </w:pPr>
      <w:r w:rsidRPr="00C73272">
        <w:rPr>
          <w:u w:val="single"/>
          <w:lang w:val="uk-UA"/>
        </w:rPr>
        <w:t xml:space="preserve">Oxford Concise Dictionary. Ninth Edition. Oxford : OUP, 2001(CD). </w:t>
      </w:r>
    </w:p>
    <w:p w:rsidR="003E7332" w:rsidRPr="00C73272" w:rsidRDefault="003E7332" w:rsidP="00C73272">
      <w:pPr>
        <w:ind w:left="360"/>
        <w:rPr>
          <w:u w:val="single"/>
          <w:lang w:val="uk-UA"/>
        </w:rPr>
      </w:pPr>
    </w:p>
    <w:p w:rsidR="0010550C" w:rsidRPr="00942D3C" w:rsidRDefault="0010550C" w:rsidP="00C73272">
      <w:pPr>
        <w:ind w:left="360"/>
        <w:rPr>
          <w:u w:val="single"/>
          <w:lang w:val="uk-UA"/>
        </w:rPr>
      </w:pPr>
      <w:r w:rsidRPr="00942D3C">
        <w:rPr>
          <w:i/>
          <w:iCs/>
          <w:u w:val="single"/>
          <w:lang w:val="uk-UA"/>
        </w:rPr>
        <w:t>Програмні продукти:</w:t>
      </w:r>
    </w:p>
    <w:p w:rsidR="0010550C" w:rsidRPr="0010550C" w:rsidRDefault="00B67A97" w:rsidP="00C73272">
      <w:pPr>
        <w:rPr>
          <w:rFonts w:eastAsia="Times New Roman"/>
          <w:i/>
          <w:iCs/>
          <w:lang w:val="uk-UA"/>
        </w:rPr>
      </w:pPr>
      <w:r>
        <w:rPr>
          <w:rFonts w:eastAsia="Times New Roman"/>
          <w:lang w:val="uk-UA"/>
        </w:rPr>
        <w:t xml:space="preserve">      </w:t>
      </w:r>
      <w:r w:rsidR="0010550C" w:rsidRPr="0010550C">
        <w:rPr>
          <w:rFonts w:eastAsia="Times New Roman"/>
        </w:rPr>
        <w:t>Storyboard</w:t>
      </w:r>
      <w:r w:rsidR="0010550C" w:rsidRPr="0010550C">
        <w:rPr>
          <w:rFonts w:eastAsia="Times New Roman"/>
          <w:lang w:val="uk-UA"/>
        </w:rPr>
        <w:t>:</w:t>
      </w:r>
      <w:r w:rsidR="0010550C" w:rsidRPr="0010550C">
        <w:rPr>
          <w:lang w:val="uk-UA"/>
        </w:rPr>
        <w:t xml:space="preserve"> </w:t>
      </w:r>
      <w:hyperlink r:id="rId8" w:history="1">
        <w:r w:rsidR="0010550C">
          <w:rPr>
            <w:rStyle w:val="a4"/>
          </w:rPr>
          <w:t>https</w:t>
        </w:r>
        <w:r w:rsidR="0010550C" w:rsidRPr="0010550C">
          <w:rPr>
            <w:rStyle w:val="a4"/>
            <w:lang w:val="uk-UA"/>
          </w:rPr>
          <w:t>://</w:t>
        </w:r>
        <w:r w:rsidR="0010550C">
          <w:rPr>
            <w:rStyle w:val="a4"/>
          </w:rPr>
          <w:t>www</w:t>
        </w:r>
        <w:r w:rsidR="0010550C" w:rsidRPr="0010550C">
          <w:rPr>
            <w:rStyle w:val="a4"/>
            <w:lang w:val="uk-UA"/>
          </w:rPr>
          <w:t>.</w:t>
        </w:r>
        <w:r w:rsidR="0010550C">
          <w:rPr>
            <w:rStyle w:val="a4"/>
          </w:rPr>
          <w:t>storyboardthat</w:t>
        </w:r>
        <w:r w:rsidR="0010550C" w:rsidRPr="0010550C">
          <w:rPr>
            <w:rStyle w:val="a4"/>
            <w:lang w:val="uk-UA"/>
          </w:rPr>
          <w:t>.</w:t>
        </w:r>
        <w:r w:rsidR="0010550C">
          <w:rPr>
            <w:rStyle w:val="a4"/>
          </w:rPr>
          <w:t>com</w:t>
        </w:r>
        <w:r w:rsidR="0010550C" w:rsidRPr="0010550C">
          <w:rPr>
            <w:rStyle w:val="a4"/>
            <w:lang w:val="uk-UA"/>
          </w:rPr>
          <w:t>/</w:t>
        </w:r>
      </w:hyperlink>
    </w:p>
    <w:p w:rsidR="0010550C" w:rsidRPr="0010550C" w:rsidRDefault="00B67A97" w:rsidP="00C73272">
      <w:pPr>
        <w:rPr>
          <w:rFonts w:eastAsia="Times New Roman"/>
          <w:i/>
          <w:iCs/>
        </w:rPr>
      </w:pPr>
      <w:r>
        <w:rPr>
          <w:rFonts w:eastAsia="Times New Roman"/>
          <w:lang w:val="uk-UA"/>
        </w:rPr>
        <w:t xml:space="preserve">      </w:t>
      </w:r>
      <w:r w:rsidR="0010550C" w:rsidRPr="0010550C">
        <w:rPr>
          <w:rFonts w:eastAsia="Times New Roman"/>
        </w:rPr>
        <w:t>WordCloud:</w:t>
      </w:r>
      <w:r w:rsidR="0010550C" w:rsidRPr="0010550C">
        <w:t xml:space="preserve"> </w:t>
      </w:r>
      <w:hyperlink r:id="rId9" w:history="1">
        <w:r w:rsidR="0010550C">
          <w:rPr>
            <w:rStyle w:val="a4"/>
          </w:rPr>
          <w:t>https</w:t>
        </w:r>
        <w:r w:rsidR="0010550C" w:rsidRPr="0010550C">
          <w:rPr>
            <w:rStyle w:val="a4"/>
          </w:rPr>
          <w:t>://</w:t>
        </w:r>
        <w:r w:rsidR="0010550C">
          <w:rPr>
            <w:rStyle w:val="a4"/>
          </w:rPr>
          <w:t>www</w:t>
        </w:r>
        <w:r w:rsidR="0010550C" w:rsidRPr="0010550C">
          <w:rPr>
            <w:rStyle w:val="a4"/>
          </w:rPr>
          <w:t>.</w:t>
        </w:r>
        <w:r w:rsidR="0010550C">
          <w:rPr>
            <w:rStyle w:val="a4"/>
          </w:rPr>
          <w:t>wordclouds</w:t>
        </w:r>
        <w:r w:rsidR="0010550C" w:rsidRPr="0010550C">
          <w:rPr>
            <w:rStyle w:val="a4"/>
          </w:rPr>
          <w:t>.</w:t>
        </w:r>
        <w:r w:rsidR="0010550C">
          <w:rPr>
            <w:rStyle w:val="a4"/>
          </w:rPr>
          <w:t>com</w:t>
        </w:r>
        <w:r w:rsidR="0010550C" w:rsidRPr="0010550C">
          <w:rPr>
            <w:rStyle w:val="a4"/>
          </w:rPr>
          <w:t>/</w:t>
        </w:r>
      </w:hyperlink>
    </w:p>
    <w:p w:rsidR="0010550C" w:rsidRPr="00856D46" w:rsidRDefault="00B67A97" w:rsidP="00C73272">
      <w:pPr>
        <w:rPr>
          <w:lang w:val="uk-UA"/>
        </w:rPr>
      </w:pPr>
      <w:r>
        <w:rPr>
          <w:rFonts w:eastAsia="Times New Roman"/>
          <w:lang w:val="uk-UA"/>
        </w:rPr>
        <w:t xml:space="preserve">      </w:t>
      </w:r>
      <w:r w:rsidR="0010550C" w:rsidRPr="0010550C">
        <w:rPr>
          <w:rFonts w:eastAsia="Times New Roman"/>
        </w:rPr>
        <w:t>MindMeister:</w:t>
      </w:r>
      <w:r w:rsidR="0010550C" w:rsidRPr="0010550C">
        <w:rPr>
          <w:rFonts w:eastAsia="Times New Roman"/>
          <w:i/>
          <w:iCs/>
        </w:rPr>
        <w:t xml:space="preserve"> </w:t>
      </w:r>
      <w:hyperlink r:id="rId10" w:history="1">
        <w:r w:rsidR="0010550C" w:rsidRPr="002F1DF1">
          <w:rPr>
            <w:rStyle w:val="a4"/>
            <w:rFonts w:eastAsia="Times New Roman"/>
          </w:rPr>
          <w:t>h</w:t>
        </w:r>
        <w:r w:rsidR="0010550C" w:rsidRPr="002F1DF1">
          <w:rPr>
            <w:rStyle w:val="a4"/>
          </w:rPr>
          <w:t>ttps</w:t>
        </w:r>
        <w:r w:rsidR="0010550C" w:rsidRPr="0010550C">
          <w:rPr>
            <w:rStyle w:val="a4"/>
          </w:rPr>
          <w:t>://</w:t>
        </w:r>
        <w:r w:rsidR="0010550C" w:rsidRPr="002F1DF1">
          <w:rPr>
            <w:rStyle w:val="a4"/>
          </w:rPr>
          <w:t>www</w:t>
        </w:r>
        <w:r w:rsidR="0010550C" w:rsidRPr="0010550C">
          <w:rPr>
            <w:rStyle w:val="a4"/>
          </w:rPr>
          <w:t>.</w:t>
        </w:r>
        <w:r w:rsidR="0010550C" w:rsidRPr="002F1DF1">
          <w:rPr>
            <w:rStyle w:val="a4"/>
          </w:rPr>
          <w:t>mindmeister</w:t>
        </w:r>
        <w:r w:rsidR="0010550C" w:rsidRPr="0010550C">
          <w:rPr>
            <w:rStyle w:val="a4"/>
          </w:rPr>
          <w:t>.</w:t>
        </w:r>
        <w:r w:rsidR="0010550C" w:rsidRPr="002F1DF1">
          <w:rPr>
            <w:rStyle w:val="a4"/>
          </w:rPr>
          <w:t>com</w:t>
        </w:r>
      </w:hyperlink>
    </w:p>
    <w:p w:rsidR="0010550C" w:rsidRPr="0010550C" w:rsidRDefault="00B67A97" w:rsidP="00C73272">
      <w:pPr>
        <w:rPr>
          <w:rFonts w:eastAsia="Times New Roman"/>
          <w:i/>
          <w:iCs/>
        </w:rPr>
      </w:pPr>
      <w:r>
        <w:rPr>
          <w:rFonts w:eastAsia="Times New Roman"/>
          <w:lang w:val="uk-UA"/>
        </w:rPr>
        <w:t xml:space="preserve">      </w:t>
      </w:r>
      <w:r w:rsidR="0010550C" w:rsidRPr="0010550C">
        <w:rPr>
          <w:rFonts w:eastAsia="Times New Roman"/>
        </w:rPr>
        <w:t>Prezi:</w:t>
      </w:r>
      <w:r w:rsidR="0010550C" w:rsidRPr="0010550C">
        <w:rPr>
          <w:rFonts w:eastAsia="Times New Roman"/>
          <w:i/>
          <w:iCs/>
        </w:rPr>
        <w:t xml:space="preserve"> </w:t>
      </w:r>
      <w:hyperlink r:id="rId11" w:history="1">
        <w:r w:rsidR="0010550C">
          <w:rPr>
            <w:rStyle w:val="a4"/>
          </w:rPr>
          <w:t>https</w:t>
        </w:r>
        <w:r w:rsidR="0010550C" w:rsidRPr="0010550C">
          <w:rPr>
            <w:rStyle w:val="a4"/>
          </w:rPr>
          <w:t>://</w:t>
        </w:r>
        <w:r w:rsidR="0010550C">
          <w:rPr>
            <w:rStyle w:val="a4"/>
          </w:rPr>
          <w:t>prezi</w:t>
        </w:r>
        <w:r w:rsidR="0010550C" w:rsidRPr="0010550C">
          <w:rPr>
            <w:rStyle w:val="a4"/>
          </w:rPr>
          <w:t>.</w:t>
        </w:r>
        <w:r w:rsidR="0010550C">
          <w:rPr>
            <w:rStyle w:val="a4"/>
          </w:rPr>
          <w:t>com</w:t>
        </w:r>
        <w:r w:rsidR="0010550C" w:rsidRPr="0010550C">
          <w:rPr>
            <w:rStyle w:val="a4"/>
          </w:rPr>
          <w:t>/</w:t>
        </w:r>
      </w:hyperlink>
    </w:p>
    <w:p w:rsidR="0010550C" w:rsidRDefault="0010550C" w:rsidP="00C73272">
      <w:pPr>
        <w:rPr>
          <w:b/>
          <w:bCs/>
          <w:color w:val="000000"/>
          <w:lang w:val="uk-UA"/>
        </w:rPr>
      </w:pPr>
    </w:p>
    <w:p w:rsidR="00353230" w:rsidRDefault="00353230" w:rsidP="00626ADD">
      <w:pPr>
        <w:jc w:val="center"/>
        <w:rPr>
          <w:b/>
          <w:bCs/>
          <w:color w:val="000000"/>
          <w:sz w:val="28"/>
          <w:szCs w:val="28"/>
          <w:lang w:val="uk-UA"/>
        </w:rPr>
      </w:pPr>
    </w:p>
    <w:p w:rsidR="00566A39" w:rsidRDefault="00566A39" w:rsidP="002B038C">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1E336D">
        <w:rPr>
          <w:i/>
          <w:iCs/>
          <w:color w:val="000000"/>
          <w:lang w:val="ru-RU"/>
        </w:rPr>
        <w:t>’</w:t>
      </w:r>
      <w:r w:rsidR="001E336D">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Default="0021546E" w:rsidP="0031048A">
      <w:pPr>
        <w:rPr>
          <w:b/>
          <w:bCs/>
          <w:color w:val="000000"/>
          <w:lang w:val="uk-UA"/>
        </w:rPr>
      </w:pPr>
      <w:r w:rsidRPr="00E54730">
        <w:rPr>
          <w:b/>
          <w:bCs/>
          <w:color w:val="000000"/>
          <w:lang w:val="uk-UA"/>
        </w:rPr>
        <w:t>Політика академічної доброчесності</w:t>
      </w:r>
    </w:p>
    <w:p w:rsidR="0098037D" w:rsidRPr="0098037D" w:rsidRDefault="0098037D" w:rsidP="0098037D">
      <w:pPr>
        <w:jc w:val="both"/>
        <w:rPr>
          <w:bCs/>
          <w:i/>
          <w:color w:val="000000"/>
          <w:lang w:val="uk-UA"/>
        </w:rPr>
      </w:pPr>
      <w:r w:rsidRPr="0098037D">
        <w:rPr>
          <w:bCs/>
          <w:i/>
          <w:color w:val="000000"/>
          <w:lang w:val="uk-UA"/>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EF5880" w:rsidRPr="0098037D" w:rsidRDefault="004707AA" w:rsidP="0021546E">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r w:rsidRPr="0098037D">
        <w:rPr>
          <w:i/>
          <w:iCs/>
          <w:color w:val="000000"/>
        </w:rPr>
        <w:t>Studopedia</w:t>
      </w:r>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w:t>
      </w:r>
      <w:r w:rsidR="00EF5880" w:rsidRPr="0098037D">
        <w:rPr>
          <w:i/>
          <w:iCs/>
          <w:color w:val="000000"/>
          <w:lang w:val="uk-UA"/>
        </w:rPr>
        <w:t xml:space="preserve"> Рекомендовані бази даних для пошуку джерел: </w:t>
      </w:r>
    </w:p>
    <w:p w:rsidR="00EF5880" w:rsidRPr="0098037D" w:rsidRDefault="00EF5880" w:rsidP="0021546E">
      <w:pPr>
        <w:jc w:val="both"/>
        <w:rPr>
          <w:i/>
          <w:lang w:val="uk-UA"/>
        </w:rPr>
      </w:pPr>
      <w:r w:rsidRPr="0098037D">
        <w:rPr>
          <w:i/>
          <w:iCs/>
          <w:color w:val="000000"/>
          <w:lang w:val="uk-UA"/>
        </w:rPr>
        <w:t>Електронні ресурси Національної бібліотеки ім. Вернадського:</w:t>
      </w:r>
      <w:r w:rsidR="00791E2C" w:rsidRPr="0098037D">
        <w:rPr>
          <w:i/>
          <w:iCs/>
          <w:color w:val="000000"/>
          <w:lang w:val="uk-UA"/>
        </w:rPr>
        <w:t xml:space="preserve"> </w:t>
      </w:r>
      <w:hyperlink r:id="rId12" w:history="1">
        <w:r w:rsidRPr="0098037D">
          <w:rPr>
            <w:rStyle w:val="a4"/>
            <w:i/>
          </w:rPr>
          <w:t>http</w:t>
        </w:r>
        <w:r w:rsidRPr="0098037D">
          <w:rPr>
            <w:rStyle w:val="a4"/>
            <w:i/>
            <w:lang w:val="uk-UA"/>
          </w:rPr>
          <w:t>://</w:t>
        </w:r>
        <w:r w:rsidRPr="0098037D">
          <w:rPr>
            <w:rStyle w:val="a4"/>
            <w:i/>
          </w:rPr>
          <w:t>www</w:t>
        </w:r>
        <w:r w:rsidRPr="0098037D">
          <w:rPr>
            <w:rStyle w:val="a4"/>
            <w:i/>
            <w:lang w:val="uk-UA"/>
          </w:rPr>
          <w:t>.</w:t>
        </w:r>
        <w:r w:rsidRPr="0098037D">
          <w:rPr>
            <w:rStyle w:val="a4"/>
            <w:i/>
          </w:rPr>
          <w:t>nbuv</w:t>
        </w:r>
        <w:r w:rsidRPr="0098037D">
          <w:rPr>
            <w:rStyle w:val="a4"/>
            <w:i/>
            <w:lang w:val="uk-UA"/>
          </w:rPr>
          <w:t>.</w:t>
        </w:r>
        <w:r w:rsidRPr="0098037D">
          <w:rPr>
            <w:rStyle w:val="a4"/>
            <w:i/>
          </w:rPr>
          <w:t>gov</w:t>
        </w:r>
        <w:r w:rsidRPr="0098037D">
          <w:rPr>
            <w:rStyle w:val="a4"/>
            <w:i/>
            <w:lang w:val="uk-UA"/>
          </w:rPr>
          <w:t>.</w:t>
        </w:r>
        <w:r w:rsidRPr="0098037D">
          <w:rPr>
            <w:rStyle w:val="a4"/>
            <w:i/>
          </w:rPr>
          <w:t>ua</w:t>
        </w:r>
      </w:hyperlink>
    </w:p>
    <w:p w:rsidR="004707AA" w:rsidRPr="0098037D" w:rsidRDefault="00EF5880" w:rsidP="0021546E">
      <w:pPr>
        <w:jc w:val="both"/>
        <w:rPr>
          <w:i/>
          <w:lang w:val="ru-RU"/>
        </w:rPr>
      </w:pPr>
      <w:r w:rsidRPr="0098037D">
        <w:rPr>
          <w:i/>
          <w:iCs/>
          <w:color w:val="000000"/>
          <w:lang w:val="uk-UA"/>
        </w:rPr>
        <w:t xml:space="preserve">Цифрова повнотекстова база даних англомовної наукової періодики </w:t>
      </w:r>
      <w:r w:rsidRPr="0098037D">
        <w:rPr>
          <w:i/>
          <w:iCs/>
          <w:color w:val="000000"/>
        </w:rPr>
        <w:t>JSTOR</w:t>
      </w:r>
      <w:r w:rsidRPr="0098037D">
        <w:rPr>
          <w:i/>
          <w:iCs/>
          <w:color w:val="000000"/>
          <w:lang w:val="ru-RU"/>
        </w:rPr>
        <w:t xml:space="preserve">: </w:t>
      </w:r>
      <w:hyperlink r:id="rId13" w:history="1">
        <w:r w:rsidRPr="0098037D">
          <w:rPr>
            <w:rStyle w:val="a4"/>
            <w:i/>
          </w:rPr>
          <w:t>https</w:t>
        </w:r>
        <w:r w:rsidRPr="0098037D">
          <w:rPr>
            <w:rStyle w:val="a4"/>
            <w:i/>
            <w:lang w:val="ru-RU"/>
          </w:rPr>
          <w:t>://</w:t>
        </w:r>
        <w:r w:rsidRPr="0098037D">
          <w:rPr>
            <w:rStyle w:val="a4"/>
            <w:i/>
          </w:rPr>
          <w:t>www</w:t>
        </w:r>
        <w:r w:rsidRPr="0098037D">
          <w:rPr>
            <w:rStyle w:val="a4"/>
            <w:i/>
            <w:lang w:val="ru-RU"/>
          </w:rPr>
          <w:t>.</w:t>
        </w:r>
        <w:r w:rsidRPr="0098037D">
          <w:rPr>
            <w:rStyle w:val="a4"/>
            <w:i/>
          </w:rPr>
          <w:t>jstor</w:t>
        </w:r>
        <w:r w:rsidRPr="0098037D">
          <w:rPr>
            <w:rStyle w:val="a4"/>
            <w:i/>
            <w:lang w:val="ru-RU"/>
          </w:rPr>
          <w:t>.</w:t>
        </w:r>
        <w:r w:rsidRPr="0098037D">
          <w:rPr>
            <w:rStyle w:val="a4"/>
            <w:i/>
          </w:rPr>
          <w:t>org</w:t>
        </w:r>
        <w:r w:rsidRPr="0098037D">
          <w:rPr>
            <w:rStyle w:val="a4"/>
            <w:i/>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w:t>
      </w:r>
      <w:r w:rsidR="0098037D">
        <w:rPr>
          <w:i/>
          <w:iCs/>
          <w:color w:val="000000"/>
          <w:lang w:val="uk-UA"/>
        </w:rPr>
        <w:t>их гаджетів під час</w:t>
      </w:r>
      <w:r>
        <w:rPr>
          <w:i/>
          <w:iCs/>
          <w:color w:val="000000"/>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E7332" w:rsidRDefault="003E7332" w:rsidP="0031048A">
      <w:pPr>
        <w:rPr>
          <w:b/>
          <w:bCs/>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Важливі повідомлення загального характеру – зокрема, оголошення про терміни подання контрольних робіт, коди доступу до сесій у</w:t>
      </w:r>
      <w:r w:rsidR="003E7332">
        <w:rPr>
          <w:i/>
          <w:iCs/>
          <w:color w:val="000000"/>
          <w:lang w:val="uk-UA"/>
        </w:rPr>
        <w:t xml:space="preserve"> </w:t>
      </w:r>
      <w:r w:rsidR="003E7332">
        <w:rPr>
          <w:i/>
          <w:iCs/>
          <w:color w:val="000000"/>
        </w:rPr>
        <w:t>Zoom</w:t>
      </w:r>
      <w:r w:rsidR="003E7332">
        <w:rPr>
          <w:i/>
          <w:iCs/>
          <w:color w:val="000000"/>
          <w:lang w:val="uk-UA"/>
        </w:rPr>
        <w:t>,</w:t>
      </w:r>
      <w:r>
        <w:rPr>
          <w:i/>
          <w:iCs/>
          <w:color w:val="000000"/>
          <w:lang w:val="uk-UA"/>
        </w:rPr>
        <w:t xml:space="preserve"> </w:t>
      </w:r>
      <w:r>
        <w:rPr>
          <w:i/>
          <w:iCs/>
          <w:color w:val="000000"/>
        </w:rPr>
        <w:t>Cisco</w:t>
      </w:r>
      <w:r w:rsidRPr="00D60B1B">
        <w:rPr>
          <w:i/>
          <w:iCs/>
          <w:color w:val="000000"/>
          <w:lang w:val="ru-RU"/>
        </w:rPr>
        <w:t xml:space="preserve"> </w:t>
      </w:r>
      <w:r>
        <w:rPr>
          <w:i/>
          <w:iCs/>
          <w:color w:val="000000"/>
        </w:rPr>
        <w:t>Webex</w:t>
      </w:r>
      <w:r>
        <w:rPr>
          <w:i/>
          <w:iCs/>
          <w:color w:val="000000"/>
          <w:lang w:val="uk-UA"/>
        </w:rPr>
        <w:t xml:space="preserve"> та ін.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є неможливим, або ваше питання потребує термінового розгляду,</w:t>
      </w:r>
      <w:r w:rsidR="00183C4E">
        <w:rPr>
          <w:i/>
          <w:iCs/>
          <w:color w:val="000000"/>
          <w:lang w:val="ru-RU"/>
        </w:rPr>
        <w:t xml:space="preserve"> направте електронного листа з позначкою «Важливо» на адресу</w:t>
      </w:r>
      <w:r w:rsidR="003E7332">
        <w:rPr>
          <w:rStyle w:val="a4"/>
          <w:i/>
          <w:iCs/>
          <w:lang w:val="uk-UA"/>
        </w:rPr>
        <w:t xml:space="preserve"> </w:t>
      </w:r>
      <w:r w:rsidR="002A32DD">
        <w:rPr>
          <w:rStyle w:val="a4"/>
          <w:i/>
          <w:iCs/>
        </w:rPr>
        <w:t>halemendyk</w:t>
      </w:r>
      <w:r w:rsidR="003E7332" w:rsidRPr="003E7332">
        <w:rPr>
          <w:rStyle w:val="a4"/>
          <w:i/>
          <w:iCs/>
          <w:lang w:val="ru-RU"/>
        </w:rPr>
        <w:t>@</w:t>
      </w:r>
      <w:r w:rsidR="003E7332">
        <w:rPr>
          <w:rStyle w:val="a4"/>
          <w:i/>
          <w:iCs/>
        </w:rPr>
        <w:t>gmail</w:t>
      </w:r>
      <w:r w:rsidR="003E7332" w:rsidRPr="003E7332">
        <w:rPr>
          <w:rStyle w:val="a4"/>
          <w:i/>
          <w:iCs/>
          <w:lang w:val="ru-RU"/>
        </w:rPr>
        <w:t>.</w:t>
      </w:r>
      <w:r w:rsidR="003E7332">
        <w:rPr>
          <w:rStyle w:val="a4"/>
          <w:i/>
          <w:iCs/>
        </w:rPr>
        <w:t>com</w:t>
      </w:r>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(гіперпосилання на сторінку сайта)</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4"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6"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tinyurl</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r w:rsidR="00494816" w:rsidRPr="00BD3C37">
          <w:rPr>
            <w:rStyle w:val="a4"/>
            <w:rFonts w:ascii="Cambria" w:hAnsi="Cambria" w:cs="Cambria"/>
            <w:sz w:val="20"/>
            <w:szCs w:val="20"/>
            <w:shd w:val="clear" w:color="auto" w:fill="FFFFFF"/>
          </w:rPr>
          <w:t>tve</w:t>
        </w:r>
        <w:r w:rsidR="00494816" w:rsidRPr="00E42FA1">
          <w:rPr>
            <w:rStyle w:val="a4"/>
            <w:rFonts w:ascii="Cambria" w:hAnsi="Cambria" w:cs="Cambria"/>
            <w:sz w:val="20"/>
            <w:szCs w:val="20"/>
            <w:shd w:val="clear" w:color="auto" w:fill="FFFFFF"/>
            <w:lang w:val="uk-UA"/>
          </w:rPr>
          <w:t>4</w:t>
        </w:r>
        <w:r w:rsidR="00494816" w:rsidRPr="00BD3C37">
          <w:rPr>
            <w:rStyle w:val="a4"/>
            <w:rFonts w:ascii="Cambria" w:hAnsi="Cambria" w:cs="Cambria"/>
            <w:sz w:val="20"/>
            <w:szCs w:val="20"/>
            <w:shd w:val="clear" w:color="auto" w:fill="FFFFFF"/>
          </w:rPr>
          <w:t>lk</w:t>
        </w:r>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7"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8"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9"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1"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2"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з питань запобігання та виявлення корупції</w:t>
      </w:r>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каб.,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4"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5"/>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63" w:rsidRDefault="007C0463" w:rsidP="00CF2559">
      <w:r>
        <w:separator/>
      </w:r>
    </w:p>
  </w:endnote>
  <w:endnote w:type="continuationSeparator" w:id="0">
    <w:p w:rsidR="007C0463" w:rsidRDefault="007C0463"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63" w:rsidRDefault="007C0463" w:rsidP="00CF2559">
      <w:r>
        <w:separator/>
      </w:r>
    </w:p>
  </w:footnote>
  <w:footnote w:type="continuationSeparator" w:id="0">
    <w:p w:rsidR="007C0463" w:rsidRDefault="007C0463" w:rsidP="00CF2559">
      <w:r>
        <w:continuationSeparator/>
      </w:r>
    </w:p>
  </w:footnote>
  <w:footnote w:id="1">
    <w:p w:rsidR="00185E88" w:rsidRPr="00475BBC" w:rsidRDefault="00185E88">
      <w:pPr>
        <w:pStyle w:val="ad"/>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88" w:rsidRPr="006F1B80" w:rsidRDefault="00185E88"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185E88" w:rsidRPr="00E42FA1" w:rsidRDefault="00185E88"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185E88" w:rsidRPr="006F1B80" w:rsidRDefault="006B06BC"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sidR="00185E88" w:rsidRPr="006F1B80">
      <w:rPr>
        <w:rFonts w:ascii="Cambria" w:hAnsi="Cambria" w:cs="Cambria"/>
        <w:b/>
        <w:bCs/>
        <w:sz w:val="22"/>
        <w:szCs w:val="22"/>
        <w:lang w:val="uk-UA"/>
      </w:rPr>
      <w:t>Силабус навчальної дисципліни</w:t>
    </w:r>
  </w:p>
  <w:p w:rsidR="00185E88" w:rsidRPr="00CF2559" w:rsidRDefault="00185E88"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7">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4">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7">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0"/>
  </w:num>
  <w:num w:numId="3">
    <w:abstractNumId w:val="25"/>
  </w:num>
  <w:num w:numId="4">
    <w:abstractNumId w:val="11"/>
  </w:num>
  <w:num w:numId="5">
    <w:abstractNumId w:val="36"/>
  </w:num>
  <w:num w:numId="6">
    <w:abstractNumId w:val="17"/>
  </w:num>
  <w:num w:numId="7">
    <w:abstractNumId w:val="1"/>
  </w:num>
  <w:num w:numId="8">
    <w:abstractNumId w:val="4"/>
  </w:num>
  <w:num w:numId="9">
    <w:abstractNumId w:val="12"/>
  </w:num>
  <w:num w:numId="10">
    <w:abstractNumId w:val="21"/>
  </w:num>
  <w:num w:numId="11">
    <w:abstractNumId w:val="6"/>
  </w:num>
  <w:num w:numId="12">
    <w:abstractNumId w:val="35"/>
  </w:num>
  <w:num w:numId="13">
    <w:abstractNumId w:val="38"/>
  </w:num>
  <w:num w:numId="14">
    <w:abstractNumId w:val="9"/>
  </w:num>
  <w:num w:numId="15">
    <w:abstractNumId w:val="18"/>
  </w:num>
  <w:num w:numId="16">
    <w:abstractNumId w:val="13"/>
  </w:num>
  <w:num w:numId="17">
    <w:abstractNumId w:val="7"/>
  </w:num>
  <w:num w:numId="18">
    <w:abstractNumId w:val="19"/>
  </w:num>
  <w:num w:numId="19">
    <w:abstractNumId w:val="22"/>
  </w:num>
  <w:num w:numId="20">
    <w:abstractNumId w:val="8"/>
  </w:num>
  <w:num w:numId="21">
    <w:abstractNumId w:val="14"/>
  </w:num>
  <w:num w:numId="22">
    <w:abstractNumId w:val="33"/>
  </w:num>
  <w:num w:numId="23">
    <w:abstractNumId w:val="28"/>
  </w:num>
  <w:num w:numId="24">
    <w:abstractNumId w:val="24"/>
  </w:num>
  <w:num w:numId="25">
    <w:abstractNumId w:val="34"/>
  </w:num>
  <w:num w:numId="26">
    <w:abstractNumId w:val="0"/>
  </w:num>
  <w:num w:numId="27">
    <w:abstractNumId w:val="27"/>
  </w:num>
  <w:num w:numId="28">
    <w:abstractNumId w:val="5"/>
  </w:num>
  <w:num w:numId="29">
    <w:abstractNumId w:val="10"/>
  </w:num>
  <w:num w:numId="30">
    <w:abstractNumId w:val="32"/>
  </w:num>
  <w:num w:numId="31">
    <w:abstractNumId w:val="26"/>
  </w:num>
  <w:num w:numId="32">
    <w:abstractNumId w:val="3"/>
  </w:num>
  <w:num w:numId="33">
    <w:abstractNumId w:val="31"/>
  </w:num>
  <w:num w:numId="34">
    <w:abstractNumId w:val="2"/>
  </w:num>
  <w:num w:numId="35">
    <w:abstractNumId w:val="20"/>
  </w:num>
  <w:num w:numId="36">
    <w:abstractNumId w:val="39"/>
  </w:num>
  <w:num w:numId="37">
    <w:abstractNumId w:val="37"/>
  </w:num>
  <w:num w:numId="38">
    <w:abstractNumId w:val="29"/>
  </w:num>
  <w:num w:numId="39">
    <w:abstractNumId w:val="40"/>
  </w:num>
  <w:num w:numId="40">
    <w:abstractNumId w:val="2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3B89"/>
    <w:rsid w:val="0000511E"/>
    <w:rsid w:val="0001451E"/>
    <w:rsid w:val="0001785D"/>
    <w:rsid w:val="00017920"/>
    <w:rsid w:val="000206CF"/>
    <w:rsid w:val="000212DC"/>
    <w:rsid w:val="00022B3A"/>
    <w:rsid w:val="000351C5"/>
    <w:rsid w:val="000363C2"/>
    <w:rsid w:val="000406BF"/>
    <w:rsid w:val="00054AD5"/>
    <w:rsid w:val="000615FC"/>
    <w:rsid w:val="00061AFB"/>
    <w:rsid w:val="0006237B"/>
    <w:rsid w:val="0007112C"/>
    <w:rsid w:val="00080904"/>
    <w:rsid w:val="0008217B"/>
    <w:rsid w:val="00097C11"/>
    <w:rsid w:val="000A5148"/>
    <w:rsid w:val="000B7460"/>
    <w:rsid w:val="000C3539"/>
    <w:rsid w:val="000D2AB8"/>
    <w:rsid w:val="000E2180"/>
    <w:rsid w:val="000E35CA"/>
    <w:rsid w:val="000E3AEE"/>
    <w:rsid w:val="000F48AB"/>
    <w:rsid w:val="000F5B53"/>
    <w:rsid w:val="0010550C"/>
    <w:rsid w:val="00115903"/>
    <w:rsid w:val="001167B6"/>
    <w:rsid w:val="00120EAD"/>
    <w:rsid w:val="00133E92"/>
    <w:rsid w:val="00142894"/>
    <w:rsid w:val="00142B13"/>
    <w:rsid w:val="00177BBC"/>
    <w:rsid w:val="00183C4E"/>
    <w:rsid w:val="001852A7"/>
    <w:rsid w:val="00185E88"/>
    <w:rsid w:val="001874DD"/>
    <w:rsid w:val="00192F27"/>
    <w:rsid w:val="001A0B7E"/>
    <w:rsid w:val="001A1F06"/>
    <w:rsid w:val="001A2AD5"/>
    <w:rsid w:val="001A3AC6"/>
    <w:rsid w:val="001A78E1"/>
    <w:rsid w:val="001D11C5"/>
    <w:rsid w:val="001D3058"/>
    <w:rsid w:val="001E336D"/>
    <w:rsid w:val="001E38BF"/>
    <w:rsid w:val="001F6A09"/>
    <w:rsid w:val="002036A6"/>
    <w:rsid w:val="00204EA4"/>
    <w:rsid w:val="0021546E"/>
    <w:rsid w:val="00225610"/>
    <w:rsid w:val="00225B4B"/>
    <w:rsid w:val="00236E90"/>
    <w:rsid w:val="00246191"/>
    <w:rsid w:val="00253A8C"/>
    <w:rsid w:val="00262893"/>
    <w:rsid w:val="002637A9"/>
    <w:rsid w:val="0026764D"/>
    <w:rsid w:val="002710F3"/>
    <w:rsid w:val="00285002"/>
    <w:rsid w:val="00287991"/>
    <w:rsid w:val="00294B33"/>
    <w:rsid w:val="002976F3"/>
    <w:rsid w:val="002A0A79"/>
    <w:rsid w:val="002A32DD"/>
    <w:rsid w:val="002B038C"/>
    <w:rsid w:val="002B1B4C"/>
    <w:rsid w:val="002B70D4"/>
    <w:rsid w:val="002B739A"/>
    <w:rsid w:val="002D663F"/>
    <w:rsid w:val="002E111C"/>
    <w:rsid w:val="002E2CF7"/>
    <w:rsid w:val="002F1DF1"/>
    <w:rsid w:val="0031048A"/>
    <w:rsid w:val="00325C70"/>
    <w:rsid w:val="0033065A"/>
    <w:rsid w:val="003318D2"/>
    <w:rsid w:val="003321C1"/>
    <w:rsid w:val="00337DF5"/>
    <w:rsid w:val="00342DF8"/>
    <w:rsid w:val="00353230"/>
    <w:rsid w:val="003557B8"/>
    <w:rsid w:val="00372243"/>
    <w:rsid w:val="00375B18"/>
    <w:rsid w:val="0037729C"/>
    <w:rsid w:val="00390F40"/>
    <w:rsid w:val="00394415"/>
    <w:rsid w:val="003C1184"/>
    <w:rsid w:val="003C1958"/>
    <w:rsid w:val="003C2870"/>
    <w:rsid w:val="003D656F"/>
    <w:rsid w:val="003E2E32"/>
    <w:rsid w:val="003E3FC0"/>
    <w:rsid w:val="003E5ABF"/>
    <w:rsid w:val="003E7332"/>
    <w:rsid w:val="00404FEA"/>
    <w:rsid w:val="00405484"/>
    <w:rsid w:val="00410F54"/>
    <w:rsid w:val="00413924"/>
    <w:rsid w:val="00416E2E"/>
    <w:rsid w:val="00425EA8"/>
    <w:rsid w:val="0043779A"/>
    <w:rsid w:val="0044229A"/>
    <w:rsid w:val="00456ADD"/>
    <w:rsid w:val="00464204"/>
    <w:rsid w:val="004707AA"/>
    <w:rsid w:val="004722F5"/>
    <w:rsid w:val="00475BBC"/>
    <w:rsid w:val="00482603"/>
    <w:rsid w:val="00486337"/>
    <w:rsid w:val="0048670C"/>
    <w:rsid w:val="00494816"/>
    <w:rsid w:val="004964FC"/>
    <w:rsid w:val="004B275A"/>
    <w:rsid w:val="004D6896"/>
    <w:rsid w:val="004E1D74"/>
    <w:rsid w:val="00506FAC"/>
    <w:rsid w:val="0051021B"/>
    <w:rsid w:val="00512876"/>
    <w:rsid w:val="0052498A"/>
    <w:rsid w:val="00525A94"/>
    <w:rsid w:val="00530F62"/>
    <w:rsid w:val="00533984"/>
    <w:rsid w:val="00536487"/>
    <w:rsid w:val="005377E0"/>
    <w:rsid w:val="005408AE"/>
    <w:rsid w:val="00564361"/>
    <w:rsid w:val="00566A39"/>
    <w:rsid w:val="00577A1B"/>
    <w:rsid w:val="00583A4F"/>
    <w:rsid w:val="00583E5E"/>
    <w:rsid w:val="0058748D"/>
    <w:rsid w:val="005979F2"/>
    <w:rsid w:val="005A3707"/>
    <w:rsid w:val="005B31DC"/>
    <w:rsid w:val="005C1503"/>
    <w:rsid w:val="005D3580"/>
    <w:rsid w:val="005E7D79"/>
    <w:rsid w:val="005F5830"/>
    <w:rsid w:val="005F5CAB"/>
    <w:rsid w:val="005F5DC3"/>
    <w:rsid w:val="0060176C"/>
    <w:rsid w:val="006052F0"/>
    <w:rsid w:val="0060541B"/>
    <w:rsid w:val="006153C0"/>
    <w:rsid w:val="006208FE"/>
    <w:rsid w:val="00626ADD"/>
    <w:rsid w:val="00627C96"/>
    <w:rsid w:val="006304F1"/>
    <w:rsid w:val="006464EA"/>
    <w:rsid w:val="00652FC9"/>
    <w:rsid w:val="00653690"/>
    <w:rsid w:val="00655FE2"/>
    <w:rsid w:val="0067334D"/>
    <w:rsid w:val="00676F1A"/>
    <w:rsid w:val="00687F1E"/>
    <w:rsid w:val="00692877"/>
    <w:rsid w:val="00694B6F"/>
    <w:rsid w:val="006A2900"/>
    <w:rsid w:val="006B06BC"/>
    <w:rsid w:val="006B531D"/>
    <w:rsid w:val="006C1238"/>
    <w:rsid w:val="006C1BAC"/>
    <w:rsid w:val="006C4032"/>
    <w:rsid w:val="006C66EA"/>
    <w:rsid w:val="006D59B7"/>
    <w:rsid w:val="006F1B80"/>
    <w:rsid w:val="00713189"/>
    <w:rsid w:val="007171E2"/>
    <w:rsid w:val="00730A5B"/>
    <w:rsid w:val="00730FFD"/>
    <w:rsid w:val="00775E0B"/>
    <w:rsid w:val="00783B03"/>
    <w:rsid w:val="00791E2C"/>
    <w:rsid w:val="007B5660"/>
    <w:rsid w:val="007B5979"/>
    <w:rsid w:val="007C0463"/>
    <w:rsid w:val="007C3DBA"/>
    <w:rsid w:val="007C79D4"/>
    <w:rsid w:val="007D7EE9"/>
    <w:rsid w:val="007E1F11"/>
    <w:rsid w:val="007F4588"/>
    <w:rsid w:val="007F59DA"/>
    <w:rsid w:val="008109C1"/>
    <w:rsid w:val="00815933"/>
    <w:rsid w:val="00830E5B"/>
    <w:rsid w:val="00836A2A"/>
    <w:rsid w:val="00844E18"/>
    <w:rsid w:val="00845F41"/>
    <w:rsid w:val="00846ADE"/>
    <w:rsid w:val="008520D5"/>
    <w:rsid w:val="00856B79"/>
    <w:rsid w:val="00856D46"/>
    <w:rsid w:val="008757C1"/>
    <w:rsid w:val="00881506"/>
    <w:rsid w:val="008A4865"/>
    <w:rsid w:val="008A7AC1"/>
    <w:rsid w:val="008C552B"/>
    <w:rsid w:val="008C72C7"/>
    <w:rsid w:val="008E7C14"/>
    <w:rsid w:val="008F60F8"/>
    <w:rsid w:val="00905A43"/>
    <w:rsid w:val="00913303"/>
    <w:rsid w:val="00925302"/>
    <w:rsid w:val="00933144"/>
    <w:rsid w:val="009411B6"/>
    <w:rsid w:val="00942D3C"/>
    <w:rsid w:val="00943FF9"/>
    <w:rsid w:val="00966160"/>
    <w:rsid w:val="0098037D"/>
    <w:rsid w:val="00997704"/>
    <w:rsid w:val="009A4A06"/>
    <w:rsid w:val="009C02D2"/>
    <w:rsid w:val="009D2288"/>
    <w:rsid w:val="009D30C8"/>
    <w:rsid w:val="009D77A7"/>
    <w:rsid w:val="009F6B92"/>
    <w:rsid w:val="00A112C4"/>
    <w:rsid w:val="00A3027A"/>
    <w:rsid w:val="00A374ED"/>
    <w:rsid w:val="00A41E31"/>
    <w:rsid w:val="00A42289"/>
    <w:rsid w:val="00A43D52"/>
    <w:rsid w:val="00A560D8"/>
    <w:rsid w:val="00A61D54"/>
    <w:rsid w:val="00A626AA"/>
    <w:rsid w:val="00A62A09"/>
    <w:rsid w:val="00A75861"/>
    <w:rsid w:val="00A808DE"/>
    <w:rsid w:val="00A819A8"/>
    <w:rsid w:val="00A82F24"/>
    <w:rsid w:val="00A867FE"/>
    <w:rsid w:val="00A90A11"/>
    <w:rsid w:val="00A94E7B"/>
    <w:rsid w:val="00A96198"/>
    <w:rsid w:val="00AA0308"/>
    <w:rsid w:val="00AA316B"/>
    <w:rsid w:val="00AB3A6A"/>
    <w:rsid w:val="00AB3F4F"/>
    <w:rsid w:val="00AD356A"/>
    <w:rsid w:val="00AD4787"/>
    <w:rsid w:val="00AD4D5B"/>
    <w:rsid w:val="00AD79E0"/>
    <w:rsid w:val="00AD7D31"/>
    <w:rsid w:val="00AE5D68"/>
    <w:rsid w:val="00AF1128"/>
    <w:rsid w:val="00AF245F"/>
    <w:rsid w:val="00AF434B"/>
    <w:rsid w:val="00B12869"/>
    <w:rsid w:val="00B30D1E"/>
    <w:rsid w:val="00B43642"/>
    <w:rsid w:val="00B53897"/>
    <w:rsid w:val="00B562E0"/>
    <w:rsid w:val="00B67A97"/>
    <w:rsid w:val="00B74332"/>
    <w:rsid w:val="00B90143"/>
    <w:rsid w:val="00BA06C6"/>
    <w:rsid w:val="00BA282F"/>
    <w:rsid w:val="00BA6AC4"/>
    <w:rsid w:val="00BA7B63"/>
    <w:rsid w:val="00BD3C37"/>
    <w:rsid w:val="00BD5377"/>
    <w:rsid w:val="00BD552C"/>
    <w:rsid w:val="00C00637"/>
    <w:rsid w:val="00C0464B"/>
    <w:rsid w:val="00C05277"/>
    <w:rsid w:val="00C05D21"/>
    <w:rsid w:val="00C14672"/>
    <w:rsid w:val="00C155D9"/>
    <w:rsid w:val="00C16C45"/>
    <w:rsid w:val="00C26649"/>
    <w:rsid w:val="00C27B7C"/>
    <w:rsid w:val="00C3201D"/>
    <w:rsid w:val="00C35B4D"/>
    <w:rsid w:val="00C37501"/>
    <w:rsid w:val="00C413F4"/>
    <w:rsid w:val="00C47403"/>
    <w:rsid w:val="00C47911"/>
    <w:rsid w:val="00C73272"/>
    <w:rsid w:val="00C7575C"/>
    <w:rsid w:val="00C81538"/>
    <w:rsid w:val="00CA4036"/>
    <w:rsid w:val="00CD4A1B"/>
    <w:rsid w:val="00CD6A2D"/>
    <w:rsid w:val="00CE7235"/>
    <w:rsid w:val="00CF003F"/>
    <w:rsid w:val="00CF1850"/>
    <w:rsid w:val="00CF2559"/>
    <w:rsid w:val="00CF39BB"/>
    <w:rsid w:val="00CF4FA7"/>
    <w:rsid w:val="00CF50EB"/>
    <w:rsid w:val="00D20BB7"/>
    <w:rsid w:val="00D225E2"/>
    <w:rsid w:val="00D43F60"/>
    <w:rsid w:val="00D50315"/>
    <w:rsid w:val="00D54399"/>
    <w:rsid w:val="00D60B1B"/>
    <w:rsid w:val="00D66460"/>
    <w:rsid w:val="00D85E0D"/>
    <w:rsid w:val="00D87B34"/>
    <w:rsid w:val="00DA0B71"/>
    <w:rsid w:val="00DA2DD5"/>
    <w:rsid w:val="00DB15EC"/>
    <w:rsid w:val="00DB4651"/>
    <w:rsid w:val="00DC0033"/>
    <w:rsid w:val="00DC3AA0"/>
    <w:rsid w:val="00DC63AE"/>
    <w:rsid w:val="00DD34AD"/>
    <w:rsid w:val="00DD361D"/>
    <w:rsid w:val="00DD3E0D"/>
    <w:rsid w:val="00DD5E12"/>
    <w:rsid w:val="00DD734E"/>
    <w:rsid w:val="00E05D39"/>
    <w:rsid w:val="00E148C2"/>
    <w:rsid w:val="00E2426D"/>
    <w:rsid w:val="00E2492C"/>
    <w:rsid w:val="00E33631"/>
    <w:rsid w:val="00E42FA1"/>
    <w:rsid w:val="00E45DB4"/>
    <w:rsid w:val="00E47979"/>
    <w:rsid w:val="00E54730"/>
    <w:rsid w:val="00E66AAD"/>
    <w:rsid w:val="00E66C95"/>
    <w:rsid w:val="00E67609"/>
    <w:rsid w:val="00E9274C"/>
    <w:rsid w:val="00E94D2A"/>
    <w:rsid w:val="00E96CF7"/>
    <w:rsid w:val="00EA01D3"/>
    <w:rsid w:val="00EA1ED6"/>
    <w:rsid w:val="00EC1D14"/>
    <w:rsid w:val="00EC55E0"/>
    <w:rsid w:val="00EF3A74"/>
    <w:rsid w:val="00EF5880"/>
    <w:rsid w:val="00EF5BEC"/>
    <w:rsid w:val="00F1130B"/>
    <w:rsid w:val="00F36981"/>
    <w:rsid w:val="00F41832"/>
    <w:rsid w:val="00F41BA6"/>
    <w:rsid w:val="00F46B2D"/>
    <w:rsid w:val="00F47CE1"/>
    <w:rsid w:val="00F54DAF"/>
    <w:rsid w:val="00F61156"/>
    <w:rsid w:val="00F75F7B"/>
    <w:rsid w:val="00F87A38"/>
    <w:rsid w:val="00F9391D"/>
    <w:rsid w:val="00FA61BC"/>
    <w:rsid w:val="00FA7409"/>
    <w:rsid w:val="00FB4DDD"/>
    <w:rsid w:val="00FC57E5"/>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boardthat.com/" TargetMode="External"/><Relationship Id="rId13" Type="http://schemas.openxmlformats.org/officeDocument/2006/relationships/hyperlink" Target="https://www.jstor.org/"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inyurl.com/yd6bq6p9" TargetMode="External"/><Relationship Id="rId7" Type="http://schemas.openxmlformats.org/officeDocument/2006/relationships/endnotes" Target="endnotes.xml"/><Relationship Id="rId12" Type="http://schemas.openxmlformats.org/officeDocument/2006/relationships/hyperlink" Target="http://www.nbuv.gov.ua"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ezi.com/" TargetMode="External"/><Relationship Id="rId24" Type="http://schemas.openxmlformats.org/officeDocument/2006/relationships/hyperlink" Target="http://library.znu.edu.ua" TargetMode="External"/><Relationship Id="rId5" Type="http://schemas.openxmlformats.org/officeDocument/2006/relationships/webSettings" Target="webSetting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www.mindmeister.com" TargetMode="External"/><Relationship Id="rId19" Type="http://schemas.openxmlformats.org/officeDocument/2006/relationships/hyperlink" Target="https://tinyurl.com/y8gbt4xs" TargetMode="External"/><Relationship Id="rId4" Type="http://schemas.openxmlformats.org/officeDocument/2006/relationships/settings" Target="settings.xml"/><Relationship Id="rId9" Type="http://schemas.openxmlformats.org/officeDocument/2006/relationships/hyperlink" Target="https://www.wordclouds.com/"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2798</Words>
  <Characters>15949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Beth</cp:lastModifiedBy>
  <cp:revision>2</cp:revision>
  <cp:lastPrinted>2020-06-17T19:03:00Z</cp:lastPrinted>
  <dcterms:created xsi:type="dcterms:W3CDTF">2022-01-20T23:27:00Z</dcterms:created>
  <dcterms:modified xsi:type="dcterms:W3CDTF">2022-01-20T23:27:00Z</dcterms:modified>
</cp:coreProperties>
</file>