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7B" w:rsidRDefault="009B6CED" w:rsidP="00774EC3">
      <w:pPr>
        <w:rPr>
          <w:lang w:val="uk-UA"/>
        </w:rPr>
      </w:pPr>
      <w:r>
        <w:rPr>
          <w:lang w:val="uk-UA"/>
        </w:rPr>
        <w:t xml:space="preserve">Практичне завдання «Аналіз конфлікту» </w:t>
      </w:r>
    </w:p>
    <w:p w:rsidR="00774EC3" w:rsidRDefault="00774EC3" w:rsidP="00774EC3">
      <w:pPr>
        <w:rPr>
          <w:lang w:val="uk-UA"/>
        </w:rPr>
      </w:pPr>
      <w:r>
        <w:rPr>
          <w:lang w:val="uk-UA"/>
        </w:rPr>
        <w:t>Визначити предмет конфлікту, сторони конфлікту, позиції, інтереси, потреби сторін, зазначити почуття та побоювання.</w:t>
      </w:r>
    </w:p>
    <w:p w:rsidR="00840821" w:rsidRPr="00975C7B" w:rsidRDefault="00975C7B" w:rsidP="00C014FD">
      <w:pPr>
        <w:jc w:val="center"/>
        <w:rPr>
          <w:b/>
          <w:lang w:val="uk-UA"/>
        </w:rPr>
      </w:pPr>
      <w:r w:rsidRPr="00975C7B">
        <w:rPr>
          <w:b/>
          <w:lang w:val="uk-UA"/>
        </w:rPr>
        <w:t>ЗРАЗОК РОЗГЛЯДУ СИТУАЦІЇ</w:t>
      </w:r>
    </w:p>
    <w:p w:rsidR="00B52F66" w:rsidRPr="00975C7B" w:rsidRDefault="00B52F66" w:rsidP="00975C7B">
      <w:pPr>
        <w:ind w:firstLine="708"/>
        <w:rPr>
          <w:i/>
          <w:lang w:val="uk-UA"/>
        </w:rPr>
      </w:pPr>
      <w:r w:rsidRPr="00975C7B">
        <w:rPr>
          <w:i/>
          <w:lang w:val="uk-UA"/>
        </w:rPr>
        <w:t>Конфлікт розгорівся навколо музичної школи. Міська влада, керуючись необхідністю економії коштів, а також з наміром розширити територію спортивної школи за рахунок звільнених приміщень, хоче розформувати музичну школу. Учням  (близько 1 тис. осіб) запропоновано займатись у двох інших подібних закладах міста</w:t>
      </w:r>
      <w:r w:rsidR="00820B6B">
        <w:rPr>
          <w:i/>
          <w:lang w:val="uk-UA"/>
        </w:rPr>
        <w:t>, які доволі далеко знаходяться від заз</w:t>
      </w:r>
      <w:bookmarkStart w:id="0" w:name="_GoBack"/>
      <w:bookmarkEnd w:id="0"/>
      <w:r w:rsidR="00820B6B">
        <w:rPr>
          <w:i/>
          <w:lang w:val="uk-UA"/>
        </w:rPr>
        <w:t>наченої школи</w:t>
      </w:r>
      <w:r w:rsidRPr="00975C7B">
        <w:rPr>
          <w:i/>
          <w:lang w:val="uk-UA"/>
        </w:rPr>
        <w:t>. Проти розформування музичної школи виступили батьки, учні та колектив закладу.</w:t>
      </w:r>
    </w:p>
    <w:p w:rsidR="00975C7B" w:rsidRDefault="00975C7B" w:rsidP="00C014FD">
      <w:pPr>
        <w:jc w:val="center"/>
        <w:rPr>
          <w:lang w:val="uk-UA"/>
        </w:rPr>
      </w:pPr>
    </w:p>
    <w:p w:rsidR="00C014FD" w:rsidRDefault="00C014FD" w:rsidP="00C014FD">
      <w:pPr>
        <w:jc w:val="center"/>
        <w:rPr>
          <w:lang w:val="uk-UA"/>
        </w:rPr>
      </w:pPr>
      <w:r w:rsidRPr="00975C7B">
        <w:rPr>
          <w:b/>
          <w:lang w:val="uk-UA"/>
        </w:rPr>
        <w:t>Предмет конфлікту</w:t>
      </w:r>
      <w:r>
        <w:rPr>
          <w:lang w:val="uk-UA"/>
        </w:rPr>
        <w:t xml:space="preserve"> (навколо чого, через що відбувається конфлікт)</w:t>
      </w: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8222"/>
      </w:tblGrid>
      <w:tr w:rsidR="00C014FD" w:rsidTr="00C014FD">
        <w:tc>
          <w:tcPr>
            <w:tcW w:w="8222" w:type="dxa"/>
          </w:tcPr>
          <w:p w:rsidR="00C014FD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Розформування музичної школи </w:t>
            </w:r>
          </w:p>
        </w:tc>
      </w:tr>
    </w:tbl>
    <w:p w:rsidR="00C014FD" w:rsidRDefault="00C014FD" w:rsidP="00C014FD">
      <w:pPr>
        <w:jc w:val="center"/>
        <w:rPr>
          <w:lang w:val="uk-UA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557"/>
        <w:gridCol w:w="3258"/>
        <w:gridCol w:w="3118"/>
        <w:gridCol w:w="1985"/>
        <w:gridCol w:w="2410"/>
        <w:gridCol w:w="2835"/>
      </w:tblGrid>
      <w:tr w:rsidR="00C014FD" w:rsidTr="00C014FD">
        <w:tc>
          <w:tcPr>
            <w:tcW w:w="1557" w:type="dxa"/>
          </w:tcPr>
          <w:p w:rsidR="00C014FD" w:rsidRPr="00975C7B" w:rsidRDefault="00C014FD" w:rsidP="00C014FD">
            <w:pPr>
              <w:jc w:val="center"/>
              <w:rPr>
                <w:b/>
                <w:lang w:val="uk-UA"/>
              </w:rPr>
            </w:pPr>
            <w:r w:rsidRPr="00975C7B">
              <w:rPr>
                <w:b/>
                <w:lang w:val="uk-UA"/>
              </w:rPr>
              <w:t>Сторони конфлікту</w:t>
            </w:r>
          </w:p>
        </w:tc>
        <w:tc>
          <w:tcPr>
            <w:tcW w:w="3258" w:type="dxa"/>
          </w:tcPr>
          <w:p w:rsidR="00C014FD" w:rsidRPr="00975C7B" w:rsidRDefault="00774EC3" w:rsidP="00774EC3">
            <w:pPr>
              <w:jc w:val="center"/>
              <w:rPr>
                <w:b/>
                <w:lang w:val="uk-UA"/>
              </w:rPr>
            </w:pPr>
            <w:r w:rsidRPr="00975C7B">
              <w:rPr>
                <w:b/>
                <w:lang w:val="uk-UA"/>
              </w:rPr>
              <w:t>Позиції</w:t>
            </w:r>
            <w:r w:rsidR="00C014FD" w:rsidRPr="00975C7B">
              <w:rPr>
                <w:b/>
                <w:lang w:val="uk-UA"/>
              </w:rPr>
              <w:t xml:space="preserve"> стор</w:t>
            </w:r>
            <w:r w:rsidRPr="00975C7B">
              <w:rPr>
                <w:b/>
                <w:lang w:val="uk-UA"/>
              </w:rPr>
              <w:t>і</w:t>
            </w:r>
            <w:r w:rsidR="00C014FD" w:rsidRPr="00975C7B">
              <w:rPr>
                <w:b/>
                <w:lang w:val="uk-UA"/>
              </w:rPr>
              <w:t>н</w:t>
            </w:r>
          </w:p>
        </w:tc>
        <w:tc>
          <w:tcPr>
            <w:tcW w:w="3118" w:type="dxa"/>
          </w:tcPr>
          <w:p w:rsidR="00C014FD" w:rsidRPr="00975C7B" w:rsidRDefault="00C014FD" w:rsidP="00C014FD">
            <w:pPr>
              <w:jc w:val="center"/>
              <w:rPr>
                <w:b/>
                <w:lang w:val="uk-UA"/>
              </w:rPr>
            </w:pPr>
            <w:r w:rsidRPr="00975C7B">
              <w:rPr>
                <w:b/>
                <w:lang w:val="uk-UA"/>
              </w:rPr>
              <w:t>Інтереси</w:t>
            </w:r>
            <w:r w:rsidR="00774EC3" w:rsidRPr="00975C7B">
              <w:rPr>
                <w:b/>
                <w:lang w:val="uk-UA"/>
              </w:rPr>
              <w:t xml:space="preserve"> сторін</w:t>
            </w:r>
          </w:p>
        </w:tc>
        <w:tc>
          <w:tcPr>
            <w:tcW w:w="1985" w:type="dxa"/>
          </w:tcPr>
          <w:p w:rsidR="00C014FD" w:rsidRPr="00975C7B" w:rsidRDefault="00C014FD" w:rsidP="00C014FD">
            <w:pPr>
              <w:jc w:val="center"/>
              <w:rPr>
                <w:b/>
                <w:lang w:val="uk-UA"/>
              </w:rPr>
            </w:pPr>
            <w:r w:rsidRPr="00975C7B">
              <w:rPr>
                <w:b/>
                <w:lang w:val="uk-UA"/>
              </w:rPr>
              <w:t>Почуття</w:t>
            </w:r>
          </w:p>
        </w:tc>
        <w:tc>
          <w:tcPr>
            <w:tcW w:w="2410" w:type="dxa"/>
          </w:tcPr>
          <w:p w:rsidR="00C014FD" w:rsidRPr="00975C7B" w:rsidRDefault="00C014FD" w:rsidP="00C014FD">
            <w:pPr>
              <w:jc w:val="center"/>
              <w:rPr>
                <w:b/>
                <w:lang w:val="uk-UA"/>
              </w:rPr>
            </w:pPr>
            <w:r w:rsidRPr="00975C7B">
              <w:rPr>
                <w:b/>
                <w:lang w:val="uk-UA"/>
              </w:rPr>
              <w:t>Побоювання</w:t>
            </w:r>
          </w:p>
        </w:tc>
        <w:tc>
          <w:tcPr>
            <w:tcW w:w="2835" w:type="dxa"/>
          </w:tcPr>
          <w:p w:rsidR="00C014FD" w:rsidRPr="00975C7B" w:rsidRDefault="00C014FD" w:rsidP="00C014FD">
            <w:pPr>
              <w:jc w:val="center"/>
              <w:rPr>
                <w:b/>
                <w:lang w:val="uk-UA"/>
              </w:rPr>
            </w:pPr>
            <w:r w:rsidRPr="00975C7B">
              <w:rPr>
                <w:b/>
                <w:lang w:val="uk-UA"/>
              </w:rPr>
              <w:t>Потреби</w:t>
            </w:r>
          </w:p>
        </w:tc>
      </w:tr>
      <w:tr w:rsidR="00C014FD" w:rsidTr="00C014FD">
        <w:tc>
          <w:tcPr>
            <w:tcW w:w="1557" w:type="dxa"/>
          </w:tcPr>
          <w:p w:rsidR="00C014FD" w:rsidRDefault="00B52F66" w:rsidP="00B52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Міська влада </w:t>
            </w:r>
          </w:p>
        </w:tc>
        <w:tc>
          <w:tcPr>
            <w:tcW w:w="3258" w:type="dxa"/>
          </w:tcPr>
          <w:p w:rsidR="00C014FD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Розформувати школу</w:t>
            </w:r>
          </w:p>
        </w:tc>
        <w:tc>
          <w:tcPr>
            <w:tcW w:w="3118" w:type="dxa"/>
          </w:tcPr>
          <w:p w:rsidR="00C014FD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Зекономити кошти</w:t>
            </w:r>
          </w:p>
          <w:p w:rsidR="00B52F66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Розширити </w:t>
            </w:r>
            <w:proofErr w:type="spellStart"/>
            <w:r>
              <w:rPr>
                <w:lang w:val="uk-UA"/>
              </w:rPr>
              <w:t>спорт.школу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C014FD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Роздратування 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впевненість</w:t>
            </w:r>
          </w:p>
        </w:tc>
        <w:tc>
          <w:tcPr>
            <w:tcW w:w="2410" w:type="dxa"/>
          </w:tcPr>
          <w:p w:rsidR="00C014FD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Скандал</w:t>
            </w:r>
            <w:r w:rsidR="00820B6B">
              <w:rPr>
                <w:lang w:val="uk-UA"/>
              </w:rPr>
              <w:t>, резонанс</w:t>
            </w:r>
          </w:p>
          <w:p w:rsidR="00820B6B" w:rsidRDefault="00820B6B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Громадське невдоволення</w:t>
            </w:r>
          </w:p>
        </w:tc>
        <w:tc>
          <w:tcPr>
            <w:tcW w:w="2835" w:type="dxa"/>
          </w:tcPr>
          <w:p w:rsidR="00C014FD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Бути почутим?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Визнання власної значущості </w:t>
            </w:r>
          </w:p>
        </w:tc>
      </w:tr>
      <w:tr w:rsidR="00C014FD" w:rsidTr="00C014FD">
        <w:tc>
          <w:tcPr>
            <w:tcW w:w="1557" w:type="dxa"/>
          </w:tcPr>
          <w:p w:rsidR="00C014FD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 та викладачі школи</w:t>
            </w:r>
          </w:p>
        </w:tc>
        <w:tc>
          <w:tcPr>
            <w:tcW w:w="3258" w:type="dxa"/>
          </w:tcPr>
          <w:p w:rsidR="00C014FD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Зберегти </w:t>
            </w:r>
            <w:proofErr w:type="spellStart"/>
            <w:r>
              <w:rPr>
                <w:lang w:val="uk-UA"/>
              </w:rPr>
              <w:t>муз.школу</w:t>
            </w:r>
            <w:proofErr w:type="spellEnd"/>
          </w:p>
        </w:tc>
        <w:tc>
          <w:tcPr>
            <w:tcW w:w="3118" w:type="dxa"/>
          </w:tcPr>
          <w:p w:rsidR="00C014FD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Зберегти робочі місця</w:t>
            </w:r>
          </w:p>
          <w:p w:rsidR="00B52F66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Зберегти розташування школи</w:t>
            </w:r>
          </w:p>
          <w:p w:rsidR="00B52F66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Зберегти місце культурного розвитку</w:t>
            </w:r>
          </w:p>
        </w:tc>
        <w:tc>
          <w:tcPr>
            <w:tcW w:w="1985" w:type="dxa"/>
          </w:tcPr>
          <w:p w:rsidR="00C014FD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Відчай</w:t>
            </w:r>
          </w:p>
          <w:p w:rsidR="00B52F66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Незадоволення</w:t>
            </w:r>
          </w:p>
          <w:p w:rsidR="00B52F66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Обурення</w:t>
            </w:r>
          </w:p>
          <w:p w:rsidR="00B52F66" w:rsidRDefault="00B52F66" w:rsidP="00C014FD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:rsidR="00C014FD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Втратять роботу</w:t>
            </w:r>
          </w:p>
          <w:p w:rsidR="00043D08" w:rsidRDefault="00820B6B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Зниження рівню культури</w:t>
            </w:r>
          </w:p>
        </w:tc>
        <w:tc>
          <w:tcPr>
            <w:tcW w:w="2835" w:type="dxa"/>
          </w:tcPr>
          <w:p w:rsidR="00C014FD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Безпека 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Повага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Стабіл</w:t>
            </w:r>
            <w:r w:rsidR="001C236B">
              <w:rPr>
                <w:lang w:val="uk-UA"/>
              </w:rPr>
              <w:t>ьність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Творчість 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Бути почутим</w:t>
            </w:r>
          </w:p>
        </w:tc>
      </w:tr>
      <w:tr w:rsidR="00C014FD" w:rsidTr="00C014FD">
        <w:tc>
          <w:tcPr>
            <w:tcW w:w="1557" w:type="dxa"/>
          </w:tcPr>
          <w:p w:rsidR="00C014FD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Батьки</w:t>
            </w:r>
          </w:p>
        </w:tc>
        <w:tc>
          <w:tcPr>
            <w:tcW w:w="3258" w:type="dxa"/>
          </w:tcPr>
          <w:p w:rsidR="00C014FD" w:rsidRDefault="00B52F66" w:rsidP="00C014FD">
            <w:pPr>
              <w:jc w:val="center"/>
              <w:rPr>
                <w:lang w:val="uk-UA"/>
              </w:rPr>
            </w:pPr>
            <w:r w:rsidRPr="00B52F66">
              <w:rPr>
                <w:lang w:val="uk-UA"/>
              </w:rPr>
              <w:t xml:space="preserve">Зберегти </w:t>
            </w:r>
            <w:proofErr w:type="spellStart"/>
            <w:r w:rsidRPr="00B52F66">
              <w:rPr>
                <w:lang w:val="uk-UA"/>
              </w:rPr>
              <w:t>муз.школу</w:t>
            </w:r>
            <w:proofErr w:type="spellEnd"/>
          </w:p>
        </w:tc>
        <w:tc>
          <w:tcPr>
            <w:tcW w:w="3118" w:type="dxa"/>
          </w:tcPr>
          <w:p w:rsidR="00B52F66" w:rsidRPr="00B52F66" w:rsidRDefault="00B52F66" w:rsidP="00B52F66">
            <w:pPr>
              <w:jc w:val="center"/>
              <w:rPr>
                <w:lang w:val="uk-UA"/>
              </w:rPr>
            </w:pPr>
            <w:r w:rsidRPr="00B52F66">
              <w:rPr>
                <w:lang w:val="uk-UA"/>
              </w:rPr>
              <w:t>Зберегти розташування школи</w:t>
            </w:r>
          </w:p>
          <w:p w:rsidR="00C014FD" w:rsidRDefault="00B52F66" w:rsidP="00B52F66">
            <w:pPr>
              <w:jc w:val="center"/>
              <w:rPr>
                <w:lang w:val="uk-UA"/>
              </w:rPr>
            </w:pPr>
            <w:r w:rsidRPr="00B52F66">
              <w:rPr>
                <w:lang w:val="uk-UA"/>
              </w:rPr>
              <w:t>Зберегти місце культурного розвитку</w:t>
            </w:r>
          </w:p>
          <w:p w:rsidR="00820B6B" w:rsidRDefault="00820B6B" w:rsidP="00B52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Розвиток дитини </w:t>
            </w:r>
          </w:p>
        </w:tc>
        <w:tc>
          <w:tcPr>
            <w:tcW w:w="1985" w:type="dxa"/>
          </w:tcPr>
          <w:p w:rsidR="00B52F66" w:rsidRPr="00B52F66" w:rsidRDefault="00B52F66" w:rsidP="00B52F66">
            <w:pPr>
              <w:jc w:val="center"/>
              <w:rPr>
                <w:lang w:val="uk-UA"/>
              </w:rPr>
            </w:pPr>
            <w:r w:rsidRPr="00B52F66">
              <w:rPr>
                <w:lang w:val="uk-UA"/>
              </w:rPr>
              <w:t>Відчай</w:t>
            </w:r>
          </w:p>
          <w:p w:rsidR="00B52F66" w:rsidRPr="00B52F66" w:rsidRDefault="00B52F66" w:rsidP="00B52F66">
            <w:pPr>
              <w:jc w:val="center"/>
              <w:rPr>
                <w:lang w:val="uk-UA"/>
              </w:rPr>
            </w:pPr>
            <w:r w:rsidRPr="00B52F66">
              <w:rPr>
                <w:lang w:val="uk-UA"/>
              </w:rPr>
              <w:t>Незадоволення</w:t>
            </w:r>
          </w:p>
          <w:p w:rsidR="00B52F66" w:rsidRPr="00B52F66" w:rsidRDefault="00B52F66" w:rsidP="00B52F66">
            <w:pPr>
              <w:jc w:val="center"/>
              <w:rPr>
                <w:lang w:val="uk-UA"/>
              </w:rPr>
            </w:pPr>
            <w:r w:rsidRPr="00B52F66">
              <w:rPr>
                <w:lang w:val="uk-UA"/>
              </w:rPr>
              <w:t>Обурення</w:t>
            </w:r>
          </w:p>
          <w:p w:rsidR="00C014FD" w:rsidRPr="00B52F66" w:rsidRDefault="00C014FD" w:rsidP="00B52F66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:rsidR="00C014FD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зможуть організувати відвідини іншої школи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Безпека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Дезадаптація дитини</w:t>
            </w:r>
          </w:p>
        </w:tc>
        <w:tc>
          <w:tcPr>
            <w:tcW w:w="2835" w:type="dxa"/>
          </w:tcPr>
          <w:p w:rsidR="00C014FD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Безпека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Повага 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Співробітництві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Розуміння</w:t>
            </w:r>
          </w:p>
        </w:tc>
      </w:tr>
      <w:tr w:rsidR="00B52F66" w:rsidTr="00C014FD">
        <w:tc>
          <w:tcPr>
            <w:tcW w:w="1557" w:type="dxa"/>
          </w:tcPr>
          <w:p w:rsidR="00B52F66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Учні </w:t>
            </w:r>
            <w:proofErr w:type="spellStart"/>
            <w:r>
              <w:rPr>
                <w:lang w:val="uk-UA"/>
              </w:rPr>
              <w:t>муз.школи</w:t>
            </w:r>
            <w:proofErr w:type="spellEnd"/>
          </w:p>
        </w:tc>
        <w:tc>
          <w:tcPr>
            <w:tcW w:w="3258" w:type="dxa"/>
          </w:tcPr>
          <w:p w:rsidR="00B52F66" w:rsidRDefault="00B52F66" w:rsidP="00C014FD">
            <w:pPr>
              <w:jc w:val="center"/>
              <w:rPr>
                <w:lang w:val="uk-UA"/>
              </w:rPr>
            </w:pPr>
            <w:r w:rsidRPr="00B52F66">
              <w:rPr>
                <w:lang w:val="uk-UA"/>
              </w:rPr>
              <w:t xml:space="preserve">Зберегти </w:t>
            </w:r>
            <w:proofErr w:type="spellStart"/>
            <w:r w:rsidRPr="00B52F66">
              <w:rPr>
                <w:lang w:val="uk-UA"/>
              </w:rPr>
              <w:t>муз.школу</w:t>
            </w:r>
            <w:proofErr w:type="spellEnd"/>
          </w:p>
        </w:tc>
        <w:tc>
          <w:tcPr>
            <w:tcW w:w="3118" w:type="dxa"/>
          </w:tcPr>
          <w:p w:rsidR="00B52F66" w:rsidRPr="00B52F66" w:rsidRDefault="00B52F66" w:rsidP="00B52F66">
            <w:pPr>
              <w:jc w:val="center"/>
              <w:rPr>
                <w:lang w:val="uk-UA"/>
              </w:rPr>
            </w:pPr>
            <w:r w:rsidRPr="00B52F66">
              <w:rPr>
                <w:lang w:val="uk-UA"/>
              </w:rPr>
              <w:t>Зберегти розташування школи</w:t>
            </w:r>
          </w:p>
          <w:p w:rsidR="00B52F66" w:rsidRDefault="00B52F66" w:rsidP="00B52F66">
            <w:pPr>
              <w:jc w:val="center"/>
              <w:rPr>
                <w:lang w:val="uk-UA"/>
              </w:rPr>
            </w:pPr>
            <w:r w:rsidRPr="00B52F66">
              <w:rPr>
                <w:lang w:val="uk-UA"/>
              </w:rPr>
              <w:t>Зберегти місце культурного розвитку</w:t>
            </w:r>
          </w:p>
          <w:p w:rsidR="00820B6B" w:rsidRDefault="00820B6B" w:rsidP="00B52F6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B52F66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Розпач </w:t>
            </w:r>
          </w:p>
          <w:p w:rsidR="00820B6B" w:rsidRDefault="00820B6B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Тривога</w:t>
            </w:r>
          </w:p>
        </w:tc>
        <w:tc>
          <w:tcPr>
            <w:tcW w:w="2410" w:type="dxa"/>
          </w:tcPr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Втрата </w:t>
            </w:r>
            <w:proofErr w:type="spellStart"/>
            <w:r>
              <w:rPr>
                <w:lang w:val="uk-UA"/>
              </w:rPr>
              <w:t>соц.контактів</w:t>
            </w:r>
            <w:proofErr w:type="spellEnd"/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Втрата вчителя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Втрата навичок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Втрата місця</w:t>
            </w:r>
          </w:p>
          <w:p w:rsidR="00B52F66" w:rsidRDefault="00820B6B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Невизначеність</w:t>
            </w:r>
          </w:p>
        </w:tc>
        <w:tc>
          <w:tcPr>
            <w:tcW w:w="2835" w:type="dxa"/>
          </w:tcPr>
          <w:p w:rsidR="00B52F66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Безпека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Розвитку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Приналежність</w:t>
            </w:r>
          </w:p>
        </w:tc>
      </w:tr>
    </w:tbl>
    <w:p w:rsidR="00C014FD" w:rsidRPr="00C014FD" w:rsidRDefault="00C014FD" w:rsidP="00975C7B">
      <w:pPr>
        <w:rPr>
          <w:lang w:val="uk-UA"/>
        </w:rPr>
      </w:pPr>
    </w:p>
    <w:sectPr w:rsidR="00C014FD" w:rsidRPr="00C014FD" w:rsidSect="00975C7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D"/>
    <w:rsid w:val="00043D08"/>
    <w:rsid w:val="001C236B"/>
    <w:rsid w:val="00640031"/>
    <w:rsid w:val="00774EC3"/>
    <w:rsid w:val="00820B6B"/>
    <w:rsid w:val="00975C7B"/>
    <w:rsid w:val="009B6CED"/>
    <w:rsid w:val="00B03B5F"/>
    <w:rsid w:val="00B52F66"/>
    <w:rsid w:val="00C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E8DE"/>
  <w15:chartTrackingRefBased/>
  <w15:docId w15:val="{87D90C28-1595-4C88-8858-F45D19A4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FLORENCE</cp:lastModifiedBy>
  <cp:revision>3</cp:revision>
  <dcterms:created xsi:type="dcterms:W3CDTF">2021-01-19T14:38:00Z</dcterms:created>
  <dcterms:modified xsi:type="dcterms:W3CDTF">2022-02-02T11:27:00Z</dcterms:modified>
</cp:coreProperties>
</file>