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0103" w14:textId="47F55F72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Вибірка називається </w:t>
      </w:r>
      <w:r w:rsidRPr="00B518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власне випадковою</w:t>
      </w:r>
      <w:r w:rsidRPr="00B51820">
        <w:rPr>
          <w:rFonts w:ascii="Times New Roman" w:hAnsi="Times New Roman" w:cs="Times New Roman"/>
          <w:sz w:val="28"/>
          <w:szCs w:val="28"/>
          <w:lang w:val="uk-UA"/>
        </w:rPr>
        <w:t>, якщо при вилученні вибірки обсягу n всі можливі комбінації з елементів, які можуть бути отримані з генеральної сукупності обсягу N, мають рівну ймовірність бути витягнутими.</w:t>
      </w:r>
    </w:p>
    <w:p w14:paraId="3FCBA9A1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За визначенням, при випадковій вибірці виконується принцип випадковості.</w:t>
      </w:r>
    </w:p>
    <w:p w14:paraId="033761A7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Відбір провадиться за допомогою жеребкування, таблиці (або генератора) випадкових чисел.</w:t>
      </w:r>
    </w:p>
    <w:p w14:paraId="7EAA072D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Основний принцип – випадковість, тобто. </w:t>
      </w:r>
      <w:r w:rsidRPr="00B518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всі одиниці генеральної сукупності мають рівну можливість потрапити у вибіркову сукупність.</w:t>
      </w:r>
    </w:p>
    <w:p w14:paraId="5BE23C70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518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Принцип жеребкування.</w:t>
      </w: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 Кожен елемент генеральної сукупності заноситься на папірець (це можуть бути прізвища, адреси, просто номери (у цьому випадку номери, що випали, ставлять у відповідність з людьми в списках) і </w:t>
      </w:r>
      <w:proofErr w:type="spellStart"/>
      <w:r w:rsidRPr="00B5182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B51820">
        <w:rPr>
          <w:rFonts w:ascii="Times New Roman" w:hAnsi="Times New Roman" w:cs="Times New Roman"/>
          <w:sz w:val="28"/>
          <w:szCs w:val="28"/>
          <w:lang w:val="uk-UA"/>
        </w:rPr>
        <w:t>.), потім папірці поміщаються в барабан, перемішуються і не дивлячись витягуються.</w:t>
      </w:r>
    </w:p>
    <w:p w14:paraId="1135859C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518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Принцип таблиці випадкових чисел.</w:t>
      </w: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 Починаючи з будь-якого місця таблиці, беремо чотири наступні один за одним числа. Ці числа будуть номерами людей у списку, яких слід відібрати у вибірку (числа, що перевищують чисельність генеральної сукупності, опускаються).</w:t>
      </w:r>
    </w:p>
    <w:p w14:paraId="4D535AE2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518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Принцип генератора випадкових чисел.</w:t>
      </w: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 Це те саме, що і таблиці випадкових чисел, тільки числа виробляються комп'ютером (для цього існує спеціальна програма).</w:t>
      </w:r>
    </w:p>
    <w:p w14:paraId="11D26633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Розрізняють повторну та </w:t>
      </w:r>
      <w:proofErr w:type="spellStart"/>
      <w:r w:rsidRPr="00B51820">
        <w:rPr>
          <w:rFonts w:ascii="Times New Roman" w:hAnsi="Times New Roman" w:cs="Times New Roman"/>
          <w:sz w:val="28"/>
          <w:szCs w:val="28"/>
          <w:lang w:val="uk-UA"/>
        </w:rPr>
        <w:t>безповторну</w:t>
      </w:r>
      <w:proofErr w:type="spellEnd"/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 вибірку. При повторному відборі кожен вибраний елемент повертається до ГС. При відборі вибраний елемент не повертається в ГС .</w:t>
      </w:r>
    </w:p>
    <w:p w14:paraId="4FA75AB0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Плюси та мінуси власне випадкової вибірки.</w:t>
      </w:r>
    </w:p>
    <w:p w14:paraId="624EF990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Плюсом даного методу є дотримання принципу випадковості і, як наслідок – уникнення систематичних помилок.</w:t>
      </w:r>
    </w:p>
    <w:p w14:paraId="0AC8EB2C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Випадкова вибірка має низку недоліків, які ускладнюють її застосування на практиці. Ці недоліки можна подати у трьох пунктах:</w:t>
      </w:r>
    </w:p>
    <w:p w14:paraId="58F2B300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1. Необхідність наявності переліку елементів генеральної сукупності. Зазвичай елементами генеральної сукупності є; в цьому випадку як список можуть виступати адреси, телефони і </w:t>
      </w:r>
      <w:proofErr w:type="spellStart"/>
      <w:r w:rsidRPr="00B5182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B51820">
        <w:rPr>
          <w:rFonts w:ascii="Times New Roman" w:hAnsi="Times New Roman" w:cs="Times New Roman"/>
          <w:sz w:val="28"/>
          <w:szCs w:val="28"/>
          <w:lang w:val="uk-UA"/>
        </w:rPr>
        <w:t>. Проблема тут полягає в тому, що отримати такий перелік далеко не завжди є можливим. Отже, у випадках, коли неможливо отримати список елементів генеральної сукупності, неможливо проводити і випадковий відбір.</w:t>
      </w:r>
    </w:p>
    <w:p w14:paraId="71C9F3CB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2. Складність проведення опитування. Процедура опитування при випадковому відборі є дуже громіздкою і вимагає багато часу. Адже в результаті випадкового відбору дослідник отримує на виході список прізвищ респондентів (телефонів, адрес і </w:t>
      </w:r>
      <w:proofErr w:type="spellStart"/>
      <w:r w:rsidRPr="00B5182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B51820">
        <w:rPr>
          <w:rFonts w:ascii="Times New Roman" w:hAnsi="Times New Roman" w:cs="Times New Roman"/>
          <w:sz w:val="28"/>
          <w:szCs w:val="28"/>
          <w:lang w:val="uk-UA"/>
        </w:rPr>
        <w:t>.), яких потрібно опитати. Іншими словами, інтерв'юерам доводиться «бігати» за кожним респондентом та добиватися від нього згоди відповісти на «парочку питань».</w:t>
      </w:r>
    </w:p>
    <w:p w14:paraId="6B9AA90E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Ускладнює справу і те, що респондентів часом буває не так просто дістати; у разі відсутності респондента його доводиться відвідувати кілька разів (принаймні не менше трьох разів).</w:t>
      </w:r>
    </w:p>
    <w:p w14:paraId="27547719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Усе вищезгадане веде до підвищених тимчасових витрат на проведення опитування. Тимчасові витрати можна зменшити завдяки залученню додаткових інтерв'юерів, тобто. лише з допомогою додаткових грошових витрат. Крім цього виникає ще так звана проблема тих, хто не відповів.</w:t>
      </w:r>
    </w:p>
    <w:p w14:paraId="6E69BB0B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3. Порівняно великий обсяг вибірки. Для отримання результатів з порівняно високим ступенем точності, власне випадковий відбір вимагає досить великого обсягу вибірки в порівнянні з іншими видами відбору. Іншими словами, випадковий відбір має менший ступінь точності, що в кінцевому рахунку є причиною його меншої ефективності.</w:t>
      </w:r>
    </w:p>
    <w:p w14:paraId="69398157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Існує два способи підвищення ефективності вибірки:</w:t>
      </w:r>
    </w:p>
    <w:p w14:paraId="5E23D99E" w14:textId="77777777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>1. Коригування вибіркових показників.</w:t>
      </w:r>
    </w:p>
    <w:p w14:paraId="4E645A19" w14:textId="20607BA2" w:rsidR="00B51820" w:rsidRPr="00B51820" w:rsidRDefault="00B51820" w:rsidP="00B5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820">
        <w:rPr>
          <w:rFonts w:ascii="Times New Roman" w:hAnsi="Times New Roman" w:cs="Times New Roman"/>
          <w:sz w:val="28"/>
          <w:szCs w:val="28"/>
          <w:lang w:val="uk-UA"/>
        </w:rPr>
        <w:t xml:space="preserve">2. Використання методів побудови вибірки із застосуванням елемента </w:t>
      </w:r>
      <w:proofErr w:type="spellStart"/>
      <w:r w:rsidRPr="00B51820">
        <w:rPr>
          <w:rFonts w:ascii="Times New Roman" w:hAnsi="Times New Roman" w:cs="Times New Roman"/>
          <w:sz w:val="28"/>
          <w:szCs w:val="28"/>
          <w:lang w:val="uk-UA"/>
        </w:rPr>
        <w:t>невипадковості</w:t>
      </w:r>
      <w:proofErr w:type="spellEnd"/>
      <w:r w:rsidRPr="00B518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51820" w:rsidRPr="00B5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AF"/>
    <w:rsid w:val="000D5F8F"/>
    <w:rsid w:val="000E5E69"/>
    <w:rsid w:val="0051331C"/>
    <w:rsid w:val="005A644C"/>
    <w:rsid w:val="005D3B8F"/>
    <w:rsid w:val="009969AF"/>
    <w:rsid w:val="00B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A33C"/>
  <w15:chartTrackingRefBased/>
  <w15:docId w15:val="{649F495E-9150-42CA-8AAD-142CD2BA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966C-3855-4F3F-8E07-03500A7B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2022-02-03T10:50:00Z</dcterms:created>
  <dcterms:modified xsi:type="dcterms:W3CDTF">2023-02-24T06:14:00Z</dcterms:modified>
</cp:coreProperties>
</file>