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ЗАПОРІЗЬКИЙ НАЦІОНАЛЬНИЙ УНІВЕРСИТЕТ</w:t>
      </w:r>
    </w:p>
    <w:p w:rsidR="009E7DB0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ІНЖЕНЕРНИЙ НАВЧАЛЬНО-НАУКОВИЙ ІНСТИТУТ</w:t>
      </w:r>
    </w:p>
    <w:p w:rsidR="002707C9" w:rsidRPr="00B0155E" w:rsidRDefault="009E7DB0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ім. Ю. М. Потебні</w:t>
      </w: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Лабораторна робота №2</w:t>
      </w: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«Нагнітачі та теплові двигуни»</w:t>
      </w: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«Випробування мембранного компресора»</w:t>
      </w: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101"/>
        <w:gridCol w:w="2393"/>
      </w:tblGrid>
      <w:tr w:rsidR="002707C9" w:rsidRPr="00B0155E" w:rsidTr="002707C9">
        <w:tc>
          <w:tcPr>
            <w:tcW w:w="4077" w:type="dxa"/>
            <w:hideMark/>
          </w:tcPr>
          <w:p w:rsidR="002707C9" w:rsidRPr="00B0155E" w:rsidRDefault="002707C9" w:rsidP="00B01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Виконав: студент групи 6.1450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7C9" w:rsidRPr="00B0155E" w:rsidRDefault="002707C9" w:rsidP="00B01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hideMark/>
          </w:tcPr>
          <w:p w:rsidR="002707C9" w:rsidRPr="00B0155E" w:rsidRDefault="002707C9" w:rsidP="00B01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Стецюра</w:t>
            </w:r>
            <w:proofErr w:type="spellEnd"/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С.</w:t>
            </w:r>
          </w:p>
        </w:tc>
      </w:tr>
      <w:tr w:rsidR="002707C9" w:rsidRPr="00B0155E" w:rsidTr="002707C9">
        <w:tc>
          <w:tcPr>
            <w:tcW w:w="4077" w:type="dxa"/>
          </w:tcPr>
          <w:p w:rsidR="002707C9" w:rsidRPr="00B0155E" w:rsidRDefault="002707C9" w:rsidP="00B01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7C9" w:rsidRPr="00B0155E" w:rsidRDefault="002707C9" w:rsidP="00B01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дата підпис</w:t>
            </w:r>
          </w:p>
        </w:tc>
        <w:tc>
          <w:tcPr>
            <w:tcW w:w="2393" w:type="dxa"/>
          </w:tcPr>
          <w:p w:rsidR="002707C9" w:rsidRPr="00B0155E" w:rsidRDefault="002707C9" w:rsidP="00B01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07C9" w:rsidRPr="00B0155E" w:rsidTr="002707C9">
        <w:trPr>
          <w:trHeight w:val="480"/>
        </w:trPr>
        <w:tc>
          <w:tcPr>
            <w:tcW w:w="4077" w:type="dxa"/>
            <w:vMerge w:val="restart"/>
            <w:hideMark/>
          </w:tcPr>
          <w:p w:rsidR="002707C9" w:rsidRPr="00B0155E" w:rsidRDefault="002707C9" w:rsidP="00B015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Перевірив:  кандидат технічних наук, доцент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7C9" w:rsidRPr="00B0155E" w:rsidRDefault="002707C9" w:rsidP="00B01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Merge w:val="restart"/>
            <w:hideMark/>
          </w:tcPr>
          <w:p w:rsidR="002707C9" w:rsidRPr="00B0155E" w:rsidRDefault="002707C9" w:rsidP="00B01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Бердишев</w:t>
            </w:r>
            <w:proofErr w:type="spellEnd"/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Ю.</w:t>
            </w:r>
          </w:p>
        </w:tc>
      </w:tr>
      <w:tr w:rsidR="002707C9" w:rsidRPr="00B0155E" w:rsidTr="002707C9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2707C9" w:rsidRPr="00B0155E" w:rsidRDefault="002707C9" w:rsidP="00B015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7C9" w:rsidRPr="00B0155E" w:rsidRDefault="002707C9" w:rsidP="00B01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дата підпис</w:t>
            </w:r>
          </w:p>
        </w:tc>
        <w:tc>
          <w:tcPr>
            <w:tcW w:w="0" w:type="auto"/>
            <w:vMerge/>
            <w:vAlign w:val="center"/>
            <w:hideMark/>
          </w:tcPr>
          <w:p w:rsidR="002707C9" w:rsidRPr="00B0155E" w:rsidRDefault="002707C9" w:rsidP="00B015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07C9" w:rsidRPr="00B0155E" w:rsidTr="002707C9">
        <w:tc>
          <w:tcPr>
            <w:tcW w:w="4077" w:type="dxa"/>
          </w:tcPr>
          <w:p w:rsidR="002707C9" w:rsidRPr="00B0155E" w:rsidRDefault="002707C9" w:rsidP="00B01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1" w:type="dxa"/>
          </w:tcPr>
          <w:p w:rsidR="002707C9" w:rsidRPr="00B0155E" w:rsidRDefault="002707C9" w:rsidP="00B01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707C9" w:rsidRPr="00B0155E" w:rsidRDefault="002707C9" w:rsidP="00B01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707C9" w:rsidRPr="00B0155E" w:rsidRDefault="002707C9" w:rsidP="00B015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</w:p>
    <w:p w:rsidR="002707C9" w:rsidRPr="00B0155E" w:rsidRDefault="00E63203" w:rsidP="00B0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Мета роботи: </w:t>
      </w:r>
      <w:r w:rsidRPr="00B0155E">
        <w:rPr>
          <w:rFonts w:ascii="Times New Roman" w:hAnsi="Times New Roman" w:cs="Times New Roman"/>
          <w:sz w:val="28"/>
          <w:szCs w:val="28"/>
          <w:lang w:val="uk-UA"/>
        </w:rPr>
        <w:t>ознайомитись із принципом роботи мембранного компресора; визначити основні показники роботи компресора та побудувати основні експериментальні характеристики.</w: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b/>
          <w:i/>
          <w:sz w:val="28"/>
          <w:szCs w:val="28"/>
          <w:lang w:val="uk-UA"/>
        </w:rPr>
        <w:t>Опис експериментальної установки</w:t>
      </w:r>
      <w:r w:rsidRPr="00B0155E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14235" w:dyaOrig="8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60.25pt" o:ole="">
            <v:imagedata r:id="rId5" o:title="" cropbottom="10043f"/>
          </v:shape>
          <o:OLEObject Type="Embed" ProgID="AutoCAD.Drawing.15" ShapeID="_x0000_i1025" DrawAspect="Content" ObjectID="_1713180339" r:id="rId6"/>
        </w:object>
      </w:r>
      <w:r w:rsidRPr="00B0155E">
        <w:rPr>
          <w:rFonts w:ascii="Times New Roman" w:hAnsi="Times New Roman" w:cs="Times New Roman"/>
          <w:sz w:val="28"/>
          <w:szCs w:val="28"/>
          <w:lang w:val="uk-UA"/>
        </w:rPr>
        <w:t>Рис 2.1 — Схема експериментальної компресорної установки</w:t>
      </w:r>
    </w:p>
    <w:p w:rsidR="002707C9" w:rsidRPr="00B0155E" w:rsidRDefault="002707C9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Установка складається з компресора 3 мембранного типу, електродвигуна 1, ресивера 5, трубок для руху повітря та приладів для регулювання та контролю роботи компресора.</w: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Повітря, що всмоктується з атмосфери, потр</w:t>
      </w:r>
      <w:r w:rsidR="00B0155E" w:rsidRPr="00B0155E">
        <w:rPr>
          <w:rFonts w:ascii="Times New Roman" w:hAnsi="Times New Roman" w:cs="Times New Roman"/>
          <w:sz w:val="28"/>
          <w:szCs w:val="28"/>
          <w:lang w:val="uk-UA"/>
        </w:rPr>
        <w:t>апляє в робочу порожнину компре</w:t>
      </w:r>
      <w:r w:rsidRPr="00B0155E">
        <w:rPr>
          <w:rFonts w:ascii="Times New Roman" w:hAnsi="Times New Roman" w:cs="Times New Roman"/>
          <w:sz w:val="28"/>
          <w:szCs w:val="28"/>
          <w:lang w:val="uk-UA"/>
        </w:rPr>
        <w:t>сора, де стискається і через клапан нагнітання потрапляє в ресивер. На вході в компресор встановлено прилад вимірювання витрати повітря 7 – реометр. Тиск стисненого повітря вимірюється манометром 4.</w: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B0155E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проведення досліду</w: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Ознайомитись із пристроєм експериментальної установки та визначити градуювання шкали приладів.</w: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Відкрити вентиль скидання повітря з ресивера в атмосферу 6 та запустити компресор.</w:t>
      </w:r>
      <w:r w:rsidR="00B0155E"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 Прогріти установку, давши їй поп</w:t>
      </w:r>
      <w:r w:rsidRPr="00B0155E">
        <w:rPr>
          <w:rFonts w:ascii="Times New Roman" w:hAnsi="Times New Roman" w:cs="Times New Roman"/>
          <w:sz w:val="28"/>
          <w:szCs w:val="28"/>
          <w:lang w:val="uk-UA"/>
        </w:rPr>
        <w:t>рацювати 1-2 хв.</w: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Поступовим прикриттям вентиля 6 підвищити тиск у ресивері до   0,4</w:t>
      </w:r>
      <w:r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040" w:dyaOrig="440">
          <v:shape id="_x0000_i1026" type="#_x0000_t75" style="width:51.75pt;height:21.75pt" o:ole="">
            <v:imagedata r:id="rId7" o:title=""/>
          </v:shape>
          <o:OLEObject Type="Embed" ProgID="Equation.3" ShapeID="_x0000_i1026" DrawAspect="Content" ObjectID="_1713180340" r:id="rId8"/>
        </w:object>
      </w: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   Після настання режиму (через 1-2 </w:t>
      </w:r>
      <w:proofErr w:type="spellStart"/>
      <w:r w:rsidRPr="00B0155E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B0155E">
        <w:rPr>
          <w:rFonts w:ascii="Times New Roman" w:hAnsi="Times New Roman" w:cs="Times New Roman"/>
          <w:sz w:val="28"/>
          <w:szCs w:val="28"/>
          <w:lang w:val="uk-UA"/>
        </w:rPr>
        <w:t>) зняти показання приладів. Вимірювання повторити при тисках у ресивері 0,6; 0,8; 1,0; 1,2; 1,4</w:t>
      </w:r>
      <w:r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040" w:dyaOrig="440">
          <v:shape id="_x0000_i1027" type="#_x0000_t75" style="width:51.75pt;height:21.75pt" o:ole="">
            <v:imagedata r:id="rId7" o:title=""/>
          </v:shape>
          <o:OLEObject Type="Embed" ProgID="Equation.3" ShapeID="_x0000_i1027" DrawAspect="Content" ObjectID="_1713180341" r:id="rId9"/>
        </w:objec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Результати вимірювань за кожного режиму занести в табл. 3.1.</w:t>
      </w:r>
    </w:p>
    <w:p w:rsidR="002707C9" w:rsidRDefault="002707C9" w:rsidP="00B015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155E" w:rsidRDefault="00B0155E" w:rsidP="00B015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155E" w:rsidRPr="00B0155E" w:rsidRDefault="00B0155E" w:rsidP="00B015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3.1 - Журнал спостережень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1281"/>
        <w:gridCol w:w="1290"/>
        <w:gridCol w:w="706"/>
        <w:gridCol w:w="636"/>
        <w:gridCol w:w="636"/>
        <w:gridCol w:w="636"/>
        <w:gridCol w:w="636"/>
        <w:gridCol w:w="636"/>
      </w:tblGrid>
      <w:tr w:rsidR="002707C9" w:rsidRPr="00B0155E" w:rsidTr="00F05C7E">
        <w:trPr>
          <w:trHeight w:val="3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9" w:rsidRPr="00B0155E" w:rsidRDefault="002707C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вимірюваних параметрів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C9" w:rsidRPr="00B0155E" w:rsidRDefault="002707C9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Позна-чення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C9" w:rsidRPr="00B0155E" w:rsidRDefault="002707C9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C9" w:rsidRPr="00B0155E" w:rsidRDefault="002707C9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виміру</w:t>
            </w:r>
          </w:p>
        </w:tc>
      </w:tr>
      <w:tr w:rsidR="00F05C7E" w:rsidRPr="00B0155E" w:rsidTr="00F05C7E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05C7E" w:rsidRPr="00B0155E" w:rsidTr="00F05C7E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Покази реометра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noProof/>
                <w:position w:val="-16"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6670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380" w:dyaOrig="240">
                <v:shape id="_x0000_i1028" type="#_x0000_t75" style="width:18.75pt;height:12pt" o:ole="">
                  <v:imagedata r:id="rId11" o:title=""/>
                </v:shape>
                <o:OLEObject Type="Embed" ProgID="Equation.3" ShapeID="_x0000_i1028" DrawAspect="Content" ObjectID="_1713180342" r:id="rId12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</w:tr>
      <w:tr w:rsidR="00F05C7E" w:rsidRPr="00B0155E" w:rsidTr="00F05C7E">
        <w:trPr>
          <w:trHeight w:val="8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 на виході з компресора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620" w:dyaOrig="380">
                <v:shape id="_x0000_i1029" type="#_x0000_t75" style="width:30.75pt;height:18.75pt" o:ole="">
                  <v:imagedata r:id="rId13" o:title=""/>
                </v:shape>
                <o:OLEObject Type="Embed" ProgID="Equation.3" ShapeID="_x0000_i1029" DrawAspect="Content" ObjectID="_1713180343" r:id="rId14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000" w:dyaOrig="440">
                <v:shape id="_x0000_i1030" type="#_x0000_t75" style="width:50.25pt;height:21.75pt" o:ole="">
                  <v:imagedata r:id="rId15" o:title=""/>
                </v:shape>
                <o:OLEObject Type="Embed" ProgID="Equation.3" ShapeID="_x0000_i1030" DrawAspect="Content" ObjectID="_1713180344" r:id="rId16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05C7E" w:rsidRPr="00B0155E" w:rsidTr="00F05C7E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Показання ватметра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460" w:dyaOrig="420">
                <v:shape id="_x0000_i1031" type="#_x0000_t75" style="width:23.25pt;height:21pt" o:ole="">
                  <v:imagedata r:id="rId17" o:title=""/>
                </v:shape>
                <o:OLEObject Type="Embed" ProgID="Equation.3" ShapeID="_x0000_i1031" DrawAspect="Content" ObjectID="_1713180345" r:id="rId18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од. </w:t>
            </w:r>
            <w:proofErr w:type="spellStart"/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</w:t>
            </w:r>
            <w:proofErr w:type="spellEnd"/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C7E" w:rsidRPr="00B0155E" w:rsidRDefault="00F05C7E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</w:t>
            </w:r>
          </w:p>
        </w:tc>
      </w:tr>
      <w:tr w:rsidR="002707C9" w:rsidRPr="00B0155E" w:rsidTr="00F05C7E">
        <w:trPr>
          <w:trHeight w:val="8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9" w:rsidRPr="00B0155E" w:rsidRDefault="002707C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всмоктуваного повітря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9" w:rsidRPr="00B0155E" w:rsidRDefault="002707C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220" w:dyaOrig="380">
                <v:shape id="_x0000_i1032" type="#_x0000_t75" style="width:11.25pt;height:18.75pt" o:ole="">
                  <v:imagedata r:id="rId19" o:title=""/>
                </v:shape>
                <o:OLEObject Type="Embed" ProgID="Equation.3" ShapeID="_x0000_i1032" DrawAspect="Content" ObjectID="_1713180346" r:id="rId2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9" w:rsidRPr="00B0155E" w:rsidRDefault="002707C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380" w:dyaOrig="300">
                <v:shape id="_x0000_i1033" type="#_x0000_t75" style="width:18.75pt;height:15pt" o:ole="">
                  <v:imagedata r:id="rId21" o:title=""/>
                </v:shape>
                <o:OLEObject Type="Embed" ProgID="Equation.3" ShapeID="_x0000_i1033" DrawAspect="Content" ObjectID="_1713180347" r:id="rId22"/>
              </w:objec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9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2707C9" w:rsidRPr="00B0155E" w:rsidTr="00F05C7E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9" w:rsidRPr="00B0155E" w:rsidRDefault="002707C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Барометричний тиск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9" w:rsidRPr="00B0155E" w:rsidRDefault="002707C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520" w:dyaOrig="420">
                <v:shape id="_x0000_i1034" type="#_x0000_t75" style="width:26.25pt;height:21pt" o:ole="">
                  <v:imagedata r:id="rId23" o:title=""/>
                </v:shape>
                <o:OLEObject Type="Embed" ProgID="Equation.3" ShapeID="_x0000_i1034" DrawAspect="Content" ObjectID="_1713180348" r:id="rId24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9" w:rsidRPr="00B0155E" w:rsidRDefault="002707C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мм.рт.ст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9" w:rsidRPr="00B0155E" w:rsidRDefault="002707C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05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2707C9" w:rsidRPr="00B0155E" w:rsidTr="00F05C7E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9" w:rsidRPr="00B0155E" w:rsidRDefault="002707C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Частота обертання валу компресора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9" w:rsidRPr="00B0155E" w:rsidRDefault="002707C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220" w:dyaOrig="240">
                <v:shape id="_x0000_i1035" type="#_x0000_t75" style="width:11.25pt;height:12pt" o:ole="">
                  <v:imagedata r:id="rId25" o:title=""/>
                </v:shape>
                <o:OLEObject Type="Embed" ProgID="Equation.3" ShapeID="_x0000_i1035" DrawAspect="Content" ObjectID="_1713180349" r:id="rId26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9" w:rsidRPr="00B0155E" w:rsidRDefault="002707C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об/</w:t>
            </w:r>
            <w:proofErr w:type="spellStart"/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9" w:rsidRPr="00B0155E" w:rsidRDefault="002707C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1420</w:t>
            </w:r>
          </w:p>
        </w:tc>
      </w:tr>
    </w:tbl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b/>
          <w:i/>
          <w:sz w:val="28"/>
          <w:szCs w:val="28"/>
          <w:lang w:val="uk-UA"/>
        </w:rPr>
        <w:t>Обробка результатів досвіду</w: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</w:pPr>
      <w:r w:rsidRPr="00B0155E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Режим 1.</w: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Секундна продуктивність компресора, </w:t>
      </w:r>
      <w:r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720" w:dyaOrig="440">
          <v:shape id="_x0000_i1036" type="#_x0000_t75" style="width:36pt;height:21.75pt" o:ole="">
            <v:imagedata r:id="rId27" o:title=""/>
          </v:shape>
          <o:OLEObject Type="Embed" ProgID="Equation.3" ShapeID="_x0000_i1036" DrawAspect="Content" ObjectID="_1713180350" r:id="rId28"/>
        </w:object>
      </w:r>
    </w:p>
    <w:p w:rsidR="002707C9" w:rsidRPr="00B0155E" w:rsidRDefault="002707C9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1720" w:dyaOrig="720">
          <v:shape id="_x0000_i1037" type="#_x0000_t75" style="width:86.25pt;height:36pt" o:ole="">
            <v:imagedata r:id="rId29" o:title=""/>
          </v:shape>
          <o:OLEObject Type="Embed" ProgID="Equation.3" ShapeID="_x0000_i1037" DrawAspect="Content" ObjectID="_1713180351" r:id="rId30"/>
        </w:objec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280" w:dyaOrig="360">
          <v:shape id="_x0000_i1038" type="#_x0000_t75" style="width:14.25pt;height:18pt" o:ole="">
            <v:imagedata r:id="rId31" o:title=""/>
          </v:shape>
          <o:OLEObject Type="Embed" ProgID="Equation.3" ShapeID="_x0000_i1038" DrawAspect="Content" ObjectID="_1713180352" r:id="rId32"/>
        </w:object>
      </w: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— продуктивність компресора, знайдена за </w:t>
      </w:r>
      <w:r w:rsidR="00B0155E" w:rsidRPr="00B0155E">
        <w:rPr>
          <w:rFonts w:ascii="Times New Roman" w:hAnsi="Times New Roman" w:cs="Times New Roman"/>
          <w:sz w:val="28"/>
          <w:szCs w:val="28"/>
          <w:lang w:val="uk-UA"/>
        </w:rPr>
        <w:t>тарувальним графіком</w:t>
      </w: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 при відповідному значенні </w:t>
      </w:r>
      <w:r w:rsidRPr="00B0155E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5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07C9" w:rsidRPr="00B0155E" w:rsidRDefault="00F05C7E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5C7E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340" w:dyaOrig="620">
          <v:shape id="_x0000_i1039" type="#_x0000_t75" style="width:116.25pt;height:30.75pt" o:ole="">
            <v:imagedata r:id="rId33" o:title=""/>
          </v:shape>
          <o:OLEObject Type="Embed" ProgID="Equation.3" ShapeID="_x0000_i1039" DrawAspect="Content" ObjectID="_1713180353" r:id="rId34"/>
        </w:object>
      </w:r>
      <w:r w:rsidR="002707C9"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660" w:dyaOrig="440">
          <v:shape id="_x0000_i1040" type="#_x0000_t75" style="width:33pt;height:21.75pt" o:ole="">
            <v:imagedata r:id="rId35" o:title=""/>
          </v:shape>
          <o:OLEObject Type="Embed" ProgID="Equation.3" ShapeID="_x0000_i1040" DrawAspect="Content" ObjectID="_1713180354" r:id="rId36"/>
        </w:objec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Потужність на валу компресора, </w:t>
      </w:r>
      <w:r w:rsidRPr="00B0155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80" w:dyaOrig="300">
          <v:shape id="_x0000_i1041" type="#_x0000_t75" style="width:33.75pt;height:15pt" o:ole="">
            <v:imagedata r:id="rId37" o:title=""/>
          </v:shape>
          <o:OLEObject Type="Embed" ProgID="Equation.3" ShapeID="_x0000_i1041" DrawAspect="Content" ObjectID="_1713180355" r:id="rId38"/>
        </w:object>
      </w:r>
    </w:p>
    <w:p w:rsidR="002707C9" w:rsidRPr="00B0155E" w:rsidRDefault="002707C9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eastAsia="Times New Roman" w:hAnsi="Times New Roman" w:cs="Times New Roman"/>
          <w:position w:val="-16"/>
          <w:sz w:val="28"/>
          <w:szCs w:val="28"/>
          <w:lang w:val="uk-UA"/>
        </w:rPr>
        <w:object w:dxaOrig="3400" w:dyaOrig="480">
          <v:shape id="_x0000_i1042" type="#_x0000_t75" style="width:169.5pt;height:24pt" o:ole="">
            <v:imagedata r:id="rId39" o:title=""/>
          </v:shape>
          <o:OLEObject Type="Embed" ProgID="Equation.3" ShapeID="_x0000_i1042" DrawAspect="Content" ObjectID="_1713180356" r:id="rId40"/>
        </w:objec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001344" w:rsidRPr="00001344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600" w:dyaOrig="260">
          <v:shape id="_x0000_i1043" type="#_x0000_t75" style="width:30pt;height:12.75pt" o:ole="">
            <v:imagedata r:id="rId41" o:title=""/>
          </v:shape>
          <o:OLEObject Type="Embed" ProgID="Equation.3" ShapeID="_x0000_i1043" DrawAspect="Content" ObjectID="_1713180357" r:id="rId42"/>
        </w:object>
      </w: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— коефіцієнт перерахунку, що залежить від схеми включення </w:t>
      </w:r>
      <w:proofErr w:type="spellStart"/>
      <w:r w:rsidRPr="00B0155E">
        <w:rPr>
          <w:rFonts w:ascii="Times New Roman" w:hAnsi="Times New Roman" w:cs="Times New Roman"/>
          <w:sz w:val="28"/>
          <w:szCs w:val="28"/>
          <w:lang w:val="uk-UA"/>
        </w:rPr>
        <w:t>ват-метра</w:t>
      </w:r>
      <w:proofErr w:type="spellEnd"/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 (ціна розподілу ватметра);</w:t>
      </w:r>
      <w:r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420" w:dyaOrig="380">
          <v:shape id="_x0000_i1044" type="#_x0000_t75" style="width:21pt;height:18.75pt" o:ole="">
            <v:imagedata r:id="rId43" o:title=""/>
          </v:shape>
          <o:OLEObject Type="Embed" ProgID="Equation.3" ShapeID="_x0000_i1044" DrawAspect="Content" ObjectID="_1713180358" r:id="rId44"/>
        </w:object>
      </w: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— ККД електродвигуна, визначається за паспортними даними, </w:t>
      </w:r>
      <w:r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199" w:dyaOrig="380">
          <v:shape id="_x0000_i1045" type="#_x0000_t75" style="width:60pt;height:18.75pt" o:ole="">
            <v:imagedata r:id="rId45" o:title=""/>
          </v:shape>
          <o:OLEObject Type="Embed" ProgID="Equation.3" ShapeID="_x0000_i1045" DrawAspect="Content" ObjectID="_1713180359" r:id="rId46"/>
        </w:object>
      </w: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0155E">
        <w:rPr>
          <w:rFonts w:ascii="Times New Roman" w:eastAsia="Times New Roman" w:hAnsi="Times New Roman" w:cs="Times New Roman"/>
          <w:position w:val="-16"/>
          <w:sz w:val="28"/>
          <w:szCs w:val="28"/>
          <w:lang w:val="uk-UA"/>
        </w:rPr>
        <w:object w:dxaOrig="520" w:dyaOrig="420">
          <v:shape id="_x0000_i1046" type="#_x0000_t75" style="width:26.25pt;height:21pt" o:ole="">
            <v:imagedata r:id="rId47" o:title=""/>
          </v:shape>
          <o:OLEObject Type="Embed" ProgID="Equation.3" ShapeID="_x0000_i1046" DrawAspect="Content" ObjectID="_1713180360" r:id="rId48"/>
        </w:object>
      </w: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—  ККД </w:t>
      </w:r>
      <w:proofErr w:type="spellStart"/>
      <w:r w:rsidRPr="00B0155E">
        <w:rPr>
          <w:rFonts w:ascii="Times New Roman" w:hAnsi="Times New Roman" w:cs="Times New Roman"/>
          <w:sz w:val="28"/>
          <w:szCs w:val="28"/>
          <w:lang w:val="uk-UA"/>
        </w:rPr>
        <w:t>клинопасової</w:t>
      </w:r>
      <w:proofErr w:type="spellEnd"/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 передачі,</w:t>
      </w:r>
      <w:r w:rsidRPr="00B0155E">
        <w:rPr>
          <w:rFonts w:ascii="Times New Roman" w:eastAsia="Times New Roman" w:hAnsi="Times New Roman" w:cs="Times New Roman"/>
          <w:position w:val="-16"/>
          <w:sz w:val="28"/>
          <w:szCs w:val="28"/>
          <w:lang w:val="uk-UA"/>
        </w:rPr>
        <w:object w:dxaOrig="1199" w:dyaOrig="420">
          <v:shape id="_x0000_i1047" type="#_x0000_t75" style="width:60pt;height:21pt" o:ole="">
            <v:imagedata r:id="rId49" o:title=""/>
          </v:shape>
          <o:OLEObject Type="Embed" ProgID="Equation.3" ShapeID="_x0000_i1047" DrawAspect="Content" ObjectID="_1713180361" r:id="rId50"/>
        </w:object>
      </w: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07C9" w:rsidRPr="00B0155E" w:rsidRDefault="0049599E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519" w:dyaOrig="380">
          <v:shape id="_x0000_i1048" type="#_x0000_t75" style="width:176.25pt;height:18.75pt" o:ole="">
            <v:imagedata r:id="rId51" o:title=""/>
          </v:shape>
          <o:OLEObject Type="Embed" ProgID="Equation.3" ShapeID="_x0000_i1048" DrawAspect="Content" ObjectID="_1713180362" r:id="rId52"/>
        </w:object>
      </w:r>
      <w:r w:rsidR="002707C9" w:rsidRPr="00B0155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20" w:dyaOrig="300">
          <v:shape id="_x0000_i1049" type="#_x0000_t75" style="width:30.75pt;height:15pt" o:ole="">
            <v:imagedata r:id="rId53" o:title=""/>
          </v:shape>
          <o:OLEObject Type="Embed" ProgID="Equation.3" ShapeID="_x0000_i1049" DrawAspect="Content" ObjectID="_1713180363" r:id="rId54"/>
        </w:objec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Ступінь підвищення тиску:</w:t>
      </w:r>
    </w:p>
    <w:p w:rsidR="002707C9" w:rsidRPr="00B0155E" w:rsidRDefault="002707C9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900" w:dyaOrig="780">
          <v:shape id="_x0000_i1050" type="#_x0000_t75" style="width:45pt;height:39pt" o:ole="">
            <v:imagedata r:id="rId55" o:title=""/>
          </v:shape>
          <o:OLEObject Type="Embed" ProgID="Equation.3" ShapeID="_x0000_i1050" DrawAspect="Content" ObjectID="_1713180364" r:id="rId56"/>
        </w:objec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20" w:dyaOrig="380">
          <v:shape id="_x0000_i1051" type="#_x0000_t75" style="width:15.75pt;height:18.75pt" o:ole="">
            <v:imagedata r:id="rId57" o:title=""/>
          </v:shape>
          <o:OLEObject Type="Embed" ProgID="Equation.3" ShapeID="_x0000_i1051" DrawAspect="Content" ObjectID="_1713180365" r:id="rId58"/>
        </w:object>
      </w: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40" w:dyaOrig="380">
          <v:shape id="_x0000_i1052" type="#_x0000_t75" style="width:17.25pt;height:18.75pt" o:ole="">
            <v:imagedata r:id="rId59" o:title=""/>
          </v:shape>
          <o:OLEObject Type="Embed" ProgID="Equation.3" ShapeID="_x0000_i1052" DrawAspect="Content" ObjectID="_1713180366" r:id="rId60"/>
        </w:object>
      </w: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— абсолютні значення тиску, </w:t>
      </w:r>
      <w:r w:rsidRPr="00B0155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80" w:dyaOrig="300">
          <v:shape id="_x0000_i1053" type="#_x0000_t75" style="width:24pt;height:15pt" o:ole="">
            <v:imagedata r:id="rId61" o:title=""/>
          </v:shape>
          <o:OLEObject Type="Embed" ProgID="Equation.3" ShapeID="_x0000_i1053" DrawAspect="Content" ObjectID="_1713180367" r:id="rId62"/>
        </w:object>
      </w:r>
    </w:p>
    <w:p w:rsidR="002707C9" w:rsidRPr="00B0155E" w:rsidRDefault="00C766B9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1A6F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620" w:dyaOrig="620">
          <v:shape id="_x0000_i1054" type="#_x0000_t75" style="width:131.25pt;height:30.75pt" o:ole="">
            <v:imagedata r:id="rId63" o:title=""/>
          </v:shape>
          <o:OLEObject Type="Embed" ProgID="Equation.3" ShapeID="_x0000_i1054" DrawAspect="Content" ObjectID="_1713180368" r:id="rId64"/>
        </w:objec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Ізотермічна потужність компресора, </w:t>
      </w:r>
      <w:r w:rsidRPr="00B0155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80" w:dyaOrig="300">
          <v:shape id="_x0000_i1055" type="#_x0000_t75" style="width:33.75pt;height:15pt" o:ole="">
            <v:imagedata r:id="rId65" o:title=""/>
          </v:shape>
          <o:OLEObject Type="Embed" ProgID="Equation.3" ShapeID="_x0000_i1055" DrawAspect="Content" ObjectID="_1713180369" r:id="rId66"/>
        </w:object>
      </w: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07C9" w:rsidRPr="00B0155E" w:rsidRDefault="00F73AF0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5F94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6320" w:dyaOrig="700">
          <v:shape id="_x0000_i1056" type="#_x0000_t75" style="width:316.5pt;height:35.25pt" o:ole="">
            <v:imagedata r:id="rId67" o:title=""/>
          </v:shape>
          <o:OLEObject Type="Embed" ProgID="Equation.3" ShapeID="_x0000_i1056" DrawAspect="Content" ObjectID="_1713180370" r:id="rId68"/>
        </w:object>
      </w:r>
      <w:r w:rsidR="002707C9" w:rsidRPr="00B0155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20" w:dyaOrig="300">
          <v:shape id="_x0000_i1057" type="#_x0000_t75" style="width:30.75pt;height:15pt" o:ole="">
            <v:imagedata r:id="rId53" o:title=""/>
          </v:shape>
          <o:OLEObject Type="Embed" ProgID="Equation.3" ShapeID="_x0000_i1057" DrawAspect="Content" ObjectID="_1713180371" r:id="rId69"/>
        </w:objec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Коефіцієнт корисної дії ізотермічний:</w:t>
      </w:r>
    </w:p>
    <w:p w:rsidR="002707C9" w:rsidRPr="00B0155E" w:rsidRDefault="0049599E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3AF0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4099" w:dyaOrig="700">
          <v:shape id="_x0000_i1058" type="#_x0000_t75" style="width:204.75pt;height:35.25pt" o:ole="">
            <v:imagedata r:id="rId70" o:title=""/>
          </v:shape>
          <o:OLEObject Type="Embed" ProgID="Equation.3" ShapeID="_x0000_i1058" DrawAspect="Content" ObjectID="_1713180372" r:id="rId71"/>
        </w:object>
      </w: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 xml:space="preserve">Питома потужність компресора, </w:t>
      </w:r>
      <w:r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760" w:dyaOrig="440">
          <v:shape id="_x0000_i1059" type="#_x0000_t75" style="width:87.75pt;height:21.75pt" o:ole="">
            <v:imagedata r:id="rId72" o:title=""/>
          </v:shape>
          <o:OLEObject Type="Embed" ProgID="Equation.3" ShapeID="_x0000_i1059" DrawAspect="Content" ObjectID="_1713180373" r:id="rId73"/>
        </w:object>
      </w:r>
    </w:p>
    <w:p w:rsidR="002707C9" w:rsidRPr="00B0155E" w:rsidRDefault="00525BEF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3AF0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2740" w:dyaOrig="700">
          <v:shape id="_x0000_i1060" type="#_x0000_t75" style="width:136.5pt;height:35.25pt" o:ole="">
            <v:imagedata r:id="rId74" o:title=""/>
          </v:shape>
          <o:OLEObject Type="Embed" ProgID="Equation.3" ShapeID="_x0000_i1060" DrawAspect="Content" ObjectID="_1713180374" r:id="rId75"/>
        </w:object>
      </w:r>
      <w:r w:rsidR="002707C9"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719" w:dyaOrig="440">
          <v:shape id="_x0000_i1061" type="#_x0000_t75" style="width:86.25pt;height:21.75pt" o:ole="">
            <v:imagedata r:id="rId76" o:title=""/>
          </v:shape>
          <o:OLEObject Type="Embed" ProgID="Equation.3" ShapeID="_x0000_i1061" DrawAspect="Content" ObjectID="_1713180375" r:id="rId77"/>
        </w:object>
      </w:r>
    </w:p>
    <w:p w:rsidR="002707C9" w:rsidRPr="00B0155E" w:rsidRDefault="002707C9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</w:pPr>
      <w:r w:rsidRPr="00B0155E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Режим 2.</w:t>
      </w:r>
    </w:p>
    <w:p w:rsidR="002707C9" w:rsidRPr="00B0155E" w:rsidRDefault="00FD723A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33CC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320" w:dyaOrig="620">
          <v:shape id="_x0000_i1062" type="#_x0000_t75" style="width:116.25pt;height:30.75pt" o:ole="">
            <v:imagedata r:id="rId78" o:title=""/>
          </v:shape>
          <o:OLEObject Type="Embed" ProgID="Equation.3" ShapeID="_x0000_i1062" DrawAspect="Content" ObjectID="_1713180376" r:id="rId79"/>
        </w:object>
      </w:r>
      <w:r w:rsidR="002707C9"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660" w:dyaOrig="440">
          <v:shape id="_x0000_i1063" type="#_x0000_t75" style="width:33pt;height:21.75pt" o:ole="">
            <v:imagedata r:id="rId35" o:title=""/>
          </v:shape>
          <o:OLEObject Type="Embed" ProgID="Equation.3" ShapeID="_x0000_i1063" DrawAspect="Content" ObjectID="_1713180377" r:id="rId80"/>
        </w:object>
      </w:r>
    </w:p>
    <w:p w:rsidR="002707C9" w:rsidRPr="00B0155E" w:rsidRDefault="009776E8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460" w:dyaOrig="380">
          <v:shape id="_x0000_i1064" type="#_x0000_t75" style="width:173.25pt;height:18.75pt" o:ole="">
            <v:imagedata r:id="rId81" o:title=""/>
          </v:shape>
          <o:OLEObject Type="Embed" ProgID="Equation.3" ShapeID="_x0000_i1064" DrawAspect="Content" ObjectID="_1713180378" r:id="rId82"/>
        </w:object>
      </w:r>
      <w:r w:rsidR="002707C9" w:rsidRPr="00B0155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20" w:dyaOrig="300">
          <v:shape id="_x0000_i1065" type="#_x0000_t75" style="width:30.75pt;height:15pt" o:ole="">
            <v:imagedata r:id="rId53" o:title=""/>
          </v:shape>
          <o:OLEObject Type="Embed" ProgID="Equation.3" ShapeID="_x0000_i1065" DrawAspect="Content" ObjectID="_1713180379" r:id="rId83"/>
        </w:object>
      </w:r>
    </w:p>
    <w:p w:rsidR="002707C9" w:rsidRPr="00B0155E" w:rsidRDefault="005833CC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33CC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620" w:dyaOrig="620">
          <v:shape id="_x0000_i1066" type="#_x0000_t75" style="width:130.5pt;height:31.5pt" o:ole="">
            <v:imagedata r:id="rId84" o:title=""/>
          </v:shape>
          <o:OLEObject Type="Embed" ProgID="Equation.3" ShapeID="_x0000_i1066" DrawAspect="Content" ObjectID="_1713180380" r:id="rId85"/>
        </w:object>
      </w:r>
    </w:p>
    <w:p w:rsidR="002707C9" w:rsidRPr="00B0155E" w:rsidRDefault="00FD723A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4320" w:dyaOrig="380">
          <v:shape id="_x0000_i1067" type="#_x0000_t75" style="width:3in;height:18.75pt" o:ole="">
            <v:imagedata r:id="rId86" o:title=""/>
          </v:shape>
          <o:OLEObject Type="Embed" ProgID="Equation.3" ShapeID="_x0000_i1067" DrawAspect="Content" ObjectID="_1713180381" r:id="rId87"/>
        </w:object>
      </w:r>
      <w:r w:rsidR="002707C9" w:rsidRPr="00B0155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20" w:dyaOrig="300">
          <v:shape id="_x0000_i1068" type="#_x0000_t75" style="width:30.75pt;height:15pt" o:ole="">
            <v:imagedata r:id="rId53" o:title=""/>
          </v:shape>
          <o:OLEObject Type="Embed" ProgID="Equation.3" ShapeID="_x0000_i1068" DrawAspect="Content" ObjectID="_1713180382" r:id="rId88"/>
        </w:object>
      </w:r>
    </w:p>
    <w:p w:rsidR="002707C9" w:rsidRPr="00B0155E" w:rsidRDefault="009776E8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76E8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740" w:dyaOrig="660">
          <v:shape id="_x0000_i1069" type="#_x0000_t75" style="width:136.5pt;height:33pt" o:ole="">
            <v:imagedata r:id="rId89" o:title=""/>
          </v:shape>
          <o:OLEObject Type="Embed" ProgID="Equation.3" ShapeID="_x0000_i1069" DrawAspect="Content" ObjectID="_1713180383" r:id="rId90"/>
        </w:object>
      </w:r>
    </w:p>
    <w:p w:rsidR="002707C9" w:rsidRPr="00B0155E" w:rsidRDefault="009776E8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33CC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120" w:dyaOrig="660">
          <v:shape id="_x0000_i1070" type="#_x0000_t75" style="width:105.75pt;height:33pt" o:ole="">
            <v:imagedata r:id="rId91" o:title=""/>
          </v:shape>
          <o:OLEObject Type="Embed" ProgID="Equation.3" ShapeID="_x0000_i1070" DrawAspect="Content" ObjectID="_1713180384" r:id="rId92"/>
        </w:object>
      </w:r>
      <w:r w:rsidR="002707C9"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719" w:dyaOrig="440">
          <v:shape id="_x0000_i1071" type="#_x0000_t75" style="width:86.25pt;height:21.75pt" o:ole="">
            <v:imagedata r:id="rId93" o:title=""/>
          </v:shape>
          <o:OLEObject Type="Embed" ProgID="Equation.3" ShapeID="_x0000_i1071" DrawAspect="Content" ObjectID="_1713180385" r:id="rId94"/>
        </w:object>
      </w:r>
    </w:p>
    <w:p w:rsidR="002707C9" w:rsidRPr="00B0155E" w:rsidRDefault="002707C9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</w:pPr>
      <w:r w:rsidRPr="00B0155E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Режим 3.</w:t>
      </w:r>
    </w:p>
    <w:p w:rsidR="002707C9" w:rsidRPr="00B0155E" w:rsidRDefault="002707C9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800" w:dyaOrig="720">
          <v:shape id="_x0000_i1072" type="#_x0000_t75" style="width:140.25pt;height:36pt" o:ole="">
            <v:imagedata r:id="rId95" o:title=""/>
          </v:shape>
          <o:OLEObject Type="Embed" ProgID="Equation.3" ShapeID="_x0000_i1072" DrawAspect="Content" ObjectID="_1713180386" r:id="rId96"/>
        </w:object>
      </w:r>
      <w:r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660" w:dyaOrig="440">
          <v:shape id="_x0000_i1073" type="#_x0000_t75" style="width:33pt;height:21.75pt" o:ole="">
            <v:imagedata r:id="rId35" o:title=""/>
          </v:shape>
          <o:OLEObject Type="Embed" ProgID="Equation.3" ShapeID="_x0000_i1073" DrawAspect="Content" ObjectID="_1713180387" r:id="rId97"/>
        </w:object>
      </w:r>
    </w:p>
    <w:p w:rsidR="002707C9" w:rsidRPr="00B0155E" w:rsidRDefault="009776E8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460" w:dyaOrig="380">
          <v:shape id="_x0000_i1074" type="#_x0000_t75" style="width:173.25pt;height:18.75pt" o:ole="">
            <v:imagedata r:id="rId98" o:title=""/>
          </v:shape>
          <o:OLEObject Type="Embed" ProgID="Equation.3" ShapeID="_x0000_i1074" DrawAspect="Content" ObjectID="_1713180388" r:id="rId99"/>
        </w:object>
      </w:r>
      <w:r w:rsidR="002707C9" w:rsidRPr="00B0155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20" w:dyaOrig="300">
          <v:shape id="_x0000_i1075" type="#_x0000_t75" style="width:30.75pt;height:15pt" o:ole="">
            <v:imagedata r:id="rId53" o:title=""/>
          </v:shape>
          <o:OLEObject Type="Embed" ProgID="Equation.3" ShapeID="_x0000_i1075" DrawAspect="Content" ObjectID="_1713180389" r:id="rId100"/>
        </w:object>
      </w:r>
    </w:p>
    <w:p w:rsidR="002707C9" w:rsidRPr="00B0155E" w:rsidRDefault="00FD723A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723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860" w:dyaOrig="620">
          <v:shape id="_x0000_i1076" type="#_x0000_t75" style="width:142.5pt;height:31.5pt" o:ole="">
            <v:imagedata r:id="rId101" o:title=""/>
          </v:shape>
          <o:OLEObject Type="Embed" ProgID="Equation.3" ShapeID="_x0000_i1076" DrawAspect="Content" ObjectID="_1713180390" r:id="rId102"/>
        </w:object>
      </w:r>
    </w:p>
    <w:p w:rsidR="002707C9" w:rsidRPr="00B0155E" w:rsidRDefault="00FD723A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4320" w:dyaOrig="380">
          <v:shape id="_x0000_i1077" type="#_x0000_t75" style="width:3in;height:18.75pt" o:ole="">
            <v:imagedata r:id="rId103" o:title=""/>
          </v:shape>
          <o:OLEObject Type="Embed" ProgID="Equation.3" ShapeID="_x0000_i1077" DrawAspect="Content" ObjectID="_1713180391" r:id="rId104"/>
        </w:object>
      </w:r>
      <w:r w:rsidR="002707C9" w:rsidRPr="00B0155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20" w:dyaOrig="300">
          <v:shape id="_x0000_i1078" type="#_x0000_t75" style="width:30.75pt;height:15pt" o:ole="">
            <v:imagedata r:id="rId53" o:title=""/>
          </v:shape>
          <o:OLEObject Type="Embed" ProgID="Equation.3" ShapeID="_x0000_i1078" DrawAspect="Content" ObjectID="_1713180392" r:id="rId105"/>
        </w:object>
      </w:r>
    </w:p>
    <w:p w:rsidR="002707C9" w:rsidRPr="00B0155E" w:rsidRDefault="009776E8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392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659" w:dyaOrig="660">
          <v:shape id="_x0000_i1079" type="#_x0000_t75" style="width:132.75pt;height:33pt" o:ole="">
            <v:imagedata r:id="rId106" o:title=""/>
          </v:shape>
          <o:OLEObject Type="Embed" ProgID="Equation.3" ShapeID="_x0000_i1079" DrawAspect="Content" ObjectID="_1713180393" r:id="rId107"/>
        </w:object>
      </w:r>
    </w:p>
    <w:p w:rsidR="002707C9" w:rsidRPr="00B0155E" w:rsidRDefault="009776E8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723A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299" w:dyaOrig="660">
          <v:shape id="_x0000_i1080" type="#_x0000_t75" style="width:115.5pt;height:33pt" o:ole="">
            <v:imagedata r:id="rId108" o:title=""/>
          </v:shape>
          <o:OLEObject Type="Embed" ProgID="Equation.3" ShapeID="_x0000_i1080" DrawAspect="Content" ObjectID="_1713180394" r:id="rId109"/>
        </w:object>
      </w:r>
      <w:r w:rsidR="002707C9"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719" w:dyaOrig="440">
          <v:shape id="_x0000_i1081" type="#_x0000_t75" style="width:86.25pt;height:21.75pt" o:ole="">
            <v:imagedata r:id="rId93" o:title=""/>
          </v:shape>
          <o:OLEObject Type="Embed" ProgID="Equation.3" ShapeID="_x0000_i1081" DrawAspect="Content" ObjectID="_1713180395" r:id="rId110"/>
        </w:object>
      </w:r>
    </w:p>
    <w:p w:rsidR="002707C9" w:rsidRPr="00B0155E" w:rsidRDefault="002707C9" w:rsidP="00B015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</w:pPr>
      <w:r w:rsidRPr="00B0155E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Режим 4.</w:t>
      </w:r>
    </w:p>
    <w:p w:rsidR="002707C9" w:rsidRPr="00B0155E" w:rsidRDefault="002707C9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800" w:dyaOrig="720">
          <v:shape id="_x0000_i1082" type="#_x0000_t75" style="width:140.25pt;height:36pt" o:ole="">
            <v:imagedata r:id="rId111" o:title=""/>
          </v:shape>
          <o:OLEObject Type="Embed" ProgID="Equation.3" ShapeID="_x0000_i1082" DrawAspect="Content" ObjectID="_1713180396" r:id="rId112"/>
        </w:object>
      </w:r>
      <w:r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660" w:dyaOrig="440">
          <v:shape id="_x0000_i1083" type="#_x0000_t75" style="width:33pt;height:21.75pt" o:ole="">
            <v:imagedata r:id="rId35" o:title=""/>
          </v:shape>
          <o:OLEObject Type="Embed" ProgID="Equation.3" ShapeID="_x0000_i1083" DrawAspect="Content" ObjectID="_1713180397" r:id="rId113"/>
        </w:object>
      </w:r>
    </w:p>
    <w:p w:rsidR="002707C9" w:rsidRPr="00B0155E" w:rsidRDefault="009776E8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460" w:dyaOrig="380">
          <v:shape id="_x0000_i1084" type="#_x0000_t75" style="width:173.25pt;height:18.75pt" o:ole="">
            <v:imagedata r:id="rId114" o:title=""/>
          </v:shape>
          <o:OLEObject Type="Embed" ProgID="Equation.3" ShapeID="_x0000_i1084" DrawAspect="Content" ObjectID="_1713180398" r:id="rId115"/>
        </w:object>
      </w:r>
      <w:r w:rsidR="002707C9" w:rsidRPr="00B0155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20" w:dyaOrig="300">
          <v:shape id="_x0000_i1085" type="#_x0000_t75" style="width:30.75pt;height:15pt" o:ole="">
            <v:imagedata r:id="rId53" o:title=""/>
          </v:shape>
          <o:OLEObject Type="Embed" ProgID="Equation.3" ShapeID="_x0000_i1085" DrawAspect="Content" ObjectID="_1713180399" r:id="rId116"/>
        </w:object>
      </w:r>
    </w:p>
    <w:p w:rsidR="002707C9" w:rsidRPr="00B0155E" w:rsidRDefault="001E7392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392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840" w:dyaOrig="620">
          <v:shape id="_x0000_i1086" type="#_x0000_t75" style="width:141.75pt;height:31.5pt" o:ole="">
            <v:imagedata r:id="rId117" o:title=""/>
          </v:shape>
          <o:OLEObject Type="Embed" ProgID="Equation.3" ShapeID="_x0000_i1086" DrawAspect="Content" ObjectID="_1713180400" r:id="rId118"/>
        </w:object>
      </w:r>
    </w:p>
    <w:p w:rsidR="002707C9" w:rsidRPr="001E7392" w:rsidRDefault="001E7392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392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4440" w:dyaOrig="380">
          <v:shape id="_x0000_i1087" type="#_x0000_t75" style="width:222pt;height:18.75pt" o:ole="">
            <v:imagedata r:id="rId119" o:title=""/>
          </v:shape>
          <o:OLEObject Type="Embed" ProgID="Equation.3" ShapeID="_x0000_i1087" DrawAspect="Content" ObjectID="_1713180401" r:id="rId120"/>
        </w:object>
      </w:r>
      <w:r w:rsidR="002707C9" w:rsidRPr="001E739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20" w:dyaOrig="300">
          <v:shape id="_x0000_i1088" type="#_x0000_t75" style="width:30.75pt;height:15pt" o:ole="">
            <v:imagedata r:id="rId53" o:title=""/>
          </v:shape>
          <o:OLEObject Type="Embed" ProgID="Equation.3" ShapeID="_x0000_i1088" DrawAspect="Content" ObjectID="_1713180402" r:id="rId121"/>
        </w:object>
      </w:r>
    </w:p>
    <w:p w:rsidR="002707C9" w:rsidRPr="001E7392" w:rsidRDefault="009776E8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76E8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780" w:dyaOrig="660">
          <v:shape id="_x0000_i1089" type="#_x0000_t75" style="width:138.75pt;height:33pt" o:ole="">
            <v:imagedata r:id="rId122" o:title=""/>
          </v:shape>
          <o:OLEObject Type="Embed" ProgID="Equation.3" ShapeID="_x0000_i1089" DrawAspect="Content" ObjectID="_1713180403" r:id="rId123"/>
        </w:object>
      </w:r>
    </w:p>
    <w:p w:rsidR="002707C9" w:rsidRPr="001E7392" w:rsidRDefault="009776E8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392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280" w:dyaOrig="660">
          <v:shape id="_x0000_i1090" type="#_x0000_t75" style="width:114pt;height:33pt" o:ole="">
            <v:imagedata r:id="rId124" o:title=""/>
          </v:shape>
          <o:OLEObject Type="Embed" ProgID="Equation.3" ShapeID="_x0000_i1090" DrawAspect="Content" ObjectID="_1713180404" r:id="rId125"/>
        </w:object>
      </w:r>
      <w:r w:rsidR="002707C9" w:rsidRPr="001E7392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719" w:dyaOrig="440">
          <v:shape id="_x0000_i1091" type="#_x0000_t75" style="width:86.25pt;height:21.75pt" o:ole="">
            <v:imagedata r:id="rId93" o:title=""/>
          </v:shape>
          <o:OLEObject Type="Embed" ProgID="Equation.3" ShapeID="_x0000_i1091" DrawAspect="Content" ObjectID="_1713180405" r:id="rId126"/>
        </w:object>
      </w:r>
    </w:p>
    <w:p w:rsidR="002707C9" w:rsidRPr="001E7392" w:rsidRDefault="002707C9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1E7392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</w:pPr>
      <w:r w:rsidRPr="001E7392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Режим 5.</w:t>
      </w:r>
    </w:p>
    <w:p w:rsidR="002707C9" w:rsidRPr="001E7392" w:rsidRDefault="002707C9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392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800" w:dyaOrig="720">
          <v:shape id="_x0000_i1092" type="#_x0000_t75" style="width:140.25pt;height:36pt" o:ole="">
            <v:imagedata r:id="rId127" o:title=""/>
          </v:shape>
          <o:OLEObject Type="Embed" ProgID="Equation.3" ShapeID="_x0000_i1092" DrawAspect="Content" ObjectID="_1713180406" r:id="rId128"/>
        </w:object>
      </w:r>
      <w:r w:rsidRPr="001E7392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660" w:dyaOrig="440">
          <v:shape id="_x0000_i1093" type="#_x0000_t75" style="width:33pt;height:21.75pt" o:ole="">
            <v:imagedata r:id="rId35" o:title=""/>
          </v:shape>
          <o:OLEObject Type="Embed" ProgID="Equation.3" ShapeID="_x0000_i1093" DrawAspect="Content" ObjectID="_1713180407" r:id="rId129"/>
        </w:object>
      </w:r>
    </w:p>
    <w:p w:rsidR="002707C9" w:rsidRPr="001E7392" w:rsidRDefault="009776E8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392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460" w:dyaOrig="380">
          <v:shape id="_x0000_i1094" type="#_x0000_t75" style="width:173.25pt;height:18.75pt" o:ole="">
            <v:imagedata r:id="rId130" o:title=""/>
          </v:shape>
          <o:OLEObject Type="Embed" ProgID="Equation.3" ShapeID="_x0000_i1094" DrawAspect="Content" ObjectID="_1713180408" r:id="rId131"/>
        </w:object>
      </w:r>
      <w:r w:rsidR="002707C9" w:rsidRPr="001E739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20" w:dyaOrig="300">
          <v:shape id="_x0000_i1095" type="#_x0000_t75" style="width:30.75pt;height:15pt" o:ole="">
            <v:imagedata r:id="rId53" o:title=""/>
          </v:shape>
          <o:OLEObject Type="Embed" ProgID="Equation.3" ShapeID="_x0000_i1095" DrawAspect="Content" ObjectID="_1713180409" r:id="rId132"/>
        </w:object>
      </w:r>
    </w:p>
    <w:p w:rsidR="002707C9" w:rsidRPr="001E7392" w:rsidRDefault="00A21A4E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1A4E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99" w:dyaOrig="620">
          <v:shape id="_x0000_i1096" type="#_x0000_t75" style="width:139.5pt;height:31.5pt" o:ole="">
            <v:imagedata r:id="rId133" o:title=""/>
          </v:shape>
          <o:OLEObject Type="Embed" ProgID="Equation.3" ShapeID="_x0000_i1096" DrawAspect="Content" ObjectID="_1713180410" r:id="rId134"/>
        </w:object>
      </w:r>
    </w:p>
    <w:p w:rsidR="002707C9" w:rsidRPr="001E7392" w:rsidRDefault="00A21A4E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392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4480" w:dyaOrig="380">
          <v:shape id="_x0000_i1097" type="#_x0000_t75" style="width:224.25pt;height:18.75pt" o:ole="">
            <v:imagedata r:id="rId135" o:title=""/>
          </v:shape>
          <o:OLEObject Type="Embed" ProgID="Equation.3" ShapeID="_x0000_i1097" DrawAspect="Content" ObjectID="_1713180411" r:id="rId136"/>
        </w:object>
      </w:r>
      <w:r w:rsidR="002707C9" w:rsidRPr="001E739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20" w:dyaOrig="300">
          <v:shape id="_x0000_i1098" type="#_x0000_t75" style="width:30.75pt;height:15pt" o:ole="">
            <v:imagedata r:id="rId53" o:title=""/>
          </v:shape>
          <o:OLEObject Type="Embed" ProgID="Equation.3" ShapeID="_x0000_i1098" DrawAspect="Content" ObjectID="_1713180412" r:id="rId137"/>
        </w:object>
      </w:r>
    </w:p>
    <w:p w:rsidR="002707C9" w:rsidRPr="001E7392" w:rsidRDefault="0049599E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76E8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900" w:dyaOrig="660">
          <v:shape id="_x0000_i1099" type="#_x0000_t75" style="width:144.75pt;height:33pt" o:ole="">
            <v:imagedata r:id="rId138" o:title=""/>
          </v:shape>
          <o:OLEObject Type="Embed" ProgID="Equation.3" ShapeID="_x0000_i1099" DrawAspect="Content" ObjectID="_1713180413" r:id="rId139"/>
        </w:object>
      </w:r>
    </w:p>
    <w:p w:rsidR="002707C9" w:rsidRPr="00A21A4E" w:rsidRDefault="0049599E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1A4E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400" w:dyaOrig="660">
          <v:shape id="_x0000_i1100" type="#_x0000_t75" style="width:120pt;height:33pt" o:ole="">
            <v:imagedata r:id="rId140" o:title=""/>
          </v:shape>
          <o:OLEObject Type="Embed" ProgID="Equation.3" ShapeID="_x0000_i1100" DrawAspect="Content" ObjectID="_1713180414" r:id="rId141"/>
        </w:object>
      </w:r>
      <w:r w:rsidR="002707C9" w:rsidRPr="00A21A4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719" w:dyaOrig="440">
          <v:shape id="_x0000_i1101" type="#_x0000_t75" style="width:86.25pt;height:21.75pt" o:ole="">
            <v:imagedata r:id="rId93" o:title=""/>
          </v:shape>
          <o:OLEObject Type="Embed" ProgID="Equation.3" ShapeID="_x0000_i1101" DrawAspect="Content" ObjectID="_1713180415" r:id="rId142"/>
        </w:object>
      </w:r>
    </w:p>
    <w:p w:rsidR="002707C9" w:rsidRPr="00A21A4E" w:rsidRDefault="002707C9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A21A4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</w:pPr>
      <w:r w:rsidRPr="00A21A4E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Режим 6.</w:t>
      </w:r>
    </w:p>
    <w:p w:rsidR="002707C9" w:rsidRPr="00A21A4E" w:rsidRDefault="009776E8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1CF4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340" w:dyaOrig="620">
          <v:shape id="_x0000_i1102" type="#_x0000_t75" style="width:117pt;height:30.75pt" o:ole="">
            <v:imagedata r:id="rId143" o:title=""/>
          </v:shape>
          <o:OLEObject Type="Embed" ProgID="Equation.3" ShapeID="_x0000_i1102" DrawAspect="Content" ObjectID="_1713180416" r:id="rId144"/>
        </w:object>
      </w:r>
      <w:r w:rsidR="002707C9" w:rsidRPr="00A21A4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660" w:dyaOrig="440">
          <v:shape id="_x0000_i1103" type="#_x0000_t75" style="width:33pt;height:21.75pt" o:ole="">
            <v:imagedata r:id="rId35" o:title=""/>
          </v:shape>
          <o:OLEObject Type="Embed" ProgID="Equation.3" ShapeID="_x0000_i1103" DrawAspect="Content" ObjectID="_1713180417" r:id="rId145"/>
        </w:object>
      </w:r>
    </w:p>
    <w:p w:rsidR="002707C9" w:rsidRPr="00A21A4E" w:rsidRDefault="0049599E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1A4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460" w:dyaOrig="380">
          <v:shape id="_x0000_i1104" type="#_x0000_t75" style="width:172.5pt;height:18.75pt" o:ole="">
            <v:imagedata r:id="rId146" o:title=""/>
          </v:shape>
          <o:OLEObject Type="Embed" ProgID="Equation.3" ShapeID="_x0000_i1104" DrawAspect="Content" ObjectID="_1713180418" r:id="rId147"/>
        </w:object>
      </w:r>
      <w:r w:rsidR="002707C9" w:rsidRPr="00A21A4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20" w:dyaOrig="300">
          <v:shape id="_x0000_i1105" type="#_x0000_t75" style="width:30.75pt;height:15pt" o:ole="">
            <v:imagedata r:id="rId53" o:title=""/>
          </v:shape>
          <o:OLEObject Type="Embed" ProgID="Equation.3" ShapeID="_x0000_i1105" DrawAspect="Content" ObjectID="_1713180419" r:id="rId148"/>
        </w:object>
      </w:r>
    </w:p>
    <w:p w:rsidR="002707C9" w:rsidRPr="00A21A4E" w:rsidRDefault="00A21A4E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1A4E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60" w:dyaOrig="620">
          <v:shape id="_x0000_i1106" type="#_x0000_t75" style="width:138pt;height:31.5pt" o:ole="">
            <v:imagedata r:id="rId149" o:title=""/>
          </v:shape>
          <o:OLEObject Type="Embed" ProgID="Equation.3" ShapeID="_x0000_i1106" DrawAspect="Content" ObjectID="_1713180420" r:id="rId150"/>
        </w:object>
      </w:r>
    </w:p>
    <w:p w:rsidR="002707C9" w:rsidRPr="00A21A4E" w:rsidRDefault="00811CF4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1A4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4340" w:dyaOrig="380">
          <v:shape id="_x0000_i1107" type="#_x0000_t75" style="width:217.5pt;height:18.75pt" o:ole="">
            <v:imagedata r:id="rId151" o:title=""/>
          </v:shape>
          <o:OLEObject Type="Embed" ProgID="Equation.3" ShapeID="_x0000_i1107" DrawAspect="Content" ObjectID="_1713180421" r:id="rId152"/>
        </w:object>
      </w:r>
      <w:r w:rsidR="002707C9" w:rsidRPr="00A21A4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20" w:dyaOrig="300">
          <v:shape id="_x0000_i1108" type="#_x0000_t75" style="width:30.75pt;height:15pt" o:ole="">
            <v:imagedata r:id="rId53" o:title=""/>
          </v:shape>
          <o:OLEObject Type="Embed" ProgID="Equation.3" ShapeID="_x0000_i1108" DrawAspect="Content" ObjectID="_1713180422" r:id="rId153"/>
        </w:object>
      </w:r>
    </w:p>
    <w:p w:rsidR="002707C9" w:rsidRPr="00A21A4E" w:rsidRDefault="0049599E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599E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780" w:dyaOrig="660">
          <v:shape id="_x0000_i1109" type="#_x0000_t75" style="width:138.75pt;height:33pt" o:ole="">
            <v:imagedata r:id="rId154" o:title=""/>
          </v:shape>
          <o:OLEObject Type="Embed" ProgID="Equation.3" ShapeID="_x0000_i1109" DrawAspect="Content" ObjectID="_1713180423" r:id="rId155"/>
        </w:object>
      </w:r>
    </w:p>
    <w:p w:rsidR="002707C9" w:rsidRPr="00B0155E" w:rsidRDefault="0049599E" w:rsidP="007E4C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5068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299" w:dyaOrig="660">
          <v:shape id="_x0000_i1110" type="#_x0000_t75" style="width:114.75pt;height:33pt" o:ole="">
            <v:imagedata r:id="rId156" o:title=""/>
          </v:shape>
          <o:OLEObject Type="Embed" ProgID="Equation.3" ShapeID="_x0000_i1110" DrawAspect="Content" ObjectID="_1713180424" r:id="rId157"/>
        </w:object>
      </w:r>
      <w:r w:rsidR="002707C9" w:rsidRPr="00A21A4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719" w:dyaOrig="440">
          <v:shape id="_x0000_i1111" type="#_x0000_t75" style="width:86.25pt;height:21.75pt" o:ole="">
            <v:imagedata r:id="rId93" o:title=""/>
          </v:shape>
          <o:OLEObject Type="Embed" ProgID="Equation.3" ShapeID="_x0000_i1111" DrawAspect="Content" ObjectID="_1713180425" r:id="rId158"/>
        </w:object>
      </w:r>
    </w:p>
    <w:p w:rsidR="002707C9" w:rsidRDefault="002707C9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4CFA" w:rsidRPr="00B0155E" w:rsidRDefault="007E4CFA" w:rsidP="00B01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7C9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Таблиця 3.2 - Результати розрахунку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5"/>
        <w:gridCol w:w="1322"/>
        <w:gridCol w:w="1426"/>
        <w:gridCol w:w="553"/>
        <w:gridCol w:w="553"/>
        <w:gridCol w:w="553"/>
        <w:gridCol w:w="553"/>
        <w:gridCol w:w="553"/>
        <w:gridCol w:w="553"/>
      </w:tblGrid>
      <w:tr w:rsidR="002707C9" w:rsidRPr="00B0155E" w:rsidTr="00F05C7E">
        <w:trPr>
          <w:trHeight w:val="4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9" w:rsidRPr="00B0155E" w:rsidRDefault="002707C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розрахункових властивостей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9" w:rsidRPr="00B0155E" w:rsidRDefault="002707C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Позна-чення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9" w:rsidRPr="00B0155E" w:rsidRDefault="002707C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9" w:rsidRPr="00B0155E" w:rsidRDefault="002707C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досвіду</w:t>
            </w:r>
          </w:p>
        </w:tc>
      </w:tr>
      <w:tr w:rsidR="00F05C7E" w:rsidRPr="00B0155E" w:rsidTr="00F05C7E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05C7E" w:rsidRPr="00B0155E" w:rsidTr="00F05C7E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Продуктивність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238125"/>
                  <wp:effectExtent l="19050" t="0" r="0" b="0"/>
                  <wp:docPr id="5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720" w:dyaOrig="380">
                <v:shape id="_x0000_i1112" type="#_x0000_t75" style="width:36pt;height:18.75pt" o:ole="">
                  <v:imagedata r:id="rId160" o:title=""/>
                </v:shape>
                <o:OLEObject Type="Embed" ProgID="Equation.3" ShapeID="_x0000_i1112" DrawAspect="Content" ObjectID="_1713180426" r:id="rId161"/>
              </w:object>
            </w: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155E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276225"/>
                  <wp:effectExtent l="0" t="0" r="0" b="0"/>
                  <wp:docPr id="6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068" w:rsidRPr="00B0155E" w:rsidRDefault="008D5068" w:rsidP="008D5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8D5068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8D5068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8D5068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8D5068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8D5068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0,000</w:t>
            </w:r>
            <w:r w:rsidR="00811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05C7E" w:rsidRPr="00B0155E" w:rsidTr="00F05C7E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підвищення тиску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200" w:dyaOrig="240">
                <v:shape id="_x0000_i1113" type="#_x0000_t75" style="width:9.75pt;height:12pt" o:ole="">
                  <v:imagedata r:id="rId163" o:title=""/>
                </v:shape>
                <o:OLEObject Type="Embed" ProgID="Equation.3" ShapeID="_x0000_i1113" DrawAspect="Content" ObjectID="_1713180427" r:id="rId164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8D5068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8D5068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8D5068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8D5068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8D5068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8D5068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2,36</w:t>
            </w:r>
          </w:p>
        </w:tc>
      </w:tr>
      <w:tr w:rsidR="00F05C7E" w:rsidRPr="00B0155E" w:rsidTr="00F05C7E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Потужність на валу компресора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400" w:dyaOrig="380">
                <v:shape id="_x0000_i1114" type="#_x0000_t75" style="width:20.25pt;height:18.75pt" o:ole="">
                  <v:imagedata r:id="rId165" o:title=""/>
                </v:shape>
                <o:OLEObject Type="Embed" ProgID="Equation.3" ShapeID="_x0000_i1114" DrawAspect="Content" ObjectID="_1713180428" r:id="rId166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720" w:dyaOrig="380">
                <v:shape id="_x0000_i1115" type="#_x0000_t75" style="width:36pt;height:18.75pt" o:ole="">
                  <v:imagedata r:id="rId160" o:title=""/>
                </v:shape>
                <o:OLEObject Type="Embed" ProgID="Equation.3" ShapeID="_x0000_i1115" DrawAspect="Content" ObjectID="_1713180429" r:id="rId167"/>
              </w:object>
            </w: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155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580" w:dyaOrig="300">
                <v:shape id="_x0000_i1116" type="#_x0000_t75" style="width:29.25pt;height:15pt" o:ole="">
                  <v:imagedata r:id="rId168" o:title=""/>
                </v:shape>
                <o:OLEObject Type="Embed" ProgID="Equation.3" ShapeID="_x0000_i1116" DrawAspect="Content" ObjectID="_1713180430" r:id="rId16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0,152</w:t>
            </w:r>
          </w:p>
        </w:tc>
      </w:tr>
      <w:tr w:rsidR="00F05C7E" w:rsidRPr="00B0155E" w:rsidTr="00F05C7E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потужність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480" w:dyaOrig="420">
                <v:shape id="_x0000_i1117" type="#_x0000_t75" style="width:24pt;height:21pt" o:ole="">
                  <v:imagedata r:id="rId170" o:title=""/>
                </v:shape>
                <o:OLEObject Type="Embed" ProgID="Equation.3" ShapeID="_x0000_i1117" DrawAspect="Content" ObjectID="_1713180431" r:id="rId17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900" w:dyaOrig="640">
                <v:shape id="_x0000_i1118" type="#_x0000_t75" style="width:45pt;height:32.25pt" o:ole="">
                  <v:imagedata r:id="rId172" o:title=""/>
                </v:shape>
                <o:OLEObject Type="Embed" ProgID="Equation.3" ShapeID="_x0000_i1118" DrawAspect="Content" ObjectID="_1713180432" r:id="rId17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55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55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8D5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55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55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217,14</w:t>
            </w:r>
          </w:p>
        </w:tc>
      </w:tr>
      <w:tr w:rsidR="00F05C7E" w:rsidRPr="00B0155E" w:rsidTr="00F05C7E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Ізотермічна потужність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460" w:dyaOrig="380">
                <v:shape id="_x0000_i1119" type="#_x0000_t75" style="width:23.25pt;height:18.75pt" o:ole="">
                  <v:imagedata r:id="rId174" o:title=""/>
                </v:shape>
                <o:OLEObject Type="Embed" ProgID="Equation.3" ShapeID="_x0000_i1119" DrawAspect="Content" ObjectID="_1713180433" r:id="rId17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580" w:dyaOrig="300">
                <v:shape id="_x0000_i1120" type="#_x0000_t75" style="width:29.25pt;height:15pt" o:ole="">
                  <v:imagedata r:id="rId176" o:title=""/>
                </v:shape>
                <o:OLEObject Type="Embed" ProgID="Equation.3" ShapeID="_x0000_i1120" DrawAspect="Content" ObjectID="_1713180434" r:id="rId17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068" w:rsidRPr="00B0155E" w:rsidRDefault="008D5068" w:rsidP="008D5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8D5068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8D5068" w:rsidP="008D5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8D5068" w:rsidP="008D5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8D5068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8D5068" w:rsidP="00F0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</w:t>
            </w:r>
            <w:r w:rsidR="00811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05C7E" w:rsidRPr="00B0155E" w:rsidTr="00F05C7E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Ізотермічний ККД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400" w:dyaOrig="380">
                <v:shape id="_x0000_i1121" type="#_x0000_t75" style="width:20.25pt;height:18.75pt" o:ole="">
                  <v:imagedata r:id="rId178" o:title=""/>
                </v:shape>
                <o:OLEObject Type="Embed" ProgID="Equation.3" ShapeID="_x0000_i1121" DrawAspect="Content" ObjectID="_1713180435" r:id="rId17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7E" w:rsidRPr="00B0155E" w:rsidRDefault="00F05C7E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C7E" w:rsidRPr="00B0155E" w:rsidRDefault="00553F19" w:rsidP="00B0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45,4</w:t>
            </w:r>
          </w:p>
        </w:tc>
      </w:tr>
    </w:tbl>
    <w:p w:rsidR="002707C9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E4CFA" w:rsidRDefault="007E4CFA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7014A" w:rsidRDefault="00553F19" w:rsidP="0057014A">
      <w:pPr>
        <w:keepNext/>
        <w:spacing w:after="0" w:line="240" w:lineRule="auto"/>
        <w:ind w:firstLine="709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0"/>
              </a:graphicData>
            </a:graphic>
          </wp:inline>
        </w:drawing>
      </w:r>
    </w:p>
    <w:p w:rsidR="00525BEF" w:rsidRPr="0057014A" w:rsidRDefault="0057014A" w:rsidP="0057014A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57014A">
        <w:rPr>
          <w:rFonts w:ascii="Times New Roman" w:hAnsi="Times New Roman" w:cs="Times New Roman"/>
          <w:color w:val="auto"/>
          <w:sz w:val="24"/>
          <w:szCs w:val="24"/>
        </w:rPr>
        <w:t>Графік</w:t>
      </w:r>
      <w:proofErr w:type="spellEnd"/>
      <w:r w:rsidRPr="005701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2B75" w:rsidRPr="0057014A">
        <w:rPr>
          <w:rFonts w:ascii="Times New Roman" w:hAnsi="Times New Roman" w:cs="Times New Roman"/>
          <w:color w:val="auto"/>
          <w:sz w:val="24"/>
          <w:szCs w:val="24"/>
          <w:lang w:val="uk-UA"/>
        </w:rPr>
        <w:fldChar w:fldCharType="begin"/>
      </w:r>
      <w:r w:rsidRPr="0057014A">
        <w:rPr>
          <w:rFonts w:ascii="Times New Roman" w:hAnsi="Times New Roman" w:cs="Times New Roman"/>
          <w:color w:val="auto"/>
          <w:sz w:val="24"/>
          <w:szCs w:val="24"/>
          <w:lang w:val="uk-UA"/>
        </w:rPr>
        <w:instrText xml:space="preserve"> SEQ Графік \* ARABIC </w:instrText>
      </w:r>
      <w:r w:rsidR="00BE2B75" w:rsidRPr="0057014A">
        <w:rPr>
          <w:rFonts w:ascii="Times New Roman" w:hAnsi="Times New Roman" w:cs="Times New Roman"/>
          <w:color w:val="auto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>1</w:t>
      </w:r>
      <w:r w:rsidR="00BE2B75" w:rsidRPr="0057014A">
        <w:rPr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  <w:r w:rsidRPr="0057014A">
        <w:rPr>
          <w:rFonts w:ascii="Times New Roman" w:hAnsi="Times New Roman" w:cs="Times New Roman"/>
          <w:color w:val="auto"/>
          <w:sz w:val="24"/>
          <w:szCs w:val="24"/>
          <w:lang w:val="uk-UA"/>
        </w:rPr>
        <w:t>- залежність ККД від продуктивності</w:t>
      </w:r>
      <w:r w:rsidR="007E4C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компресора </w:t>
      </w:r>
    </w:p>
    <w:p w:rsidR="00525BEF" w:rsidRPr="0057014A" w:rsidRDefault="00525BEF" w:rsidP="005701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014A" w:rsidRDefault="0057014A" w:rsidP="0057014A">
      <w:pPr>
        <w:keepNext/>
        <w:spacing w:after="0" w:line="240" w:lineRule="auto"/>
        <w:ind w:firstLine="709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1"/>
              </a:graphicData>
            </a:graphic>
          </wp:inline>
        </w:drawing>
      </w:r>
    </w:p>
    <w:p w:rsidR="00525BEF" w:rsidRPr="0057014A" w:rsidRDefault="0057014A" w:rsidP="0057014A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57014A">
        <w:rPr>
          <w:rFonts w:ascii="Times New Roman" w:hAnsi="Times New Roman" w:cs="Times New Roman"/>
          <w:color w:val="auto"/>
          <w:sz w:val="24"/>
          <w:szCs w:val="24"/>
        </w:rPr>
        <w:t>Графік</w:t>
      </w:r>
      <w:proofErr w:type="spellEnd"/>
      <w:r w:rsidRPr="005701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2B75" w:rsidRPr="0057014A">
        <w:rPr>
          <w:rFonts w:ascii="Times New Roman" w:hAnsi="Times New Roman" w:cs="Times New Roman"/>
          <w:color w:val="auto"/>
          <w:sz w:val="24"/>
          <w:szCs w:val="24"/>
          <w:lang w:val="uk-UA"/>
        </w:rPr>
        <w:fldChar w:fldCharType="begin"/>
      </w:r>
      <w:r w:rsidRPr="0057014A">
        <w:rPr>
          <w:rFonts w:ascii="Times New Roman" w:hAnsi="Times New Roman" w:cs="Times New Roman"/>
          <w:color w:val="auto"/>
          <w:sz w:val="24"/>
          <w:szCs w:val="24"/>
          <w:lang w:val="uk-UA"/>
        </w:rPr>
        <w:instrText xml:space="preserve"> SEQ Графік \* ARABIC </w:instrText>
      </w:r>
      <w:r w:rsidR="00BE2B75" w:rsidRPr="0057014A">
        <w:rPr>
          <w:rFonts w:ascii="Times New Roman" w:hAnsi="Times New Roman" w:cs="Times New Roman"/>
          <w:color w:val="auto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>2</w:t>
      </w:r>
      <w:r w:rsidR="00BE2B75" w:rsidRPr="0057014A">
        <w:rPr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  <w:r w:rsidRPr="0057014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– залежність ізометричної потужності від продуктивності</w:t>
      </w:r>
      <w:r w:rsidR="007E4C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компресора </w:t>
      </w:r>
    </w:p>
    <w:p w:rsidR="00525BEF" w:rsidRDefault="00525BEF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7014A" w:rsidRDefault="0057014A" w:rsidP="0057014A">
      <w:pPr>
        <w:keepNext/>
        <w:spacing w:after="0" w:line="240" w:lineRule="auto"/>
        <w:ind w:firstLine="709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2"/>
              </a:graphicData>
            </a:graphic>
          </wp:inline>
        </w:drawing>
      </w:r>
    </w:p>
    <w:p w:rsidR="00525BEF" w:rsidRPr="007E4CFA" w:rsidRDefault="0057014A" w:rsidP="007E4CFA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7E4CFA">
        <w:rPr>
          <w:rFonts w:ascii="Times New Roman" w:hAnsi="Times New Roman" w:cs="Times New Roman"/>
          <w:color w:val="auto"/>
          <w:sz w:val="24"/>
          <w:szCs w:val="24"/>
        </w:rPr>
        <w:t>Графік</w:t>
      </w:r>
      <w:proofErr w:type="spellEnd"/>
      <w:r w:rsidRPr="007E4C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2B75" w:rsidRPr="007E4CFA">
        <w:rPr>
          <w:rFonts w:ascii="Times New Roman" w:hAnsi="Times New Roman" w:cs="Times New Roman"/>
          <w:color w:val="auto"/>
          <w:sz w:val="24"/>
          <w:szCs w:val="24"/>
          <w:lang w:val="uk-UA"/>
        </w:rPr>
        <w:fldChar w:fldCharType="begin"/>
      </w:r>
      <w:r w:rsidRPr="007E4CFA">
        <w:rPr>
          <w:rFonts w:ascii="Times New Roman" w:hAnsi="Times New Roman" w:cs="Times New Roman"/>
          <w:color w:val="auto"/>
          <w:sz w:val="24"/>
          <w:szCs w:val="24"/>
          <w:lang w:val="uk-UA"/>
        </w:rPr>
        <w:instrText xml:space="preserve"> SEQ Графік \* ARABIC </w:instrText>
      </w:r>
      <w:r w:rsidR="00BE2B75" w:rsidRPr="007E4CFA">
        <w:rPr>
          <w:rFonts w:ascii="Times New Roman" w:hAnsi="Times New Roman" w:cs="Times New Roman"/>
          <w:color w:val="auto"/>
          <w:sz w:val="24"/>
          <w:szCs w:val="24"/>
          <w:lang w:val="uk-UA"/>
        </w:rPr>
        <w:fldChar w:fldCharType="separate"/>
      </w:r>
      <w:r w:rsidRPr="007E4CFA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>3</w:t>
      </w:r>
      <w:r w:rsidR="00BE2B75" w:rsidRPr="007E4CFA">
        <w:rPr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  <w:r w:rsidRPr="007E4C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E4CFA" w:rsidRPr="007E4CFA">
        <w:rPr>
          <w:rFonts w:ascii="Times New Roman" w:hAnsi="Times New Roman" w:cs="Times New Roman"/>
          <w:color w:val="auto"/>
          <w:sz w:val="24"/>
          <w:szCs w:val="24"/>
          <w:lang w:val="uk-UA"/>
        </w:rPr>
        <w:t>–</w:t>
      </w:r>
      <w:r w:rsidRPr="007E4C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E4CFA" w:rsidRPr="007E4C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залежність ступеню </w:t>
      </w:r>
      <w:proofErr w:type="gramStart"/>
      <w:r w:rsidR="007E4CFA" w:rsidRPr="007E4CFA"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proofErr w:type="gramEnd"/>
      <w:r w:rsidR="007E4CFA" w:rsidRPr="007E4CFA">
        <w:rPr>
          <w:rFonts w:ascii="Times New Roman" w:hAnsi="Times New Roman" w:cs="Times New Roman"/>
          <w:color w:val="auto"/>
          <w:sz w:val="24"/>
          <w:szCs w:val="24"/>
          <w:lang w:val="uk-UA"/>
        </w:rPr>
        <w:t>ідвищення тиску від продуктивності компресора</w:t>
      </w:r>
    </w:p>
    <w:p w:rsidR="00525BEF" w:rsidRDefault="00525BEF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25BEF" w:rsidRPr="00B0155E" w:rsidRDefault="00525BEF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D5526" w:rsidRPr="00B0155E" w:rsidRDefault="002707C9" w:rsidP="00B0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55E">
        <w:rPr>
          <w:rFonts w:ascii="Times New Roman" w:hAnsi="Times New Roman" w:cs="Times New Roman"/>
          <w:sz w:val="28"/>
          <w:szCs w:val="28"/>
          <w:lang w:val="uk-UA"/>
        </w:rPr>
        <w:t>Висновок: побудована за даними, отриманими під час випробування, індивідуальна характеристика відцентрового вентилятора, близька до очікуваної. Деякі розбіжності у графіках можна пояснити похибками випробування.</w:t>
      </w:r>
    </w:p>
    <w:sectPr w:rsidR="005D5526" w:rsidRPr="00B0155E" w:rsidSect="005D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7C9"/>
    <w:rsid w:val="00001344"/>
    <w:rsid w:val="00087543"/>
    <w:rsid w:val="001E7392"/>
    <w:rsid w:val="002707C9"/>
    <w:rsid w:val="0030187E"/>
    <w:rsid w:val="003F35D8"/>
    <w:rsid w:val="004645D8"/>
    <w:rsid w:val="0049599E"/>
    <w:rsid w:val="00525BEF"/>
    <w:rsid w:val="00553F19"/>
    <w:rsid w:val="0057014A"/>
    <w:rsid w:val="005833CC"/>
    <w:rsid w:val="005D5526"/>
    <w:rsid w:val="005E3D23"/>
    <w:rsid w:val="006117D9"/>
    <w:rsid w:val="006C25A9"/>
    <w:rsid w:val="007304F2"/>
    <w:rsid w:val="00772565"/>
    <w:rsid w:val="00781ACB"/>
    <w:rsid w:val="007C1099"/>
    <w:rsid w:val="007E1D75"/>
    <w:rsid w:val="007E4CFA"/>
    <w:rsid w:val="007F46C2"/>
    <w:rsid w:val="00811CF4"/>
    <w:rsid w:val="00822FFA"/>
    <w:rsid w:val="008D5068"/>
    <w:rsid w:val="00923134"/>
    <w:rsid w:val="009776E8"/>
    <w:rsid w:val="0099096E"/>
    <w:rsid w:val="009E7DB0"/>
    <w:rsid w:val="00A21A4E"/>
    <w:rsid w:val="00AB4C9C"/>
    <w:rsid w:val="00AD757D"/>
    <w:rsid w:val="00B0155E"/>
    <w:rsid w:val="00B53C7C"/>
    <w:rsid w:val="00BE2B75"/>
    <w:rsid w:val="00C46556"/>
    <w:rsid w:val="00C75F94"/>
    <w:rsid w:val="00C766B9"/>
    <w:rsid w:val="00D060CC"/>
    <w:rsid w:val="00DC3B0E"/>
    <w:rsid w:val="00E51A6F"/>
    <w:rsid w:val="00E63203"/>
    <w:rsid w:val="00EA09C0"/>
    <w:rsid w:val="00F05C7E"/>
    <w:rsid w:val="00F73AF0"/>
    <w:rsid w:val="00F84172"/>
    <w:rsid w:val="00FB52E4"/>
    <w:rsid w:val="00FD32C1"/>
    <w:rsid w:val="00FD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5701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2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58.wmf"/><Relationship Id="rId138" Type="http://schemas.openxmlformats.org/officeDocument/2006/relationships/image" Target="media/image60.wmf"/><Relationship Id="rId154" Type="http://schemas.openxmlformats.org/officeDocument/2006/relationships/image" Target="media/image66.wmf"/><Relationship Id="rId159" Type="http://schemas.openxmlformats.org/officeDocument/2006/relationships/image" Target="media/image68.wmf"/><Relationship Id="rId175" Type="http://schemas.openxmlformats.org/officeDocument/2006/relationships/oleObject" Target="embeddings/oleObject95.bin"/><Relationship Id="rId170" Type="http://schemas.openxmlformats.org/officeDocument/2006/relationships/image" Target="media/image74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5.bin"/><Relationship Id="rId128" Type="http://schemas.openxmlformats.org/officeDocument/2006/relationships/oleObject" Target="embeddings/oleObject68.bin"/><Relationship Id="rId144" Type="http://schemas.openxmlformats.org/officeDocument/2006/relationships/oleObject" Target="embeddings/oleObject78.bin"/><Relationship Id="rId149" Type="http://schemas.openxmlformats.org/officeDocument/2006/relationships/image" Target="media/image64.wmf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60" Type="http://schemas.openxmlformats.org/officeDocument/2006/relationships/image" Target="media/image69.wmf"/><Relationship Id="rId165" Type="http://schemas.openxmlformats.org/officeDocument/2006/relationships/image" Target="media/image72.wmf"/><Relationship Id="rId181" Type="http://schemas.openxmlformats.org/officeDocument/2006/relationships/chart" Target="charts/chart2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2.bin"/><Relationship Id="rId139" Type="http://schemas.openxmlformats.org/officeDocument/2006/relationships/oleObject" Target="embeddings/oleObject75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82.bin"/><Relationship Id="rId155" Type="http://schemas.openxmlformats.org/officeDocument/2006/relationships/oleObject" Target="embeddings/oleObject85.bin"/><Relationship Id="rId171" Type="http://schemas.openxmlformats.org/officeDocument/2006/relationships/oleObject" Target="embeddings/oleObject93.bin"/><Relationship Id="rId176" Type="http://schemas.openxmlformats.org/officeDocument/2006/relationships/image" Target="media/image77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7.wmf"/><Relationship Id="rId108" Type="http://schemas.openxmlformats.org/officeDocument/2006/relationships/image" Target="media/image49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9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1.wmf"/><Relationship Id="rId145" Type="http://schemas.openxmlformats.org/officeDocument/2006/relationships/oleObject" Target="embeddings/oleObject79.bin"/><Relationship Id="rId161" Type="http://schemas.openxmlformats.org/officeDocument/2006/relationships/oleObject" Target="embeddings/oleObject88.bin"/><Relationship Id="rId166" Type="http://schemas.openxmlformats.org/officeDocument/2006/relationships/oleObject" Target="embeddings/oleObject90.bin"/><Relationship Id="rId182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1.wmf"/><Relationship Id="rId119" Type="http://schemas.openxmlformats.org/officeDocument/2006/relationships/image" Target="media/image53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130" Type="http://schemas.openxmlformats.org/officeDocument/2006/relationships/image" Target="media/image57.wmf"/><Relationship Id="rId135" Type="http://schemas.openxmlformats.org/officeDocument/2006/relationships/image" Target="media/image59.wmf"/><Relationship Id="rId151" Type="http://schemas.openxmlformats.org/officeDocument/2006/relationships/image" Target="media/image65.wmf"/><Relationship Id="rId156" Type="http://schemas.openxmlformats.org/officeDocument/2006/relationships/image" Target="media/image67.wmf"/><Relationship Id="rId177" Type="http://schemas.openxmlformats.org/officeDocument/2006/relationships/oleObject" Target="embeddings/oleObject9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72" Type="http://schemas.openxmlformats.org/officeDocument/2006/relationships/image" Target="media/image75.wmf"/><Relationship Id="rId180" Type="http://schemas.openxmlformats.org/officeDocument/2006/relationships/chart" Target="charts/chart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3.bin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6.bin"/><Relationship Id="rId146" Type="http://schemas.openxmlformats.org/officeDocument/2006/relationships/image" Target="media/image63.wmf"/><Relationship Id="rId167" Type="http://schemas.openxmlformats.org/officeDocument/2006/relationships/oleObject" Target="embeddings/oleObject91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162" Type="http://schemas.openxmlformats.org/officeDocument/2006/relationships/image" Target="media/image70.wmf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70.bin"/><Relationship Id="rId136" Type="http://schemas.openxmlformats.org/officeDocument/2006/relationships/oleObject" Target="embeddings/oleObject73.bin"/><Relationship Id="rId157" Type="http://schemas.openxmlformats.org/officeDocument/2006/relationships/oleObject" Target="embeddings/oleObject86.bin"/><Relationship Id="rId178" Type="http://schemas.openxmlformats.org/officeDocument/2006/relationships/image" Target="media/image78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83.bin"/><Relationship Id="rId173" Type="http://schemas.openxmlformats.org/officeDocument/2006/relationships/oleObject" Target="embeddings/oleObject9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80.bin"/><Relationship Id="rId168" Type="http://schemas.openxmlformats.org/officeDocument/2006/relationships/image" Target="media/image7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image" Target="media/image43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7.bin"/><Relationship Id="rId163" Type="http://schemas.openxmlformats.org/officeDocument/2006/relationships/image" Target="media/image71.wmf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4.bin"/><Relationship Id="rId158" Type="http://schemas.openxmlformats.org/officeDocument/2006/relationships/oleObject" Target="embeddings/oleObject8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4.bin"/><Relationship Id="rId174" Type="http://schemas.openxmlformats.org/officeDocument/2006/relationships/image" Target="media/image76.wmf"/><Relationship Id="rId179" Type="http://schemas.openxmlformats.org/officeDocument/2006/relationships/oleObject" Target="embeddings/oleObject97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48.wmf"/><Relationship Id="rId127" Type="http://schemas.openxmlformats.org/officeDocument/2006/relationships/image" Target="media/image56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image" Target="media/image46.wmf"/><Relationship Id="rId122" Type="http://schemas.openxmlformats.org/officeDocument/2006/relationships/image" Target="media/image54.wmf"/><Relationship Id="rId143" Type="http://schemas.openxmlformats.org/officeDocument/2006/relationships/image" Target="media/image62.wmf"/><Relationship Id="rId148" Type="http://schemas.openxmlformats.org/officeDocument/2006/relationships/oleObject" Target="embeddings/oleObject81.bin"/><Relationship Id="rId164" Type="http://schemas.openxmlformats.org/officeDocument/2006/relationships/oleObject" Target="embeddings/oleObject89.bin"/><Relationship Id="rId169" Type="http://schemas.openxmlformats.org/officeDocument/2006/relationships/oleObject" Target="embeddings/oleObject9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ККД </c:v>
                </c:pt>
              </c:strCache>
            </c:strRef>
          </c:tx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1.2000000000000001E-3</c:v>
                </c:pt>
                <c:pt idx="1">
                  <c:v>1.0000000000000007E-3</c:v>
                </c:pt>
                <c:pt idx="2">
                  <c:v>1.0700000000000009E-3</c:v>
                </c:pt>
                <c:pt idx="3">
                  <c:v>9.7000000000000048E-4</c:v>
                </c:pt>
                <c:pt idx="4">
                  <c:v>8.7000000000000044E-4</c:v>
                </c:pt>
                <c:pt idx="5">
                  <c:v>7.0000000000000043E-4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27.5</c:v>
                </c:pt>
                <c:pt idx="1">
                  <c:v>34.5</c:v>
                </c:pt>
                <c:pt idx="2">
                  <c:v>40.800000000000004</c:v>
                </c:pt>
                <c:pt idx="3">
                  <c:v>44.6</c:v>
                </c:pt>
                <c:pt idx="4">
                  <c:v>44.96</c:v>
                </c:pt>
                <c:pt idx="5">
                  <c:v>45.4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1.2000000000000001E-3</c:v>
                </c:pt>
                <c:pt idx="1">
                  <c:v>1.0000000000000007E-3</c:v>
                </c:pt>
                <c:pt idx="2">
                  <c:v>1.0700000000000009E-3</c:v>
                </c:pt>
                <c:pt idx="3">
                  <c:v>9.7000000000000048E-4</c:v>
                </c:pt>
                <c:pt idx="4">
                  <c:v>8.7000000000000044E-4</c:v>
                </c:pt>
                <c:pt idx="5">
                  <c:v>7.0000000000000043E-4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1.2000000000000001E-3</c:v>
                </c:pt>
                <c:pt idx="1">
                  <c:v>1.0000000000000007E-3</c:v>
                </c:pt>
                <c:pt idx="2">
                  <c:v>1.0700000000000009E-3</c:v>
                </c:pt>
                <c:pt idx="3">
                  <c:v>9.7000000000000048E-4</c:v>
                </c:pt>
                <c:pt idx="4">
                  <c:v>8.7000000000000044E-4</c:v>
                </c:pt>
                <c:pt idx="5">
                  <c:v>7.0000000000000043E-4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ropLines/>
        <c:marker val="1"/>
        <c:axId val="103872768"/>
        <c:axId val="121311616"/>
      </c:lineChart>
      <c:catAx>
        <c:axId val="1038727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</a:t>
                </a:r>
                <a:r>
                  <a:rPr lang="ru-RU"/>
                  <a:t>к</a:t>
                </a:r>
              </a:p>
            </c:rich>
          </c:tx>
        </c:title>
        <c:numFmt formatCode="General" sourceLinked="1"/>
        <c:majorTickMark val="none"/>
        <c:tickLblPos val="nextTo"/>
        <c:crossAx val="121311616"/>
        <c:crosses val="autoZero"/>
        <c:auto val="1"/>
        <c:lblAlgn val="ctr"/>
        <c:lblOffset val="100"/>
      </c:catAx>
      <c:valAx>
        <c:axId val="1213116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ККД</a:t>
                </a:r>
              </a:p>
            </c:rich>
          </c:tx>
        </c:title>
        <c:numFmt formatCode="General" sourceLinked="1"/>
        <c:tickLblPos val="nextTo"/>
        <c:crossAx val="10387276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Nиз</c:v>
                </c:pt>
              </c:strCache>
            </c:strRef>
          </c:tx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1.1999999999999999E-3</c:v>
                </c:pt>
                <c:pt idx="1">
                  <c:v>1.0000000000000007E-3</c:v>
                </c:pt>
                <c:pt idx="2">
                  <c:v>1.0700000000000006E-3</c:v>
                </c:pt>
                <c:pt idx="3">
                  <c:v>9.7000000000000048E-4</c:v>
                </c:pt>
                <c:pt idx="4">
                  <c:v>8.7000000000000044E-4</c:v>
                </c:pt>
                <c:pt idx="5">
                  <c:v>7.0000000000000032E-4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3.9000000000000014E-2</c:v>
                </c:pt>
                <c:pt idx="1">
                  <c:v>0.05</c:v>
                </c:pt>
                <c:pt idx="2">
                  <c:v>6.0000000000000026E-2</c:v>
                </c:pt>
                <c:pt idx="3">
                  <c:v>6.6000000000000003E-2</c:v>
                </c:pt>
                <c:pt idx="4">
                  <c:v>6.7000000000000004E-2</c:v>
                </c:pt>
                <c:pt idx="5">
                  <c:v>6.1000000000000013E-2</c:v>
                </c:pt>
              </c:numCache>
            </c:numRef>
          </c:val>
        </c:ser>
        <c:dropLines/>
        <c:marker val="1"/>
        <c:axId val="121323520"/>
        <c:axId val="121325440"/>
      </c:lineChart>
      <c:catAx>
        <c:axId val="1213235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</a:t>
                </a:r>
                <a:r>
                  <a:rPr lang="ru-RU"/>
                  <a:t>к</a:t>
                </a:r>
              </a:p>
            </c:rich>
          </c:tx>
        </c:title>
        <c:numFmt formatCode="General" sourceLinked="1"/>
        <c:majorTickMark val="none"/>
        <c:tickLblPos val="nextTo"/>
        <c:crossAx val="121325440"/>
        <c:crosses val="autoZero"/>
        <c:auto val="1"/>
        <c:lblAlgn val="ctr"/>
        <c:lblOffset val="100"/>
      </c:catAx>
      <c:valAx>
        <c:axId val="1213254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кВт</a:t>
                </a:r>
              </a:p>
            </c:rich>
          </c:tx>
        </c:title>
        <c:numFmt formatCode="General" sourceLinked="1"/>
        <c:tickLblPos val="nextTo"/>
        <c:crossAx val="121323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𝜺</c:v>
                </c:pt>
              </c:strCache>
            </c:strRef>
          </c:tx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1.1999999999999999E-3</c:v>
                </c:pt>
                <c:pt idx="1">
                  <c:v>1.0000000000000007E-3</c:v>
                </c:pt>
                <c:pt idx="2">
                  <c:v>1.0700000000000006E-3</c:v>
                </c:pt>
                <c:pt idx="3">
                  <c:v>9.7000000000000048E-4</c:v>
                </c:pt>
                <c:pt idx="4">
                  <c:v>8.7000000000000044E-4</c:v>
                </c:pt>
                <c:pt idx="5">
                  <c:v>7.0000000000000032E-4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1.3800000000000001</c:v>
                </c:pt>
                <c:pt idx="1">
                  <c:v>1.58</c:v>
                </c:pt>
                <c:pt idx="2">
                  <c:v>1.77</c:v>
                </c:pt>
                <c:pt idx="3">
                  <c:v>1.9700000000000006</c:v>
                </c:pt>
                <c:pt idx="4">
                  <c:v>2.16</c:v>
                </c:pt>
                <c:pt idx="5">
                  <c:v>2.36</c:v>
                </c:pt>
              </c:numCache>
            </c:numRef>
          </c:val>
        </c:ser>
        <c:dropLines/>
        <c:marker val="1"/>
        <c:axId val="115350528"/>
        <c:axId val="115381376"/>
      </c:lineChart>
      <c:catAx>
        <c:axId val="115350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</a:t>
                </a:r>
                <a:r>
                  <a:rPr lang="ru-RU"/>
                  <a:t>к</a:t>
                </a:r>
              </a:p>
            </c:rich>
          </c:tx>
        </c:title>
        <c:numFmt formatCode="General" sourceLinked="1"/>
        <c:majorTickMark val="none"/>
        <c:tickLblPos val="nextTo"/>
        <c:crossAx val="115381376"/>
        <c:crosses val="autoZero"/>
        <c:auto val="1"/>
        <c:lblAlgn val="ctr"/>
        <c:lblOffset val="100"/>
      </c:catAx>
      <c:valAx>
        <c:axId val="115381376"/>
        <c:scaling>
          <c:orientation val="minMax"/>
        </c:scaling>
        <c:axPos val="l"/>
        <c:majorGridlines/>
        <c:title>
          <c:txPr>
            <a:bodyPr/>
            <a:lstStyle/>
            <a:p>
              <a:pPr>
                <a:defRPr>
                  <a:latin typeface="Cambria Math"/>
                  <a:ea typeface="Cambria Math"/>
                </a:defRPr>
              </a:pPr>
              <a:endParaRPr lang="ru-RU"/>
            </a:p>
          </c:txPr>
        </c:title>
        <c:numFmt formatCode="General" sourceLinked="1"/>
        <c:tickLblPos val="nextTo"/>
        <c:crossAx val="115350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4977-7BB7-4581-9978-474DD84D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2022-04-15T09:39:00Z</dcterms:created>
  <dcterms:modified xsi:type="dcterms:W3CDTF">2022-05-04T11:38:00Z</dcterms:modified>
</cp:coreProperties>
</file>