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2" w:rsidRDefault="0076457E" w:rsidP="007645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</w:t>
      </w:r>
      <w:r w:rsidR="008B1D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ДЛЯ ДОБОРУ БАЛІВ 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Доберіть із обраної Вами художньої книжки: 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складносурядне речення;  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складнопідрядне речення</w:t>
      </w:r>
      <w:r w:rsidR="008D3451"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послідовною підрядністю</w:t>
      </w: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 однорідною супідрядністю;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 неоднорідною супідрядністю; </w:t>
      </w:r>
    </w:p>
    <w:p w:rsidR="008D3451" w:rsidRPr="008D3451" w:rsidRDefault="008D3451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 багатокомпонентне складнопідрядне речення зі змішаною підрядністю (супідрядністю і послідовною підрядністю); 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безсполучникове речення;</w:t>
      </w:r>
    </w:p>
    <w:p w:rsidR="008B1D92" w:rsidRPr="008D3451" w:rsidRDefault="008B1D92" w:rsidP="008D34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>1 багатокомпонентне речення з різними типами зв’язку.</w:t>
      </w:r>
    </w:p>
    <w:p w:rsidR="008B1D92" w:rsidRPr="008B1D92" w:rsidRDefault="008B1D92" w:rsidP="008B1D92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Зверніть увагу! </w:t>
      </w:r>
    </w:p>
    <w:p w:rsidR="008B1D92" w:rsidRPr="008B1D92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/>
        </w:rPr>
        <w:t>Обов’язково подайте бібліографічний опис книги і сторінку, з якої виписано речення.</w:t>
      </w:r>
    </w:p>
    <w:p w:rsidR="008B1D92" w:rsidRDefault="008B1D92" w:rsidP="008B1D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b/>
          <w:sz w:val="28"/>
          <w:szCs w:val="28"/>
          <w:lang w:val="uk-UA"/>
        </w:rPr>
        <w:t>Зразок: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 Козаки цілувалися, неначе на Великдень, дзвони й гармати вістували про те, що не вмерла, ледве розпочавшись, українська </w:t>
      </w:r>
      <w:proofErr w:type="spellStart"/>
      <w:r w:rsidRPr="008B1D92">
        <w:rPr>
          <w:rFonts w:ascii="Times New Roman" w:hAnsi="Times New Roman" w:cs="Times New Roman"/>
          <w:sz w:val="28"/>
          <w:szCs w:val="28"/>
          <w:lang w:val="uk-UA"/>
        </w:rPr>
        <w:t>династичність</w:t>
      </w:r>
      <w:proofErr w:type="spellEnd"/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, адже старий гетьман таки заповідав булаву Юркові, й старшина те гаряче схвалила (Мушкетик Ю. М. </w:t>
      </w:r>
      <w:r w:rsidRPr="008B1D92">
        <w:rPr>
          <w:rFonts w:ascii="Times New Roman" w:hAnsi="Times New Roman" w:cs="Times New Roman"/>
          <w:i/>
          <w:sz w:val="28"/>
          <w:szCs w:val="28"/>
          <w:lang w:val="uk-UA"/>
        </w:rPr>
        <w:t>На брата брат.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 xml:space="preserve"> Київ </w:t>
      </w:r>
      <w:r>
        <w:rPr>
          <w:rFonts w:ascii="Times New Roman" w:hAnsi="Times New Roman" w:cs="Times New Roman"/>
          <w:sz w:val="28"/>
          <w:szCs w:val="28"/>
          <w:lang w:val="uk-UA"/>
        </w:rPr>
        <w:t>: «Рада», 1996. 319 с. – С. 25).</w:t>
      </w:r>
    </w:p>
    <w:p w:rsidR="008B1D92" w:rsidRPr="0051199D" w:rsidRDefault="008B1D92" w:rsidP="008B1D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Усі виписані речення мають </w:t>
      </w:r>
      <w:r w:rsidR="008D3451">
        <w:rPr>
          <w:rFonts w:ascii="Times New Roman" w:hAnsi="Times New Roman" w:cs="Times New Roman"/>
          <w:sz w:val="28"/>
          <w:szCs w:val="28"/>
          <w:lang w:val="uk-UA" w:eastAsia="ru-RU"/>
        </w:rPr>
        <w:t>бути з однієї книги!!!</w:t>
      </w:r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Кожне пра</w:t>
      </w:r>
      <w:r w:rsidR="00747D9C">
        <w:rPr>
          <w:rFonts w:ascii="Times New Roman" w:hAnsi="Times New Roman" w:cs="Times New Roman"/>
          <w:color w:val="FF0000"/>
          <w:sz w:val="28"/>
          <w:szCs w:val="28"/>
          <w:lang w:val="uk-UA"/>
        </w:rPr>
        <w:t>в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ильн</w:t>
      </w:r>
      <w:r w:rsidR="008D3451">
        <w:rPr>
          <w:rFonts w:ascii="Times New Roman" w:hAnsi="Times New Roman" w:cs="Times New Roman"/>
          <w:color w:val="FF0000"/>
          <w:sz w:val="28"/>
          <w:szCs w:val="28"/>
          <w:lang w:val="uk-UA"/>
        </w:rPr>
        <w:t>о дібране речення оцінюю в 5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бал</w:t>
      </w:r>
      <w:r w:rsidR="008D345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ів, отже, 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загалом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завдання </w:t>
      </w:r>
      <w:r w:rsidR="008D3451">
        <w:rPr>
          <w:rFonts w:ascii="Times New Roman" w:hAnsi="Times New Roman" w:cs="Times New Roman"/>
          <w:color w:val="FF0000"/>
          <w:sz w:val="28"/>
          <w:szCs w:val="28"/>
          <w:lang w:val="uk-UA"/>
        </w:rPr>
        <w:t>можна отримати 35</w:t>
      </w: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балів.</w:t>
      </w:r>
      <w:r w:rsidR="00AC48A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Речення можна виписувати не всі!</w:t>
      </w:r>
      <w:bookmarkStart w:id="0" w:name="_GoBack"/>
      <w:bookmarkEnd w:id="0"/>
    </w:p>
    <w:p w:rsidR="008B1D92" w:rsidRPr="008B1D92" w:rsidRDefault="008B1D92" w:rsidP="008B1D92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Завдання, виконане без дотримання вимог, </w:t>
      </w:r>
      <w:r w:rsidR="0051199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перевіряти не буду, </w:t>
      </w:r>
      <w:proofErr w:type="spellStart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>оціню</w:t>
      </w:r>
      <w:proofErr w:type="spellEnd"/>
      <w:r w:rsidRPr="008B1D9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1 балом!!!</w:t>
      </w:r>
    </w:p>
    <w:p w:rsidR="008D3451" w:rsidRDefault="008D3451" w:rsidP="008D3451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</w:pPr>
    </w:p>
    <w:p w:rsidR="008B1D92" w:rsidRPr="008D3451" w:rsidRDefault="008D3451" w:rsidP="008D3451">
      <w:pPr>
        <w:jc w:val="center"/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color w:val="00B050"/>
          <w:sz w:val="28"/>
          <w:szCs w:val="28"/>
          <w:lang w:val="uk-UA" w:eastAsia="ru-RU"/>
        </w:rPr>
        <w:t>ЗРАЗОК ВИКОНАННЯ</w:t>
      </w:r>
    </w:p>
    <w:p w:rsidR="008D3451" w:rsidRPr="008D3451" w:rsidRDefault="008D3451" w:rsidP="008D34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D3451">
        <w:rPr>
          <w:rFonts w:ascii="Times New Roman" w:hAnsi="Times New Roman" w:cs="Times New Roman"/>
          <w:b/>
          <w:sz w:val="28"/>
          <w:szCs w:val="28"/>
          <w:lang w:val="uk-UA" w:eastAsia="ru-RU"/>
        </w:rPr>
        <w:t>1 багатокомпонентне складносурядне речення</w:t>
      </w:r>
      <w:r w:rsidRPr="008D345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8D3451" w:rsidRDefault="008D3451" w:rsidP="003D17A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3451">
        <w:rPr>
          <w:rFonts w:ascii="Times New Roman" w:hAnsi="Times New Roman" w:cs="Times New Roman"/>
          <w:sz w:val="28"/>
          <w:szCs w:val="28"/>
          <w:lang w:val="uk-UA"/>
        </w:rPr>
        <w:t xml:space="preserve">І сонце наче заснуло, і вітер </w:t>
      </w:r>
      <w:proofErr w:type="spellStart"/>
      <w:r w:rsidRPr="008D3451">
        <w:rPr>
          <w:rFonts w:ascii="Times New Roman" w:hAnsi="Times New Roman" w:cs="Times New Roman"/>
          <w:sz w:val="28"/>
          <w:szCs w:val="28"/>
          <w:lang w:val="uk-UA"/>
        </w:rPr>
        <w:t>затих</w:t>
      </w:r>
      <w:proofErr w:type="spellEnd"/>
      <w:r w:rsidRPr="008D3451">
        <w:rPr>
          <w:rFonts w:ascii="Times New Roman" w:hAnsi="Times New Roman" w:cs="Times New Roman"/>
          <w:sz w:val="28"/>
          <w:szCs w:val="28"/>
          <w:lang w:val="uk-UA"/>
        </w:rPr>
        <w:t xml:space="preserve">, і туман перенісся 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з землі на небо (</w:t>
      </w:r>
      <w:r w:rsidR="003D17A9" w:rsidRPr="008B1D92">
        <w:rPr>
          <w:rFonts w:ascii="Times New Roman" w:hAnsi="Times New Roman" w:cs="Times New Roman"/>
          <w:sz w:val="28"/>
          <w:szCs w:val="28"/>
          <w:lang w:val="uk-UA"/>
        </w:rPr>
        <w:t>біблі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ографічний опис книги і сторінка</w:t>
      </w:r>
      <w:r w:rsidR="003D17A9" w:rsidRPr="008B1D92">
        <w:rPr>
          <w:rFonts w:ascii="Times New Roman" w:hAnsi="Times New Roman" w:cs="Times New Roman"/>
          <w:sz w:val="28"/>
          <w:szCs w:val="28"/>
          <w:lang w:val="uk-UA"/>
        </w:rPr>
        <w:t>, з якої виписано речення</w:t>
      </w:r>
      <w:r w:rsidR="003D17A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D17A9" w:rsidRPr="003D17A9" w:rsidRDefault="003D17A9" w:rsidP="003D17A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3451" w:rsidRDefault="008D3451" w:rsidP="008D345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17A9">
        <w:rPr>
          <w:rFonts w:ascii="Times New Roman" w:hAnsi="Times New Roman" w:cs="Times New Roman"/>
          <w:b/>
          <w:sz w:val="28"/>
          <w:szCs w:val="28"/>
          <w:lang w:val="uk-UA" w:eastAsia="ru-RU"/>
        </w:rPr>
        <w:t>1 багатокомпонентне складнопідрядне речення з послідовною підрядністю</w:t>
      </w:r>
      <w:r w:rsidR="003D17A9" w:rsidRPr="003D17A9">
        <w:rPr>
          <w:rFonts w:ascii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A450DB" w:rsidRPr="0076457E" w:rsidRDefault="003D17A9" w:rsidP="003D17A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7A9">
        <w:rPr>
          <w:rFonts w:ascii="Times New Roman" w:hAnsi="Times New Roman" w:cs="Times New Roman"/>
          <w:sz w:val="28"/>
          <w:szCs w:val="28"/>
          <w:lang w:val="uk-UA"/>
        </w:rPr>
        <w:t xml:space="preserve">На другий день уже було відомо, що чортяка мене не вхопить, бо я вночі </w:t>
      </w:r>
      <w:r>
        <w:rPr>
          <w:rFonts w:ascii="Times New Roman" w:hAnsi="Times New Roman" w:cs="Times New Roman"/>
          <w:sz w:val="28"/>
          <w:szCs w:val="28"/>
          <w:lang w:val="uk-UA"/>
        </w:rPr>
        <w:t>ні разу не бухикнув (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біблі</w:t>
      </w:r>
      <w:r>
        <w:rPr>
          <w:rFonts w:ascii="Times New Roman" w:hAnsi="Times New Roman" w:cs="Times New Roman"/>
          <w:sz w:val="28"/>
          <w:szCs w:val="28"/>
          <w:lang w:val="uk-UA"/>
        </w:rPr>
        <w:t>ографічний опис книги і сторінка</w:t>
      </w:r>
      <w:r w:rsidRPr="008B1D92">
        <w:rPr>
          <w:rFonts w:ascii="Times New Roman" w:hAnsi="Times New Roman" w:cs="Times New Roman"/>
          <w:sz w:val="28"/>
          <w:szCs w:val="28"/>
          <w:lang w:val="uk-UA"/>
        </w:rPr>
        <w:t>, з якої виписано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450DB" w:rsidRPr="0076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C42"/>
    <w:multiLevelType w:val="hybridMultilevel"/>
    <w:tmpl w:val="DBE8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E4BD6"/>
    <w:multiLevelType w:val="hybridMultilevel"/>
    <w:tmpl w:val="D656523E"/>
    <w:lvl w:ilvl="0" w:tplc="48C40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4833"/>
    <w:multiLevelType w:val="hybridMultilevel"/>
    <w:tmpl w:val="0A38629A"/>
    <w:lvl w:ilvl="0" w:tplc="530440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7E"/>
    <w:rsid w:val="001308DC"/>
    <w:rsid w:val="003D17A9"/>
    <w:rsid w:val="0051199D"/>
    <w:rsid w:val="006F7007"/>
    <w:rsid w:val="00747D9C"/>
    <w:rsid w:val="0076457E"/>
    <w:rsid w:val="008B1D92"/>
    <w:rsid w:val="008D3451"/>
    <w:rsid w:val="00A450DB"/>
    <w:rsid w:val="00AC48AE"/>
    <w:rsid w:val="00BA6C42"/>
    <w:rsid w:val="00C16A2F"/>
    <w:rsid w:val="00C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3E1E"/>
  <w15:chartTrackingRefBased/>
  <w15:docId w15:val="{206DC914-92CE-488A-A0E0-762093B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2022-06-04T13:00:00Z</dcterms:created>
  <dcterms:modified xsi:type="dcterms:W3CDTF">2022-06-04T13:16:00Z</dcterms:modified>
</cp:coreProperties>
</file>