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3D" w:rsidRDefault="0030743D" w:rsidP="0021069F">
      <w:pPr>
        <w:spacing w:after="0" w:line="360" w:lineRule="auto"/>
        <w:ind w:firstLine="720"/>
        <w:rPr>
          <w:rFonts w:ascii="Times New Roman" w:hAnsi="Times New Roman" w:cs="Times New Roman"/>
          <w:b/>
          <w:i/>
          <w:sz w:val="28"/>
          <w:szCs w:val="28"/>
          <w:lang w:val="uk-UA"/>
        </w:rPr>
      </w:pPr>
      <w:r>
        <w:rPr>
          <w:rFonts w:ascii="Times New Roman" w:hAnsi="Times New Roman" w:cs="Times New Roman"/>
          <w:b/>
          <w:i/>
          <w:sz w:val="28"/>
          <w:szCs w:val="28"/>
          <w:lang w:val="uk-UA"/>
        </w:rPr>
        <w:t>Лекція 3</w:t>
      </w:r>
    </w:p>
    <w:p w:rsidR="0030743D" w:rsidRPr="0030743D" w:rsidRDefault="0030743D" w:rsidP="0030743D">
      <w:pPr>
        <w:pStyle w:val="aa"/>
        <w:spacing w:before="120" w:beforeAutospacing="0" w:after="120" w:afterAutospacing="0"/>
        <w:rPr>
          <w:rFonts w:eastAsiaTheme="minorHAnsi"/>
          <w:sz w:val="28"/>
          <w:szCs w:val="28"/>
          <w:lang w:val="uk-UA"/>
        </w:rPr>
      </w:pPr>
      <w:r w:rsidRPr="0030743D">
        <w:rPr>
          <w:rFonts w:eastAsiaTheme="minorHAnsi"/>
          <w:sz w:val="28"/>
          <w:szCs w:val="28"/>
          <w:lang w:val="uk-UA"/>
        </w:rPr>
        <w:t>1. Поняття про етос</w:t>
      </w:r>
    </w:p>
    <w:p w:rsidR="0030743D" w:rsidRPr="0030743D" w:rsidRDefault="0030743D" w:rsidP="0030743D">
      <w:pPr>
        <w:pStyle w:val="aa"/>
        <w:spacing w:before="120" w:beforeAutospacing="0" w:after="120" w:afterAutospacing="0"/>
        <w:rPr>
          <w:rFonts w:eastAsiaTheme="minorHAnsi"/>
          <w:sz w:val="28"/>
          <w:szCs w:val="28"/>
          <w:lang w:val="uk-UA"/>
        </w:rPr>
      </w:pPr>
      <w:r>
        <w:rPr>
          <w:rFonts w:eastAsiaTheme="minorHAnsi"/>
          <w:sz w:val="28"/>
          <w:szCs w:val="28"/>
          <w:lang w:val="uk-UA"/>
        </w:rPr>
        <w:t>2. </w:t>
      </w:r>
      <w:r w:rsidRPr="0030743D">
        <w:rPr>
          <w:rFonts w:eastAsiaTheme="minorHAnsi"/>
          <w:sz w:val="28"/>
          <w:szCs w:val="28"/>
          <w:lang w:val="uk-UA"/>
        </w:rPr>
        <w:t>Конфлікт «свого» і «чужого»</w:t>
      </w:r>
    </w:p>
    <w:p w:rsidR="0030743D" w:rsidRPr="0030743D" w:rsidRDefault="0030743D" w:rsidP="0030743D">
      <w:pPr>
        <w:pStyle w:val="aa"/>
        <w:spacing w:before="120" w:beforeAutospacing="0" w:after="120" w:afterAutospacing="0"/>
        <w:rPr>
          <w:rFonts w:eastAsiaTheme="minorHAnsi"/>
          <w:sz w:val="28"/>
          <w:szCs w:val="28"/>
          <w:lang w:val="uk-UA"/>
        </w:rPr>
      </w:pPr>
      <w:r w:rsidRPr="0030743D">
        <w:rPr>
          <w:rFonts w:eastAsiaTheme="minorHAnsi"/>
          <w:sz w:val="28"/>
          <w:szCs w:val="28"/>
          <w:lang w:val="uk-UA"/>
        </w:rPr>
        <w:t>3. Національний стереотип</w:t>
      </w:r>
    </w:p>
    <w:p w:rsidR="0030743D" w:rsidRPr="0030743D" w:rsidRDefault="0030743D" w:rsidP="0030743D">
      <w:pPr>
        <w:pStyle w:val="aa"/>
        <w:spacing w:before="120" w:beforeAutospacing="0" w:after="120" w:afterAutospacing="0"/>
        <w:rPr>
          <w:rFonts w:eastAsiaTheme="minorHAnsi"/>
          <w:sz w:val="28"/>
          <w:szCs w:val="28"/>
          <w:lang w:val="uk-UA"/>
        </w:rPr>
      </w:pPr>
      <w:r w:rsidRPr="0030743D">
        <w:rPr>
          <w:rFonts w:eastAsiaTheme="minorHAnsi"/>
          <w:sz w:val="28"/>
          <w:szCs w:val="28"/>
          <w:lang w:val="uk-UA"/>
        </w:rPr>
        <w:t>4. </w:t>
      </w:r>
      <w:bookmarkStart w:id="0" w:name="_GoBack"/>
      <w:bookmarkEnd w:id="0"/>
      <w:r w:rsidRPr="0030743D">
        <w:rPr>
          <w:rFonts w:eastAsiaTheme="minorHAnsi"/>
          <w:sz w:val="28"/>
          <w:szCs w:val="28"/>
          <w:lang w:val="uk-UA"/>
        </w:rPr>
        <w:t>Національно-культурний символ</w:t>
      </w:r>
    </w:p>
    <w:p w:rsidR="00EE3126" w:rsidRPr="004558D7" w:rsidRDefault="00EE3126" w:rsidP="0021069F">
      <w:pPr>
        <w:spacing w:after="0" w:line="360" w:lineRule="auto"/>
        <w:ind w:firstLine="720"/>
        <w:rPr>
          <w:rFonts w:ascii="Times New Roman" w:hAnsi="Times New Roman" w:cs="Times New Roman"/>
          <w:b/>
          <w:i/>
          <w:sz w:val="28"/>
          <w:szCs w:val="28"/>
          <w:lang w:val="uk-UA"/>
        </w:rPr>
      </w:pPr>
      <w:r w:rsidRPr="004558D7">
        <w:rPr>
          <w:rFonts w:ascii="Times New Roman" w:hAnsi="Times New Roman" w:cs="Times New Roman"/>
          <w:b/>
          <w:i/>
          <w:sz w:val="28"/>
          <w:szCs w:val="28"/>
          <w:lang w:val="uk-UA"/>
        </w:rPr>
        <w:t>ЕТОС</w:t>
      </w:r>
    </w:p>
    <w:p w:rsidR="002C5293" w:rsidRPr="004558D7" w:rsidRDefault="00C57037" w:rsidP="0021069F">
      <w:pPr>
        <w:spacing w:after="0" w:line="360" w:lineRule="auto"/>
        <w:ind w:firstLine="720"/>
        <w:rPr>
          <w:rFonts w:ascii="Times New Roman" w:hAnsi="Times New Roman" w:cs="Times New Roman"/>
          <w:sz w:val="28"/>
          <w:szCs w:val="28"/>
          <w:lang w:val="uk-UA"/>
        </w:rPr>
      </w:pPr>
      <w:r w:rsidRPr="004558D7">
        <w:rPr>
          <w:rFonts w:ascii="Times New Roman" w:hAnsi="Times New Roman" w:cs="Times New Roman"/>
          <w:sz w:val="28"/>
          <w:szCs w:val="28"/>
          <w:lang w:val="uk-UA"/>
        </w:rPr>
        <w:t>Термін «етос» відроджено з античної філософії для</w:t>
      </w:r>
      <w:r w:rsidRPr="004558D7">
        <w:rPr>
          <w:rFonts w:ascii="Times New Roman" w:hAnsi="Times New Roman" w:cs="Times New Roman"/>
          <w:sz w:val="28"/>
          <w:szCs w:val="28"/>
          <w:lang w:val="uk-UA"/>
        </w:rPr>
        <w:t xml:space="preserve"> </w:t>
      </w:r>
      <w:r w:rsidRPr="004558D7">
        <w:rPr>
          <w:rFonts w:ascii="Times New Roman" w:hAnsi="Times New Roman" w:cs="Times New Roman"/>
          <w:sz w:val="28"/>
          <w:szCs w:val="28"/>
          <w:lang w:val="uk-UA"/>
        </w:rPr>
        <w:t>позначення власне етнокультурної своєрідності народу,</w:t>
      </w:r>
      <w:r w:rsidRPr="004558D7">
        <w:rPr>
          <w:rFonts w:ascii="Times New Roman" w:hAnsi="Times New Roman" w:cs="Times New Roman"/>
          <w:sz w:val="28"/>
          <w:szCs w:val="28"/>
          <w:lang w:val="uk-UA"/>
        </w:rPr>
        <w:t xml:space="preserve"> </w:t>
      </w:r>
      <w:r w:rsidRPr="004558D7">
        <w:rPr>
          <w:rFonts w:ascii="Times New Roman" w:hAnsi="Times New Roman" w:cs="Times New Roman"/>
          <w:sz w:val="28"/>
          <w:szCs w:val="28"/>
          <w:lang w:val="uk-UA"/>
        </w:rPr>
        <w:t>відмінності його ментал</w:t>
      </w:r>
      <w:r w:rsidRPr="004558D7">
        <w:rPr>
          <w:rFonts w:ascii="Times New Roman" w:hAnsi="Times New Roman" w:cs="Times New Roman"/>
          <w:sz w:val="28"/>
          <w:szCs w:val="28"/>
          <w:lang w:val="uk-UA"/>
        </w:rPr>
        <w:t>ьності, цінностей, національно</w:t>
      </w:r>
      <w:r w:rsidRPr="004558D7">
        <w:rPr>
          <w:rFonts w:ascii="Times New Roman" w:hAnsi="Times New Roman" w:cs="Times New Roman"/>
          <w:sz w:val="28"/>
          <w:szCs w:val="28"/>
          <w:lang w:val="uk-UA"/>
        </w:rPr>
        <w:t>го духу від інших народів і націй.</w:t>
      </w:r>
    </w:p>
    <w:p w:rsidR="00C57037" w:rsidRPr="004558D7" w:rsidRDefault="00C57037" w:rsidP="0021069F">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Етос(грец. еthos — характер</w:t>
      </w:r>
      <w:r w:rsidR="0021069F" w:rsidRPr="004558D7">
        <w:rPr>
          <w:rFonts w:ascii="Times New Roman" w:hAnsi="Times New Roman" w:cs="Times New Roman"/>
          <w:sz w:val="28"/>
          <w:szCs w:val="28"/>
          <w:lang w:val="uk-UA"/>
        </w:rPr>
        <w:t>, звичай) — прийнята в межах су</w:t>
      </w:r>
      <w:r w:rsidRPr="004558D7">
        <w:rPr>
          <w:rFonts w:ascii="Times New Roman" w:hAnsi="Times New Roman" w:cs="Times New Roman"/>
          <w:sz w:val="28"/>
          <w:szCs w:val="28"/>
          <w:lang w:val="uk-UA"/>
        </w:rPr>
        <w:t>спільної групи чи певної культури ієрархія цінностей, принципів і постулатів спілкування.</w:t>
      </w:r>
    </w:p>
    <w:p w:rsidR="00C57037" w:rsidRPr="004558D7" w:rsidRDefault="00C57037" w:rsidP="0021069F">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Це певний комплекс пізнаваних ознак типового представника народу, який виявляють шляхом озна-йомлення з фольклор</w:t>
      </w:r>
      <w:r w:rsidRPr="004558D7">
        <w:rPr>
          <w:rFonts w:ascii="Times New Roman" w:hAnsi="Times New Roman" w:cs="Times New Roman"/>
          <w:sz w:val="28"/>
          <w:szCs w:val="28"/>
          <w:lang w:val="uk-UA"/>
        </w:rPr>
        <w:t>ом і класичною літературою, спе</w:t>
      </w:r>
      <w:r w:rsidRPr="004558D7">
        <w:rPr>
          <w:rFonts w:ascii="Times New Roman" w:hAnsi="Times New Roman" w:cs="Times New Roman"/>
          <w:sz w:val="28"/>
          <w:szCs w:val="28"/>
          <w:lang w:val="uk-UA"/>
        </w:rPr>
        <w:t>ціальних досліджень, довготривалих спостережень етнографів, культурологів, істориків та ін.</w:t>
      </w:r>
    </w:p>
    <w:p w:rsidR="0021069F" w:rsidRPr="004558D7" w:rsidRDefault="00C57037" w:rsidP="0021069F">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На думку етнологі</w:t>
      </w:r>
      <w:r w:rsidR="0021069F" w:rsidRPr="004558D7">
        <w:rPr>
          <w:rFonts w:ascii="Times New Roman" w:hAnsi="Times New Roman" w:cs="Times New Roman"/>
          <w:sz w:val="28"/>
          <w:szCs w:val="28"/>
          <w:lang w:val="uk-UA"/>
        </w:rPr>
        <w:t>в, для французького етосу харак</w:t>
      </w:r>
      <w:r w:rsidRPr="004558D7">
        <w:rPr>
          <w:rFonts w:ascii="Times New Roman" w:hAnsi="Times New Roman" w:cs="Times New Roman"/>
          <w:sz w:val="28"/>
          <w:szCs w:val="28"/>
          <w:lang w:val="uk-UA"/>
        </w:rPr>
        <w:t>терні такі риси, як весел</w:t>
      </w:r>
      <w:r w:rsidRPr="004558D7">
        <w:rPr>
          <w:rFonts w:ascii="Times New Roman" w:hAnsi="Times New Roman" w:cs="Times New Roman"/>
          <w:sz w:val="28"/>
          <w:szCs w:val="28"/>
          <w:lang w:val="uk-UA"/>
        </w:rPr>
        <w:t>ість, бравада, галантність, тон</w:t>
      </w:r>
      <w:r w:rsidRPr="004558D7">
        <w:rPr>
          <w:rFonts w:ascii="Times New Roman" w:hAnsi="Times New Roman" w:cs="Times New Roman"/>
          <w:sz w:val="28"/>
          <w:szCs w:val="28"/>
          <w:lang w:val="uk-UA"/>
        </w:rPr>
        <w:t xml:space="preserve">кий смак, дотепність, ввічливість, легкість, що межує із легковажністю, уміння отримувати задоволення від усього. Спільне для </w:t>
      </w:r>
      <w:r w:rsidRPr="004558D7">
        <w:rPr>
          <w:rFonts w:ascii="Times New Roman" w:hAnsi="Times New Roman" w:cs="Times New Roman"/>
          <w:sz w:val="28"/>
          <w:szCs w:val="28"/>
          <w:lang w:val="uk-UA"/>
        </w:rPr>
        <w:t xml:space="preserve">них — загальне оптимістичне ставлення до життя, що є нормою </w:t>
      </w:r>
      <w:r w:rsidR="0021069F" w:rsidRPr="004558D7">
        <w:rPr>
          <w:rFonts w:ascii="Times New Roman" w:hAnsi="Times New Roman" w:cs="Times New Roman"/>
          <w:sz w:val="28"/>
          <w:szCs w:val="28"/>
          <w:lang w:val="uk-UA"/>
        </w:rPr>
        <w:t>комунікативної поведінки для французів.</w:t>
      </w:r>
    </w:p>
    <w:p w:rsidR="0021069F" w:rsidRPr="004558D7" w:rsidRDefault="0021069F" w:rsidP="0021069F">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 xml:space="preserve">Англійський письменник Дік Френсіс описує норвезький характер у специфічно національних рисах, зумовлених природним середовищем: «норвежці розсудливі, іноді надто серйозні, привітні, виконавчі, але трошки загальмовані. Зірок з неба явно не хапають, </w:t>
      </w:r>
      <w:r w:rsidRPr="004558D7">
        <w:rPr>
          <w:rFonts w:ascii="Times New Roman" w:hAnsi="Times New Roman" w:cs="Times New Roman"/>
          <w:sz w:val="28"/>
          <w:szCs w:val="28"/>
          <w:lang w:val="uk-UA"/>
        </w:rPr>
        <w:t>але роботу виконують точно. Вони охоче беруть участь у щурячих перегонах, але ходять пішки — дуже цивілізовано».</w:t>
      </w:r>
    </w:p>
    <w:p w:rsidR="0021069F" w:rsidRPr="004558D7" w:rsidRDefault="0021069F" w:rsidP="0021069F">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В англійському етосі дослідники зауважують перетин аристократизму і демократизму, витоки чого сягають давнини, коли Брит</w:t>
      </w:r>
      <w:r w:rsidRPr="004558D7">
        <w:rPr>
          <w:rFonts w:ascii="Times New Roman" w:hAnsi="Times New Roman" w:cs="Times New Roman"/>
          <w:sz w:val="28"/>
          <w:szCs w:val="28"/>
          <w:lang w:val="uk-UA"/>
        </w:rPr>
        <w:t xml:space="preserve">анія сприяла поєднанню </w:t>
      </w:r>
      <w:r w:rsidRPr="004558D7">
        <w:rPr>
          <w:rFonts w:ascii="Times New Roman" w:hAnsi="Times New Roman" w:cs="Times New Roman"/>
          <w:sz w:val="28"/>
          <w:szCs w:val="28"/>
          <w:lang w:val="uk-UA"/>
        </w:rPr>
        <w:lastRenderedPageBreak/>
        <w:t>англосак</w:t>
      </w:r>
      <w:r w:rsidRPr="004558D7">
        <w:rPr>
          <w:rFonts w:ascii="Times New Roman" w:hAnsi="Times New Roman" w:cs="Times New Roman"/>
          <w:sz w:val="28"/>
          <w:szCs w:val="28"/>
          <w:lang w:val="uk-UA"/>
        </w:rPr>
        <w:t xml:space="preserve">сонської практичності </w:t>
      </w:r>
      <w:r w:rsidRPr="004558D7">
        <w:rPr>
          <w:rFonts w:ascii="Times New Roman" w:hAnsi="Times New Roman" w:cs="Times New Roman"/>
          <w:sz w:val="28"/>
          <w:szCs w:val="28"/>
          <w:lang w:val="uk-UA"/>
        </w:rPr>
        <w:t>з кельтською мрійністю та пірат</w:t>
      </w:r>
      <w:r w:rsidRPr="004558D7">
        <w:rPr>
          <w:rFonts w:ascii="Times New Roman" w:hAnsi="Times New Roman" w:cs="Times New Roman"/>
          <w:sz w:val="28"/>
          <w:szCs w:val="28"/>
          <w:lang w:val="uk-UA"/>
        </w:rPr>
        <w:t>ської хоробрості вікінгів із дисциплінованістю норманів. Для нього характерні такі риси: схильність до всього природного, простого на противагу всьому штучному і показному; діловитість, прихильність до традицій і недовіра до всього незвичного (у т. ч. й іноземного); ставлення до домашнього вогнища</w:t>
      </w:r>
      <w:r w:rsidRPr="004558D7">
        <w:rPr>
          <w:rFonts w:ascii="Times New Roman" w:hAnsi="Times New Roman" w:cs="Times New Roman"/>
          <w:sz w:val="28"/>
          <w:szCs w:val="28"/>
          <w:lang w:val="uk-UA"/>
        </w:rPr>
        <w:t xml:space="preserve"> як символу особистої незалежно</w:t>
      </w:r>
      <w:r w:rsidRPr="004558D7">
        <w:rPr>
          <w:rFonts w:ascii="Times New Roman" w:hAnsi="Times New Roman" w:cs="Times New Roman"/>
          <w:sz w:val="28"/>
          <w:szCs w:val="28"/>
          <w:lang w:val="uk-UA"/>
        </w:rPr>
        <w:t>сті. Аглійцям властиві культ самоконтролю (здатність володіти собою), нормат</w:t>
      </w:r>
      <w:r w:rsidRPr="004558D7">
        <w:rPr>
          <w:rFonts w:ascii="Times New Roman" w:hAnsi="Times New Roman" w:cs="Times New Roman"/>
          <w:sz w:val="28"/>
          <w:szCs w:val="28"/>
          <w:lang w:val="uk-UA"/>
        </w:rPr>
        <w:t>ивної поведінки (уміння реагува</w:t>
      </w:r>
      <w:r w:rsidRPr="004558D7">
        <w:rPr>
          <w:rFonts w:ascii="Times New Roman" w:hAnsi="Times New Roman" w:cs="Times New Roman"/>
          <w:sz w:val="28"/>
          <w:szCs w:val="28"/>
          <w:lang w:val="uk-UA"/>
        </w:rPr>
        <w:t>ти на життєві ситуації), джентльменство, незворушність, стриманість, схильність</w:t>
      </w:r>
      <w:r w:rsidRPr="004558D7">
        <w:rPr>
          <w:rFonts w:ascii="Times New Roman" w:hAnsi="Times New Roman" w:cs="Times New Roman"/>
          <w:sz w:val="28"/>
          <w:szCs w:val="28"/>
          <w:lang w:val="uk-UA"/>
        </w:rPr>
        <w:t xml:space="preserve"> до порядку і комфорту, допитли</w:t>
      </w:r>
      <w:r w:rsidRPr="004558D7">
        <w:rPr>
          <w:rFonts w:ascii="Times New Roman" w:hAnsi="Times New Roman" w:cs="Times New Roman"/>
          <w:sz w:val="28"/>
          <w:szCs w:val="28"/>
          <w:lang w:val="uk-UA"/>
        </w:rPr>
        <w:t xml:space="preserve">вість, пристрасть до пригод тощо. Їхній ідеал — людина, якій властиві незалежність, освіченість, гідність, чесність і безкорисливість, такт, вишуканість манер, ввічливість, здатність пожертвувати часом і грішми заради доброї справи, вміння керувати і бути керованими, наполегливість у досягненні мети. </w:t>
      </w:r>
    </w:p>
    <w:p w:rsidR="00EE3126" w:rsidRPr="004558D7" w:rsidRDefault="0021069F" w:rsidP="00EE3126">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 xml:space="preserve">Стереотипи німецького етосу дослідив французький публіцист Бернард Нусс. Він наголошував, що німецька душа має наївний світогляд. </w:t>
      </w:r>
      <w:r w:rsidRPr="004558D7">
        <w:rPr>
          <w:rFonts w:ascii="Times New Roman" w:hAnsi="Times New Roman" w:cs="Times New Roman"/>
          <w:sz w:val="28"/>
          <w:szCs w:val="28"/>
          <w:lang w:val="uk-UA"/>
        </w:rPr>
        <w:t>Німці схильні все сприй</w:t>
      </w:r>
      <w:r w:rsidRPr="004558D7">
        <w:rPr>
          <w:rFonts w:ascii="Times New Roman" w:hAnsi="Times New Roman" w:cs="Times New Roman"/>
          <w:sz w:val="28"/>
          <w:szCs w:val="28"/>
          <w:lang w:val="uk-UA"/>
        </w:rPr>
        <w:t>мати буквально і мислити не спонтанно. Оскільки вони тримають дистанцію н</w:t>
      </w:r>
      <w:r w:rsidRPr="004558D7">
        <w:rPr>
          <w:rFonts w:ascii="Times New Roman" w:hAnsi="Times New Roman" w:cs="Times New Roman"/>
          <w:sz w:val="28"/>
          <w:szCs w:val="28"/>
          <w:lang w:val="uk-UA"/>
        </w:rPr>
        <w:t>авіть із самими собою, то психо</w:t>
      </w:r>
      <w:r w:rsidRPr="004558D7">
        <w:rPr>
          <w:rFonts w:ascii="Times New Roman" w:hAnsi="Times New Roman" w:cs="Times New Roman"/>
          <w:sz w:val="28"/>
          <w:szCs w:val="28"/>
          <w:lang w:val="uk-UA"/>
        </w:rPr>
        <w:t>логічно дуже вразливі, а тому живуть часто з відчуттям того, що їх обманюю</w:t>
      </w:r>
      <w:r w:rsidR="00EE3126" w:rsidRPr="004558D7">
        <w:rPr>
          <w:rFonts w:ascii="Times New Roman" w:hAnsi="Times New Roman" w:cs="Times New Roman"/>
          <w:sz w:val="28"/>
          <w:szCs w:val="28"/>
          <w:lang w:val="uk-UA"/>
        </w:rPr>
        <w:t>ть. Німецька душа тяжіє до вели</w:t>
      </w:r>
      <w:r w:rsidRPr="004558D7">
        <w:rPr>
          <w:rFonts w:ascii="Times New Roman" w:hAnsi="Times New Roman" w:cs="Times New Roman"/>
          <w:sz w:val="28"/>
          <w:szCs w:val="28"/>
          <w:lang w:val="uk-UA"/>
        </w:rPr>
        <w:t>ких метафізичних проблем: навіть простий німець рідко задовольняється тим, що лежить на поверхні. У кожній ситуації в</w:t>
      </w:r>
      <w:r w:rsidR="00EE3126" w:rsidRPr="004558D7">
        <w:rPr>
          <w:rFonts w:ascii="Times New Roman" w:hAnsi="Times New Roman" w:cs="Times New Roman"/>
          <w:sz w:val="28"/>
          <w:szCs w:val="28"/>
          <w:lang w:val="uk-UA"/>
        </w:rPr>
        <w:t>ін завжди переймається питанням «Чому?» і «Як?», німці губляться в ірраціоналізмі, але досягають успіхів у прикладних науках.</w:t>
      </w:r>
    </w:p>
    <w:p w:rsidR="00293B31" w:rsidRPr="004558D7" w:rsidRDefault="00293B31" w:rsidP="00293B31">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Російські науковці в галузі соціальної психології Володимир і Марина Сухареви наголошують на флегма-тичності темпераменту німців, розсудливості і витримці в досягненні мети, в</w:t>
      </w:r>
      <w:r w:rsidRPr="004558D7">
        <w:rPr>
          <w:rFonts w:ascii="Times New Roman" w:hAnsi="Times New Roman" w:cs="Times New Roman"/>
          <w:sz w:val="28"/>
          <w:szCs w:val="28"/>
          <w:lang w:val="uk-UA"/>
        </w:rPr>
        <w:t>ідсутності явно вираженої націо</w:t>
      </w:r>
      <w:r w:rsidRPr="004558D7">
        <w:rPr>
          <w:rFonts w:ascii="Times New Roman" w:hAnsi="Times New Roman" w:cs="Times New Roman"/>
          <w:sz w:val="28"/>
          <w:szCs w:val="28"/>
          <w:lang w:val="uk-UA"/>
        </w:rPr>
        <w:t>нальної гордості; скромн</w:t>
      </w:r>
      <w:r w:rsidRPr="004558D7">
        <w:rPr>
          <w:rFonts w:ascii="Times New Roman" w:hAnsi="Times New Roman" w:cs="Times New Roman"/>
          <w:sz w:val="28"/>
          <w:szCs w:val="28"/>
          <w:lang w:val="uk-UA"/>
        </w:rPr>
        <w:t>ості в побуті, терпимості і доб</w:t>
      </w:r>
      <w:r w:rsidRPr="004558D7">
        <w:rPr>
          <w:rFonts w:ascii="Times New Roman" w:hAnsi="Times New Roman" w:cs="Times New Roman"/>
          <w:sz w:val="28"/>
          <w:szCs w:val="28"/>
          <w:lang w:val="uk-UA"/>
        </w:rPr>
        <w:t>росовісності в праці, схильності до вивчення іноземних мов і точних наук. До негативних рис німецької душі вони зараховують педантичність, невисоку думку про свою оригінальність, пр</w:t>
      </w:r>
      <w:r w:rsidRPr="004558D7">
        <w:rPr>
          <w:rFonts w:ascii="Times New Roman" w:hAnsi="Times New Roman" w:cs="Times New Roman"/>
          <w:sz w:val="28"/>
          <w:szCs w:val="28"/>
          <w:lang w:val="uk-UA"/>
        </w:rPr>
        <w:t xml:space="preserve">истрасть </w:t>
      </w:r>
      <w:r w:rsidRPr="004558D7">
        <w:rPr>
          <w:rFonts w:ascii="Times New Roman" w:hAnsi="Times New Roman" w:cs="Times New Roman"/>
          <w:sz w:val="28"/>
          <w:szCs w:val="28"/>
          <w:lang w:val="uk-UA"/>
        </w:rPr>
        <w:lastRenderedPageBreak/>
        <w:t>до методичності та різ</w:t>
      </w:r>
      <w:r w:rsidRPr="004558D7">
        <w:rPr>
          <w:rFonts w:ascii="Times New Roman" w:hAnsi="Times New Roman" w:cs="Times New Roman"/>
          <w:sz w:val="28"/>
          <w:szCs w:val="28"/>
          <w:lang w:val="uk-UA"/>
        </w:rPr>
        <w:t>них титулів. Зробити кар’єру для німця означає ще в молоді роки стати чиновником.</w:t>
      </w:r>
    </w:p>
    <w:p w:rsidR="00293B31" w:rsidRPr="004558D7" w:rsidRDefault="00293B31" w:rsidP="00293B31">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Проте усім описаним етосам різних народів властива тенденційність, адже е</w:t>
      </w:r>
      <w:r w:rsidRPr="004558D7">
        <w:rPr>
          <w:rFonts w:ascii="Times New Roman" w:hAnsi="Times New Roman" w:cs="Times New Roman"/>
          <w:sz w:val="28"/>
          <w:szCs w:val="28"/>
          <w:lang w:val="uk-UA"/>
        </w:rPr>
        <w:t>талоном порівняння є власне сві</w:t>
      </w:r>
      <w:r w:rsidRPr="004558D7">
        <w:rPr>
          <w:rFonts w:ascii="Times New Roman" w:hAnsi="Times New Roman" w:cs="Times New Roman"/>
          <w:sz w:val="28"/>
          <w:szCs w:val="28"/>
          <w:lang w:val="uk-UA"/>
        </w:rPr>
        <w:t xml:space="preserve">тобачення. </w:t>
      </w:r>
    </w:p>
    <w:p w:rsidR="00293B31" w:rsidRPr="004558D7" w:rsidRDefault="00293B31" w:rsidP="00293B31">
      <w:pPr>
        <w:spacing w:after="0" w:line="360" w:lineRule="auto"/>
        <w:ind w:firstLine="720"/>
        <w:jc w:val="both"/>
        <w:rPr>
          <w:rFonts w:ascii="Times New Roman" w:hAnsi="Times New Roman" w:cs="Times New Roman"/>
          <w:b/>
          <w:sz w:val="28"/>
          <w:szCs w:val="28"/>
          <w:lang w:val="uk-UA"/>
        </w:rPr>
      </w:pPr>
      <w:r w:rsidRPr="004558D7">
        <w:rPr>
          <w:rFonts w:ascii="Times New Roman" w:hAnsi="Times New Roman" w:cs="Times New Roman"/>
          <w:b/>
          <w:sz w:val="28"/>
          <w:szCs w:val="28"/>
          <w:lang w:val="uk-UA"/>
        </w:rPr>
        <w:t>Конфлікт «свого» і «чужого»</w:t>
      </w:r>
    </w:p>
    <w:p w:rsidR="00293B31" w:rsidRPr="004558D7" w:rsidRDefault="00293B31" w:rsidP="00293B31">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У міжкультурній комунікації єдність протилежно-стей виявляється особливо гостро в одвічному конфлік-ті «свого» і «чужого», який глибоко пронизує націо-нально-етнічну свідомість і ментальність народів.</w:t>
      </w:r>
    </w:p>
    <w:p w:rsidR="00293B31" w:rsidRPr="004558D7" w:rsidRDefault="00293B31" w:rsidP="00293B31">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 xml:space="preserve">У сучасному суспільстві він має ірраціональний характер: розумом людина може цілковито усвідомлю-вати безглуздість конфлікту «своїх» і «чужих» цінно-стей, проте в підсвідомості все одно залишається уяв-лення про своє як таке, що ліпше за чуже. </w:t>
      </w:r>
    </w:p>
    <w:p w:rsidR="00293B31" w:rsidRPr="004558D7" w:rsidRDefault="00293B31" w:rsidP="00293B31">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У чужій країні людині відразу впадає в око те, що не схоже на її рідну культуру: там не так одягаються, пригощають, вітаються, прощаються, посміхаються. Серед тисяч іноземців за поглядом, макіяжем, мане-рою носити прикраси, виразом обличчя та іншими деталями можна упізнати або просто «відчути» с</w:t>
      </w:r>
      <w:r w:rsidR="004558D7" w:rsidRPr="004558D7">
        <w:rPr>
          <w:rFonts w:ascii="Times New Roman" w:hAnsi="Times New Roman" w:cs="Times New Roman"/>
          <w:sz w:val="28"/>
          <w:szCs w:val="28"/>
          <w:lang w:val="uk-UA"/>
        </w:rPr>
        <w:t>піввітчизників.</w:t>
      </w:r>
    </w:p>
    <w:p w:rsidR="004558D7" w:rsidRPr="004558D7" w:rsidRDefault="004558D7" w:rsidP="00293B31">
      <w:pPr>
        <w:spacing w:after="0" w:line="360" w:lineRule="auto"/>
        <w:ind w:firstLine="720"/>
        <w:jc w:val="both"/>
        <w:rPr>
          <w:rFonts w:ascii="Times New Roman" w:hAnsi="Times New Roman" w:cs="Times New Roman"/>
          <w:sz w:val="28"/>
          <w:szCs w:val="28"/>
          <w:lang w:val="uk-UA"/>
        </w:rPr>
      </w:pPr>
    </w:p>
    <w:p w:rsidR="004558D7" w:rsidRPr="004558D7" w:rsidRDefault="004558D7" w:rsidP="004558D7">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Окрему площину цієї проблеми становить колективне національне свідоме та підсвідоме, що пев</w:t>
      </w:r>
      <w:r w:rsidRPr="004558D7">
        <w:rPr>
          <w:rFonts w:ascii="Times New Roman" w:hAnsi="Times New Roman" w:cs="Times New Roman"/>
          <w:sz w:val="28"/>
          <w:szCs w:val="28"/>
          <w:lang w:val="uk-UA"/>
        </w:rPr>
        <w:t xml:space="preserve">не національне свідоме та підсвідоме, що певною мірою відображено в мовах народів, де закарбовані численні факти явного чи прихованого конфлікту між «своїм» та «чужим» для різних соціумів. Мова як віртуальний «третій світ» між людиною і дійсністю здатна впливати на перцептивні процеси особистості не менше ніж реальні факти життя. </w:t>
      </w:r>
      <w:r w:rsidRPr="004558D7">
        <w:rPr>
          <w:rFonts w:ascii="Times New Roman" w:hAnsi="Times New Roman" w:cs="Times New Roman"/>
          <w:sz w:val="28"/>
          <w:szCs w:val="28"/>
          <w:lang w:val="uk-UA"/>
        </w:rPr>
        <w:t>Вона створює такі стійкі стерео</w:t>
      </w:r>
      <w:r w:rsidRPr="004558D7">
        <w:rPr>
          <w:rFonts w:ascii="Times New Roman" w:hAnsi="Times New Roman" w:cs="Times New Roman"/>
          <w:sz w:val="28"/>
          <w:szCs w:val="28"/>
          <w:lang w:val="uk-UA"/>
        </w:rPr>
        <w:t xml:space="preserve">типи уявлень про світ, що людина починає вірити у справжність мовного (фантомного) двійника дійсності. </w:t>
      </w:r>
    </w:p>
    <w:p w:rsidR="004558D7" w:rsidRPr="004558D7" w:rsidRDefault="004558D7" w:rsidP="004558D7">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lastRenderedPageBreak/>
        <w:t xml:space="preserve">Складність подолання конфлікту між «нашим» і «не нашим», «своїм» і </w:t>
      </w:r>
      <w:r w:rsidRPr="004558D7">
        <w:rPr>
          <w:rFonts w:ascii="Times New Roman" w:hAnsi="Times New Roman" w:cs="Times New Roman"/>
          <w:sz w:val="28"/>
          <w:szCs w:val="28"/>
          <w:lang w:val="uk-UA"/>
        </w:rPr>
        <w:t>«чужим» полягає в його багатоас</w:t>
      </w:r>
      <w:r w:rsidRPr="004558D7">
        <w:rPr>
          <w:rFonts w:ascii="Times New Roman" w:hAnsi="Times New Roman" w:cs="Times New Roman"/>
          <w:sz w:val="28"/>
          <w:szCs w:val="28"/>
          <w:lang w:val="uk-UA"/>
        </w:rPr>
        <w:t>пектній природі, зумовленій різними взаємопов’язаними чинниками.</w:t>
      </w:r>
    </w:p>
    <w:p w:rsidR="004558D7" w:rsidRPr="004558D7" w:rsidRDefault="004558D7" w:rsidP="004558D7">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b/>
          <w:sz w:val="28"/>
          <w:szCs w:val="28"/>
          <w:lang w:val="uk-UA"/>
        </w:rPr>
        <w:t>Природний чинник</w:t>
      </w:r>
      <w:r w:rsidRPr="004558D7">
        <w:rPr>
          <w:rFonts w:ascii="Times New Roman" w:hAnsi="Times New Roman" w:cs="Times New Roman"/>
          <w:sz w:val="28"/>
          <w:szCs w:val="28"/>
          <w:lang w:val="uk-UA"/>
        </w:rPr>
        <w:t>.</w:t>
      </w:r>
      <w:r w:rsidRPr="004558D7">
        <w:rPr>
          <w:rFonts w:ascii="Times New Roman" w:hAnsi="Times New Roman" w:cs="Times New Roman"/>
          <w:sz w:val="28"/>
          <w:szCs w:val="28"/>
          <w:lang w:val="uk-UA"/>
        </w:rPr>
        <w:t xml:space="preserve"> </w:t>
      </w:r>
      <w:r w:rsidRPr="004558D7">
        <w:rPr>
          <w:rFonts w:ascii="Times New Roman" w:hAnsi="Times New Roman" w:cs="Times New Roman"/>
          <w:sz w:val="28"/>
          <w:szCs w:val="28"/>
          <w:lang w:val="uk-UA"/>
        </w:rPr>
        <w:t>Протиставлення «своє — чуже» є не просто архаїчним та архетипним, а певною мірою вродженим механізмом</w:t>
      </w:r>
      <w:r w:rsidRPr="004558D7">
        <w:rPr>
          <w:rFonts w:ascii="Times New Roman" w:hAnsi="Times New Roman" w:cs="Times New Roman"/>
          <w:sz w:val="28"/>
          <w:szCs w:val="28"/>
          <w:lang w:val="uk-UA"/>
        </w:rPr>
        <w:t xml:space="preserve"> самоідентифікації етнічної сві</w:t>
      </w:r>
      <w:r w:rsidRPr="004558D7">
        <w:rPr>
          <w:rFonts w:ascii="Times New Roman" w:hAnsi="Times New Roman" w:cs="Times New Roman"/>
          <w:sz w:val="28"/>
          <w:szCs w:val="28"/>
          <w:lang w:val="uk-UA"/>
        </w:rPr>
        <w:t xml:space="preserve">домості, який слугує для самозбереження, самозахисту. Це складники природних механізмів, що належать до інстинктивної поведінки і гуртують також тваринний світ. Дослідники </w:t>
      </w:r>
      <w:r w:rsidRPr="004558D7">
        <w:rPr>
          <w:rFonts w:ascii="Times New Roman" w:hAnsi="Times New Roman" w:cs="Times New Roman"/>
          <w:sz w:val="28"/>
          <w:szCs w:val="28"/>
          <w:lang w:val="uk-UA"/>
        </w:rPr>
        <w:t>тваринних і пташиних «мов» (сиг</w:t>
      </w:r>
      <w:r w:rsidRPr="004558D7">
        <w:rPr>
          <w:rFonts w:ascii="Times New Roman" w:hAnsi="Times New Roman" w:cs="Times New Roman"/>
          <w:sz w:val="28"/>
          <w:szCs w:val="28"/>
          <w:lang w:val="uk-UA"/>
        </w:rPr>
        <w:t>нальних систем) довели, що мавпи шимпанзе і папуги, які живуть на різних континентах, спілкуються між собою різними</w:t>
      </w:r>
      <w:r w:rsidRPr="004558D7">
        <w:rPr>
          <w:rFonts w:ascii="Times New Roman" w:hAnsi="Times New Roman" w:cs="Times New Roman"/>
          <w:sz w:val="28"/>
          <w:szCs w:val="28"/>
          <w:lang w:val="uk-UA"/>
        </w:rPr>
        <w:t xml:space="preserve"> </w:t>
      </w:r>
      <w:r w:rsidRPr="004558D7">
        <w:rPr>
          <w:rFonts w:ascii="Times New Roman" w:hAnsi="Times New Roman" w:cs="Times New Roman"/>
          <w:sz w:val="28"/>
          <w:szCs w:val="28"/>
          <w:lang w:val="uk-UA"/>
        </w:rPr>
        <w:t>«мовами». Це є доказовим проявом самоідентифікації, яку передбачає сама природа.</w:t>
      </w:r>
    </w:p>
    <w:p w:rsidR="004558D7" w:rsidRPr="004558D7" w:rsidRDefault="004558D7" w:rsidP="004558D7">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sz w:val="28"/>
          <w:szCs w:val="28"/>
          <w:lang w:val="uk-UA"/>
        </w:rPr>
        <w:t>Природність конфлікту між «своїм» і «несвоїм» закладена на рівні роз</w:t>
      </w:r>
      <w:r>
        <w:rPr>
          <w:rFonts w:ascii="Times New Roman" w:hAnsi="Times New Roman" w:cs="Times New Roman"/>
          <w:sz w:val="28"/>
          <w:szCs w:val="28"/>
          <w:lang w:val="uk-UA"/>
        </w:rPr>
        <w:t>витку кожної особистості в онто</w:t>
      </w:r>
      <w:r w:rsidRPr="004558D7">
        <w:rPr>
          <w:rFonts w:ascii="Times New Roman" w:hAnsi="Times New Roman" w:cs="Times New Roman"/>
          <w:sz w:val="28"/>
          <w:szCs w:val="28"/>
          <w:lang w:val="uk-UA"/>
        </w:rPr>
        <w:t>генезі. Розрізнення цих категорій — найперший досвід людини від того моменту, коли вона починає розвиватися як індивід. Із розвитком власного Я формується усвідомлення чужого або, н</w:t>
      </w:r>
      <w:r>
        <w:rPr>
          <w:rFonts w:ascii="Times New Roman" w:hAnsi="Times New Roman" w:cs="Times New Roman"/>
          <w:sz w:val="28"/>
          <w:szCs w:val="28"/>
          <w:lang w:val="uk-UA"/>
        </w:rPr>
        <w:t>авпаки, -</w:t>
      </w:r>
      <w:r w:rsidRPr="004558D7">
        <w:rPr>
          <w:rFonts w:ascii="Times New Roman" w:hAnsi="Times New Roman" w:cs="Times New Roman"/>
          <w:sz w:val="28"/>
          <w:szCs w:val="28"/>
          <w:lang w:val="uk-UA"/>
        </w:rPr>
        <w:t xml:space="preserve"> належності до певних груп чи колективів. Усвідомлення себе завжди супроводжується від</w:t>
      </w:r>
      <w:r>
        <w:rPr>
          <w:rFonts w:ascii="Times New Roman" w:hAnsi="Times New Roman" w:cs="Times New Roman"/>
          <w:sz w:val="28"/>
          <w:szCs w:val="28"/>
          <w:lang w:val="uk-UA"/>
        </w:rPr>
        <w:t>межуванням від чужого і схильні</w:t>
      </w:r>
      <w:r w:rsidRPr="004558D7">
        <w:rPr>
          <w:rFonts w:ascii="Times New Roman" w:hAnsi="Times New Roman" w:cs="Times New Roman"/>
          <w:sz w:val="28"/>
          <w:szCs w:val="28"/>
          <w:lang w:val="uk-UA"/>
        </w:rPr>
        <w:t xml:space="preserve">стю ставити себе в центр всесвіту. На глобальному рівні ця риса виявляється, наприклад, у тому, як японці та австралійці представляють географічну карту світу: їхні («свої») країни на цих мапах зображені по центру. </w:t>
      </w:r>
    </w:p>
    <w:p w:rsidR="00261D2A" w:rsidRDefault="004558D7" w:rsidP="004558D7">
      <w:pPr>
        <w:spacing w:after="0" w:line="360" w:lineRule="auto"/>
        <w:ind w:firstLine="720"/>
        <w:jc w:val="both"/>
        <w:rPr>
          <w:rFonts w:ascii="Times New Roman" w:hAnsi="Times New Roman" w:cs="Times New Roman"/>
          <w:sz w:val="28"/>
          <w:szCs w:val="28"/>
          <w:lang w:val="uk-UA"/>
        </w:rPr>
      </w:pPr>
      <w:r w:rsidRPr="004558D7">
        <w:rPr>
          <w:rFonts w:ascii="Times New Roman" w:hAnsi="Times New Roman" w:cs="Times New Roman"/>
          <w:b/>
          <w:sz w:val="28"/>
          <w:szCs w:val="28"/>
          <w:lang w:val="uk-UA"/>
        </w:rPr>
        <w:t>Соціоетнічний чинник.</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На відміну від інших природних інстинктів, які властиві і людям і тваринам, у більшості випадків людина намагається довести свою належність до певної національно-етнічної або родинної спільноти, незалежно від їх загальної цінності в світі чи соціумі.</w:t>
      </w:r>
    </w:p>
    <w:p w:rsidR="00261D2A" w:rsidRPr="00261D2A" w:rsidRDefault="00261D2A" w:rsidP="00261D2A">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тому розмежування «свої - </w:t>
      </w:r>
      <w:r w:rsidRPr="00261D2A">
        <w:rPr>
          <w:rFonts w:ascii="Times New Roman" w:hAnsi="Times New Roman" w:cs="Times New Roman"/>
          <w:sz w:val="28"/>
          <w:szCs w:val="28"/>
          <w:lang w:val="uk-UA"/>
        </w:rPr>
        <w:t>чужі» є базисним моментом у визначенні менталітету як специфічної для пе</w:t>
      </w:r>
      <w:r>
        <w:rPr>
          <w:rFonts w:ascii="Times New Roman" w:hAnsi="Times New Roman" w:cs="Times New Roman"/>
          <w:sz w:val="28"/>
          <w:szCs w:val="28"/>
          <w:lang w:val="uk-UA"/>
        </w:rPr>
        <w:t>вного соціуму системи світорозу</w:t>
      </w:r>
      <w:r w:rsidRPr="00261D2A">
        <w:rPr>
          <w:rFonts w:ascii="Times New Roman" w:hAnsi="Times New Roman" w:cs="Times New Roman"/>
          <w:sz w:val="28"/>
          <w:szCs w:val="28"/>
          <w:lang w:val="uk-UA"/>
        </w:rPr>
        <w:t xml:space="preserve">міння і найважливішою концептуальною опозицією, що розділяє або зближує національні культури. Юрій Степанов (1930—2012) вважав протиставлення </w:t>
      </w:r>
      <w:r w:rsidRPr="00261D2A">
        <w:rPr>
          <w:rFonts w:ascii="Times New Roman" w:hAnsi="Times New Roman" w:cs="Times New Roman"/>
          <w:sz w:val="28"/>
          <w:szCs w:val="28"/>
          <w:lang w:val="uk-UA"/>
        </w:rPr>
        <w:lastRenderedPageBreak/>
        <w:t>«своє — чуже» одним із основних концептів будь-якого колективного, масового, народного, національн</w:t>
      </w:r>
      <w:r>
        <w:rPr>
          <w:rFonts w:ascii="Times New Roman" w:hAnsi="Times New Roman" w:cs="Times New Roman"/>
          <w:sz w:val="28"/>
          <w:szCs w:val="28"/>
          <w:lang w:val="uk-UA"/>
        </w:rPr>
        <w:t xml:space="preserve">ого. Саме тому </w:t>
      </w:r>
      <w:r w:rsidRPr="00596290">
        <w:rPr>
          <w:rFonts w:ascii="Times New Roman" w:hAnsi="Times New Roman" w:cs="Times New Roman"/>
          <w:sz w:val="28"/>
          <w:szCs w:val="28"/>
          <w:highlight w:val="darkGray"/>
          <w:lang w:val="uk-UA"/>
        </w:rPr>
        <w:t>поділ світу на «</w:t>
      </w:r>
      <w:r w:rsidRPr="00596290">
        <w:rPr>
          <w:rFonts w:ascii="Times New Roman" w:hAnsi="Times New Roman" w:cs="Times New Roman"/>
          <w:sz w:val="28"/>
          <w:szCs w:val="28"/>
          <w:highlight w:val="darkGray"/>
          <w:lang w:val="uk-UA"/>
        </w:rPr>
        <w:t>свій» і «чужий» та відповідно «своє» і «чуже» вчені зараховують до</w:t>
      </w:r>
      <w:r w:rsidRPr="00596290">
        <w:rPr>
          <w:rFonts w:ascii="Times New Roman" w:hAnsi="Times New Roman" w:cs="Times New Roman"/>
          <w:sz w:val="28"/>
          <w:szCs w:val="28"/>
          <w:highlight w:val="darkGray"/>
          <w:lang w:val="uk-UA"/>
        </w:rPr>
        <w:t xml:space="preserve"> </w:t>
      </w:r>
      <w:r w:rsidRPr="00596290">
        <w:rPr>
          <w:rFonts w:ascii="Times New Roman" w:hAnsi="Times New Roman" w:cs="Times New Roman"/>
          <w:sz w:val="28"/>
          <w:szCs w:val="28"/>
          <w:highlight w:val="darkGray"/>
          <w:lang w:val="uk-UA"/>
        </w:rPr>
        <w:t>констан</w:t>
      </w:r>
      <w:r w:rsidRPr="00596290">
        <w:rPr>
          <w:rFonts w:ascii="Times New Roman" w:hAnsi="Times New Roman" w:cs="Times New Roman"/>
          <w:sz w:val="28"/>
          <w:szCs w:val="28"/>
          <w:highlight w:val="darkGray"/>
          <w:lang w:val="uk-UA"/>
        </w:rPr>
        <w:t>т культури всіх народів,</w:t>
      </w:r>
      <w:r>
        <w:rPr>
          <w:rFonts w:ascii="Times New Roman" w:hAnsi="Times New Roman" w:cs="Times New Roman"/>
          <w:sz w:val="28"/>
          <w:szCs w:val="28"/>
          <w:lang w:val="uk-UA"/>
        </w:rPr>
        <w:t xml:space="preserve"> що ста</w:t>
      </w:r>
      <w:r w:rsidRPr="00261D2A">
        <w:rPr>
          <w:rFonts w:ascii="Times New Roman" w:hAnsi="Times New Roman" w:cs="Times New Roman"/>
          <w:sz w:val="28"/>
          <w:szCs w:val="28"/>
          <w:lang w:val="uk-UA"/>
        </w:rPr>
        <w:t xml:space="preserve">новить соціокультурний чинник цього протиставлення. Він вбирає в себе всі </w:t>
      </w:r>
      <w:r>
        <w:rPr>
          <w:rFonts w:ascii="Times New Roman" w:hAnsi="Times New Roman" w:cs="Times New Roman"/>
          <w:sz w:val="28"/>
          <w:szCs w:val="28"/>
          <w:lang w:val="uk-UA"/>
        </w:rPr>
        <w:t>інші чинники і передбачає визна</w:t>
      </w:r>
      <w:r w:rsidRPr="00261D2A">
        <w:rPr>
          <w:rFonts w:ascii="Times New Roman" w:hAnsi="Times New Roman" w:cs="Times New Roman"/>
          <w:sz w:val="28"/>
          <w:szCs w:val="28"/>
          <w:lang w:val="uk-UA"/>
        </w:rPr>
        <w:t xml:space="preserve">чення цінності певного явища для соціуму. </w:t>
      </w:r>
    </w:p>
    <w:p w:rsidR="00261D2A" w:rsidRPr="00261D2A" w:rsidRDefault="00261D2A" w:rsidP="00261D2A">
      <w:pPr>
        <w:spacing w:after="0" w:line="360" w:lineRule="auto"/>
        <w:ind w:firstLine="720"/>
        <w:jc w:val="both"/>
        <w:rPr>
          <w:rFonts w:ascii="Times New Roman" w:hAnsi="Times New Roman" w:cs="Times New Roman"/>
          <w:sz w:val="28"/>
          <w:szCs w:val="28"/>
          <w:lang w:val="uk-UA"/>
        </w:rPr>
      </w:pPr>
      <w:r w:rsidRPr="00261D2A">
        <w:rPr>
          <w:rFonts w:ascii="Times New Roman" w:hAnsi="Times New Roman" w:cs="Times New Roman"/>
          <w:sz w:val="28"/>
          <w:szCs w:val="28"/>
          <w:lang w:val="uk-UA"/>
        </w:rPr>
        <w:t xml:space="preserve">Опозиція «своє — чуже» аксіологічна (ціннісна) за своєю природою, і позитивне/негативне сприйняття здебільшого похідне </w:t>
      </w:r>
      <w:r>
        <w:rPr>
          <w:rFonts w:ascii="Times New Roman" w:hAnsi="Times New Roman" w:cs="Times New Roman"/>
          <w:sz w:val="28"/>
          <w:szCs w:val="28"/>
          <w:lang w:val="uk-UA"/>
        </w:rPr>
        <w:t>від самої опозиції. Інакше кажу</w:t>
      </w:r>
      <w:r w:rsidRPr="00261D2A">
        <w:rPr>
          <w:rFonts w:ascii="Times New Roman" w:hAnsi="Times New Roman" w:cs="Times New Roman"/>
          <w:sz w:val="28"/>
          <w:szCs w:val="28"/>
          <w:lang w:val="uk-UA"/>
        </w:rPr>
        <w:t>чи, «своє» вже</w:t>
      </w:r>
      <w:r>
        <w:rPr>
          <w:rFonts w:ascii="Times New Roman" w:hAnsi="Times New Roman" w:cs="Times New Roman"/>
          <w:sz w:val="28"/>
          <w:szCs w:val="28"/>
          <w:lang w:val="uk-UA"/>
        </w:rPr>
        <w:t xml:space="preserve"> </w:t>
      </w:r>
      <w:r w:rsidRPr="00261D2A">
        <w:rPr>
          <w:rFonts w:ascii="Times New Roman" w:hAnsi="Times New Roman" w:cs="Times New Roman"/>
          <w:sz w:val="28"/>
          <w:szCs w:val="28"/>
          <w:lang w:val="uk-UA"/>
        </w:rPr>
        <w:t>апріорі</w:t>
      </w:r>
      <w:r>
        <w:rPr>
          <w:rFonts w:ascii="Times New Roman" w:hAnsi="Times New Roman" w:cs="Times New Roman"/>
          <w:sz w:val="28"/>
          <w:szCs w:val="28"/>
          <w:lang w:val="uk-UA"/>
        </w:rPr>
        <w:t xml:space="preserve"> </w:t>
      </w:r>
      <w:r w:rsidRPr="00261D2A">
        <w:rPr>
          <w:rFonts w:ascii="Times New Roman" w:hAnsi="Times New Roman" w:cs="Times New Roman"/>
          <w:sz w:val="28"/>
          <w:szCs w:val="28"/>
          <w:lang w:val="uk-UA"/>
        </w:rPr>
        <w:t>передбачає позитив, «чуже» —негатив. На думку сучасної української дослідниці Олени Селіванової т</w:t>
      </w:r>
      <w:r>
        <w:rPr>
          <w:rFonts w:ascii="Times New Roman" w:hAnsi="Times New Roman" w:cs="Times New Roman"/>
          <w:sz w:val="28"/>
          <w:szCs w:val="28"/>
          <w:lang w:val="uk-UA"/>
        </w:rPr>
        <w:t>а інших мовознавців, таке тлума</w:t>
      </w:r>
      <w:r w:rsidRPr="00261D2A">
        <w:rPr>
          <w:rFonts w:ascii="Times New Roman" w:hAnsi="Times New Roman" w:cs="Times New Roman"/>
          <w:sz w:val="28"/>
          <w:szCs w:val="28"/>
          <w:lang w:val="uk-UA"/>
        </w:rPr>
        <w:t xml:space="preserve">чення зберігається ще з часів архаїчної свідомості, а пізніше — релігійних догматів. Подібне упереджене ставлення може виявлятися й у колективній поведінці народів. Так, інколи </w:t>
      </w:r>
      <w:r>
        <w:rPr>
          <w:rFonts w:ascii="Times New Roman" w:hAnsi="Times New Roman" w:cs="Times New Roman"/>
          <w:sz w:val="28"/>
          <w:szCs w:val="28"/>
          <w:lang w:val="uk-UA"/>
        </w:rPr>
        <w:t>іноземці, спостерігаючи поведін</w:t>
      </w:r>
      <w:r w:rsidRPr="00261D2A">
        <w:rPr>
          <w:rFonts w:ascii="Times New Roman" w:hAnsi="Times New Roman" w:cs="Times New Roman"/>
          <w:sz w:val="28"/>
          <w:szCs w:val="28"/>
          <w:lang w:val="uk-UA"/>
        </w:rPr>
        <w:t>ку греків на вулицях, у транспорті, вважають їх украй груби</w:t>
      </w:r>
      <w:r>
        <w:rPr>
          <w:rFonts w:ascii="Times New Roman" w:hAnsi="Times New Roman" w:cs="Times New Roman"/>
          <w:sz w:val="28"/>
          <w:szCs w:val="28"/>
          <w:lang w:val="uk-UA"/>
        </w:rPr>
        <w:t>ми і неввічливими. Хоча річ у тім,</w:t>
      </w:r>
      <w:r w:rsidRPr="00261D2A">
        <w:rPr>
          <w:rFonts w:ascii="Times New Roman" w:hAnsi="Times New Roman" w:cs="Times New Roman"/>
          <w:sz w:val="28"/>
          <w:szCs w:val="28"/>
          <w:lang w:val="uk-UA"/>
        </w:rPr>
        <w:t xml:space="preserve"> що греки мають дві моделі соціальної поведінки: одна — для чужих, інша — для своїх. Із членами власних сімей, рідними, близькими вони поводяться дуже ввічлив</w:t>
      </w:r>
      <w:r>
        <w:rPr>
          <w:rFonts w:ascii="Times New Roman" w:hAnsi="Times New Roman" w:cs="Times New Roman"/>
          <w:sz w:val="28"/>
          <w:szCs w:val="28"/>
          <w:lang w:val="uk-UA"/>
        </w:rPr>
        <w:t>о та обережно. З чужими – зовсім інакше. Зви</w:t>
      </w:r>
      <w:r w:rsidRPr="00261D2A">
        <w:rPr>
          <w:rFonts w:ascii="Times New Roman" w:hAnsi="Times New Roman" w:cs="Times New Roman"/>
          <w:sz w:val="28"/>
          <w:szCs w:val="28"/>
          <w:lang w:val="uk-UA"/>
        </w:rPr>
        <w:t>чайно, це не поширює</w:t>
      </w:r>
      <w:r>
        <w:rPr>
          <w:rFonts w:ascii="Times New Roman" w:hAnsi="Times New Roman" w:cs="Times New Roman"/>
          <w:sz w:val="28"/>
          <w:szCs w:val="28"/>
          <w:lang w:val="uk-UA"/>
        </w:rPr>
        <w:t>ться на все суспільство, а вира</w:t>
      </w:r>
      <w:r w:rsidRPr="00261D2A">
        <w:rPr>
          <w:rFonts w:ascii="Times New Roman" w:hAnsi="Times New Roman" w:cs="Times New Roman"/>
          <w:sz w:val="28"/>
          <w:szCs w:val="28"/>
          <w:lang w:val="uk-UA"/>
        </w:rPr>
        <w:t xml:space="preserve">жає тільки загальні і більшою мірою залишкові відбитки соціально-етичних норм поведінки. </w:t>
      </w:r>
    </w:p>
    <w:p w:rsidR="00261D2A" w:rsidRDefault="00261D2A" w:rsidP="00261D2A">
      <w:pPr>
        <w:spacing w:after="0" w:line="360" w:lineRule="auto"/>
        <w:ind w:firstLine="720"/>
        <w:jc w:val="both"/>
        <w:rPr>
          <w:rFonts w:ascii="Times New Roman" w:hAnsi="Times New Roman" w:cs="Times New Roman"/>
          <w:sz w:val="28"/>
          <w:szCs w:val="28"/>
          <w:lang w:val="uk-UA"/>
        </w:rPr>
      </w:pPr>
      <w:r w:rsidRPr="00261D2A">
        <w:rPr>
          <w:rFonts w:ascii="Times New Roman" w:hAnsi="Times New Roman" w:cs="Times New Roman"/>
          <w:sz w:val="28"/>
          <w:szCs w:val="28"/>
          <w:lang w:val="uk-UA"/>
        </w:rPr>
        <w:t>Тенденція до ідеалізації свого, на думку сучасного українського мовознавця Зоряни Коцюби, є ун</w:t>
      </w:r>
      <w:r>
        <w:rPr>
          <w:rFonts w:ascii="Times New Roman" w:hAnsi="Times New Roman" w:cs="Times New Roman"/>
          <w:sz w:val="28"/>
          <w:szCs w:val="28"/>
          <w:lang w:val="uk-UA"/>
        </w:rPr>
        <w:t>іверсаль</w:t>
      </w:r>
      <w:r w:rsidRPr="00261D2A">
        <w:rPr>
          <w:rFonts w:ascii="Times New Roman" w:hAnsi="Times New Roman" w:cs="Times New Roman"/>
          <w:sz w:val="28"/>
          <w:szCs w:val="28"/>
          <w:lang w:val="uk-UA"/>
        </w:rPr>
        <w:t>ною для різних культ</w:t>
      </w:r>
      <w:r>
        <w:rPr>
          <w:rFonts w:ascii="Times New Roman" w:hAnsi="Times New Roman" w:cs="Times New Roman"/>
          <w:sz w:val="28"/>
          <w:szCs w:val="28"/>
          <w:lang w:val="uk-UA"/>
        </w:rPr>
        <w:t>ур і відображає людський егоцен</w:t>
      </w:r>
      <w:r w:rsidRPr="00261D2A">
        <w:rPr>
          <w:rFonts w:ascii="Times New Roman" w:hAnsi="Times New Roman" w:cs="Times New Roman"/>
          <w:sz w:val="28"/>
          <w:szCs w:val="28"/>
          <w:lang w:val="uk-UA"/>
        </w:rPr>
        <w:t>тризм як природну національно-етнічну рису. Про це свідчить загальна з</w:t>
      </w:r>
      <w:r>
        <w:rPr>
          <w:rFonts w:ascii="Times New Roman" w:hAnsi="Times New Roman" w:cs="Times New Roman"/>
          <w:sz w:val="28"/>
          <w:szCs w:val="28"/>
          <w:lang w:val="uk-UA"/>
        </w:rPr>
        <w:t xml:space="preserve">містовна спільність паремій – Своя рубашка ближче до тіла, </w:t>
      </w:r>
    </w:p>
    <w:p w:rsidR="00261D2A" w:rsidRPr="00261D2A" w:rsidRDefault="00261D2A" w:rsidP="00261D2A">
      <w:pPr>
        <w:spacing w:after="0" w:line="360" w:lineRule="auto"/>
        <w:ind w:firstLine="720"/>
        <w:jc w:val="both"/>
        <w:rPr>
          <w:rFonts w:ascii="Times New Roman" w:hAnsi="Times New Roman" w:cs="Times New Roman"/>
          <w:sz w:val="28"/>
          <w:szCs w:val="28"/>
          <w:lang w:val="uk-UA"/>
        </w:rPr>
      </w:pPr>
      <w:r w:rsidRPr="00261D2A">
        <w:rPr>
          <w:rFonts w:ascii="Times New Roman" w:hAnsi="Times New Roman" w:cs="Times New Roman"/>
          <w:sz w:val="28"/>
          <w:szCs w:val="28"/>
          <w:lang w:val="uk-UA"/>
        </w:rPr>
        <w:t xml:space="preserve">У свідомості давніх людей існувала чітка межа між «своїм» (рідним, а тому позитивним) та «чужим» — не лише невідомим, ворожим, а й небезпечним. Пор.: укр. Не переходь чужої межі; В чужий край не залітай, щоб крилечка мати; Чужина в’ялить людину, як билину; Дай Боже, умерти, </w:t>
      </w:r>
      <w:r>
        <w:rPr>
          <w:rFonts w:ascii="Times New Roman" w:hAnsi="Times New Roman" w:cs="Times New Roman"/>
          <w:sz w:val="28"/>
          <w:szCs w:val="28"/>
          <w:lang w:val="uk-UA"/>
        </w:rPr>
        <w:t xml:space="preserve">та не під чужим плотом; </w:t>
      </w:r>
      <w:r w:rsidRPr="00261D2A">
        <w:rPr>
          <w:rFonts w:ascii="Times New Roman" w:hAnsi="Times New Roman" w:cs="Times New Roman"/>
          <w:sz w:val="28"/>
          <w:szCs w:val="28"/>
          <w:lang w:val="uk-UA"/>
        </w:rPr>
        <w:t xml:space="preserve"> польс. W obczyz′nie, to w zgniliz′nie (На чужині, як у гнилі);</w:t>
      </w:r>
      <w:r>
        <w:rPr>
          <w:rFonts w:ascii="Times New Roman" w:hAnsi="Times New Roman" w:cs="Times New Roman"/>
          <w:sz w:val="28"/>
          <w:szCs w:val="28"/>
          <w:lang w:val="uk-UA"/>
        </w:rPr>
        <w:t xml:space="preserve"> </w:t>
      </w:r>
      <w:r w:rsidRPr="00261D2A">
        <w:rPr>
          <w:rFonts w:ascii="Times New Roman" w:hAnsi="Times New Roman" w:cs="Times New Roman"/>
          <w:sz w:val="28"/>
          <w:szCs w:val="28"/>
          <w:lang w:val="uk-UA"/>
        </w:rPr>
        <w:t>англ. Far from home, near the harm (Подалі від дому — ближче до шкоди);</w:t>
      </w:r>
      <w:r>
        <w:rPr>
          <w:rFonts w:ascii="Times New Roman" w:hAnsi="Times New Roman" w:cs="Times New Roman"/>
          <w:sz w:val="28"/>
          <w:szCs w:val="28"/>
          <w:lang w:val="uk-UA"/>
        </w:rPr>
        <w:t xml:space="preserve"> </w:t>
      </w:r>
      <w:r w:rsidRPr="00261D2A">
        <w:rPr>
          <w:rFonts w:ascii="Times New Roman" w:hAnsi="Times New Roman" w:cs="Times New Roman"/>
          <w:sz w:val="28"/>
          <w:szCs w:val="28"/>
          <w:lang w:val="uk-UA"/>
        </w:rPr>
        <w:t xml:space="preserve">He that would be well, needs </w:t>
      </w:r>
      <w:r w:rsidRPr="00261D2A">
        <w:rPr>
          <w:rFonts w:ascii="Times New Roman" w:hAnsi="Times New Roman" w:cs="Times New Roman"/>
          <w:sz w:val="28"/>
          <w:szCs w:val="28"/>
          <w:lang w:val="uk-UA"/>
        </w:rPr>
        <w:lastRenderedPageBreak/>
        <w:t>notgo from his own house (Щоб йому було краще жити —не треба далеко від дому ходити)та ін.</w:t>
      </w:r>
    </w:p>
    <w:p w:rsidR="00C27C92" w:rsidRPr="00C27C92" w:rsidRDefault="00261D2A" w:rsidP="00C27C92">
      <w:pPr>
        <w:spacing w:after="0" w:line="360" w:lineRule="auto"/>
        <w:ind w:firstLine="720"/>
        <w:jc w:val="both"/>
        <w:rPr>
          <w:rFonts w:ascii="Times New Roman" w:hAnsi="Times New Roman" w:cs="Times New Roman"/>
          <w:sz w:val="28"/>
          <w:szCs w:val="28"/>
          <w:lang w:val="uk-UA"/>
        </w:rPr>
      </w:pPr>
      <w:r w:rsidRPr="00261D2A">
        <w:rPr>
          <w:rFonts w:ascii="Times New Roman" w:hAnsi="Times New Roman" w:cs="Times New Roman"/>
          <w:sz w:val="28"/>
          <w:szCs w:val="28"/>
          <w:lang w:val="uk-UA"/>
        </w:rPr>
        <w:t>Порівняння усталених мовних виразів, у яких ідеться про ставлення до своєї та чужої біди, горя, болю, свідчить про певну егоцентричну байдужість або навіть жорстокість, однаково властиву різним культура</w:t>
      </w:r>
      <w:r>
        <w:rPr>
          <w:rFonts w:ascii="Times New Roman" w:hAnsi="Times New Roman" w:cs="Times New Roman"/>
          <w:sz w:val="28"/>
          <w:szCs w:val="28"/>
          <w:lang w:val="uk-UA"/>
        </w:rPr>
        <w:t xml:space="preserve">м, </w:t>
      </w:r>
      <w:r w:rsidRPr="00261D2A">
        <w:rPr>
          <w:rFonts w:ascii="Times New Roman" w:hAnsi="Times New Roman" w:cs="Times New Roman"/>
          <w:sz w:val="28"/>
          <w:szCs w:val="28"/>
          <w:lang w:val="uk-UA"/>
        </w:rPr>
        <w:t>наприклад: укр. Чужа біда — людям коляда; Чужий біль нікому не болить; польс. Cudza bieda ludziom śmiech (zabawką);нім. Es h</w:t>
      </w:r>
      <w:r>
        <w:rPr>
          <w:rFonts w:ascii="Times New Roman" w:hAnsi="Times New Roman" w:cs="Times New Roman"/>
          <w:sz w:val="28"/>
          <w:szCs w:val="28"/>
          <w:lang w:val="uk-UA"/>
        </w:rPr>
        <w:t>inkt nie</w:t>
      </w:r>
      <w:r w:rsidRPr="00261D2A">
        <w:rPr>
          <w:rFonts w:ascii="Times New Roman" w:hAnsi="Times New Roman" w:cs="Times New Roman"/>
          <w:sz w:val="28"/>
          <w:szCs w:val="28"/>
          <w:lang w:val="uk-UA"/>
        </w:rPr>
        <w:t xml:space="preserve">mand an eines andern Fuß; Fremde Sorgen hängt man an den Nagel; франц. On ne peut sentir le poids du fardeau d’un autre; Mal d’autrui n’est que songe. Водночас своя біда сприймається як велике «зло»: укр. Кожному своя хвороба тяжка; Чужий син дурний — </w:t>
      </w:r>
      <w:r w:rsidR="00C27C92">
        <w:rPr>
          <w:rFonts w:ascii="Times New Roman" w:hAnsi="Times New Roman" w:cs="Times New Roman"/>
          <w:sz w:val="28"/>
          <w:szCs w:val="28"/>
          <w:lang w:val="uk-UA"/>
        </w:rPr>
        <w:t xml:space="preserve">сміх, а свій син дурний — плач., </w:t>
      </w:r>
      <w:r w:rsidR="00C27C92" w:rsidRPr="00C27C92">
        <w:rPr>
          <w:rFonts w:ascii="Times New Roman" w:hAnsi="Times New Roman" w:cs="Times New Roman"/>
          <w:sz w:val="28"/>
          <w:szCs w:val="28"/>
          <w:lang w:val="uk-UA"/>
        </w:rPr>
        <w:t xml:space="preserve">франц. A chacun son fardeau pèse; Chacun sent son mal; A chacun sa propre douleur parait (semble) plus grave тощо. </w:t>
      </w:r>
    </w:p>
    <w:p w:rsidR="00C27C92" w:rsidRPr="00C27C92" w:rsidRDefault="00C27C92" w:rsidP="00C27C92">
      <w:pPr>
        <w:spacing w:after="0" w:line="360" w:lineRule="auto"/>
        <w:ind w:firstLine="720"/>
        <w:jc w:val="both"/>
        <w:rPr>
          <w:rFonts w:ascii="Times New Roman" w:hAnsi="Times New Roman" w:cs="Times New Roman"/>
          <w:sz w:val="28"/>
          <w:szCs w:val="28"/>
          <w:lang w:val="uk-UA"/>
        </w:rPr>
      </w:pPr>
      <w:r w:rsidRPr="00C27C92">
        <w:rPr>
          <w:rFonts w:ascii="Times New Roman" w:hAnsi="Times New Roman" w:cs="Times New Roman"/>
          <w:sz w:val="28"/>
          <w:szCs w:val="28"/>
          <w:lang w:val="uk-UA"/>
        </w:rPr>
        <w:t>«Своє» добро, як і «чуже» зло сприймають і завжди оцінюють гіперболізовано. А «своє» зло (недоліки, вади, помилки) або в</w:t>
      </w:r>
      <w:r>
        <w:rPr>
          <w:rFonts w:ascii="Times New Roman" w:hAnsi="Times New Roman" w:cs="Times New Roman"/>
          <w:sz w:val="28"/>
          <w:szCs w:val="28"/>
          <w:lang w:val="uk-UA"/>
        </w:rPr>
        <w:t>загалі ігнорують, або недооціню</w:t>
      </w:r>
      <w:r w:rsidRPr="00C27C92">
        <w:rPr>
          <w:rFonts w:ascii="Times New Roman" w:hAnsi="Times New Roman" w:cs="Times New Roman"/>
          <w:sz w:val="28"/>
          <w:szCs w:val="28"/>
          <w:lang w:val="uk-UA"/>
        </w:rPr>
        <w:t>ють, наприклад: укр.</w:t>
      </w:r>
      <w:r>
        <w:rPr>
          <w:rFonts w:ascii="Times New Roman" w:hAnsi="Times New Roman" w:cs="Times New Roman"/>
          <w:sz w:val="28"/>
          <w:szCs w:val="28"/>
          <w:lang w:val="uk-UA"/>
        </w:rPr>
        <w:t xml:space="preserve"> Свого горба чоловік не видить;</w:t>
      </w:r>
      <w:r w:rsidRPr="00C27C92">
        <w:rPr>
          <w:rFonts w:ascii="Times New Roman" w:hAnsi="Times New Roman" w:cs="Times New Roman"/>
          <w:sz w:val="28"/>
          <w:szCs w:val="28"/>
          <w:lang w:val="uk-UA"/>
        </w:rPr>
        <w:t xml:space="preserve"> Our own opinion is never wrong (Наша вла</w:t>
      </w:r>
      <w:r>
        <w:rPr>
          <w:rFonts w:ascii="Times New Roman" w:hAnsi="Times New Roman" w:cs="Times New Roman"/>
          <w:sz w:val="28"/>
          <w:szCs w:val="28"/>
          <w:lang w:val="uk-UA"/>
        </w:rPr>
        <w:t>сна думка ніколи не буває непра</w:t>
      </w:r>
      <w:r w:rsidRPr="00C27C92">
        <w:rPr>
          <w:rFonts w:ascii="Times New Roman" w:hAnsi="Times New Roman" w:cs="Times New Roman"/>
          <w:sz w:val="28"/>
          <w:szCs w:val="28"/>
          <w:lang w:val="uk-UA"/>
        </w:rPr>
        <w:t>вильною);</w:t>
      </w:r>
      <w:r>
        <w:rPr>
          <w:rFonts w:ascii="Times New Roman" w:hAnsi="Times New Roman" w:cs="Times New Roman"/>
          <w:sz w:val="28"/>
          <w:szCs w:val="28"/>
          <w:lang w:val="uk-UA"/>
        </w:rPr>
        <w:t xml:space="preserve"> </w:t>
      </w:r>
      <w:r w:rsidRPr="00C27C92">
        <w:rPr>
          <w:rFonts w:ascii="Times New Roman" w:hAnsi="Times New Roman" w:cs="Times New Roman"/>
          <w:sz w:val="28"/>
          <w:szCs w:val="28"/>
          <w:lang w:val="uk-UA"/>
        </w:rPr>
        <w:t>нім. Der Esel schimpft das Maultier: Langohr (Віслюк обзиває мула довговухим);</w:t>
      </w:r>
      <w:r>
        <w:rPr>
          <w:rFonts w:ascii="Times New Roman" w:hAnsi="Times New Roman" w:cs="Times New Roman"/>
          <w:sz w:val="28"/>
          <w:szCs w:val="28"/>
          <w:lang w:val="uk-UA"/>
        </w:rPr>
        <w:t xml:space="preserve"> </w:t>
      </w:r>
      <w:r w:rsidRPr="00C27C92">
        <w:rPr>
          <w:rFonts w:ascii="Times New Roman" w:hAnsi="Times New Roman" w:cs="Times New Roman"/>
          <w:sz w:val="28"/>
          <w:szCs w:val="28"/>
          <w:lang w:val="uk-UA"/>
        </w:rPr>
        <w:t>франц.</w:t>
      </w:r>
      <w:r>
        <w:rPr>
          <w:rFonts w:ascii="Times New Roman" w:hAnsi="Times New Roman" w:cs="Times New Roman"/>
          <w:sz w:val="28"/>
          <w:szCs w:val="28"/>
          <w:lang w:val="uk-UA"/>
        </w:rPr>
        <w:t xml:space="preserve"> Un âne appe</w:t>
      </w:r>
      <w:r>
        <w:rPr>
          <w:rFonts w:ascii="Times New Roman" w:hAnsi="Times New Roman" w:cs="Times New Roman"/>
          <w:sz w:val="28"/>
          <w:szCs w:val="28"/>
          <w:lang w:val="fr-FR"/>
        </w:rPr>
        <w:t>lle</w:t>
      </w:r>
      <w:r w:rsidRPr="00C27C92">
        <w:rPr>
          <w:rFonts w:ascii="Times New Roman" w:hAnsi="Times New Roman" w:cs="Times New Roman"/>
          <w:sz w:val="28"/>
          <w:szCs w:val="28"/>
          <w:lang w:val="uk-UA"/>
        </w:rPr>
        <w:t xml:space="preserve"> </w:t>
      </w:r>
      <w:r>
        <w:rPr>
          <w:rFonts w:ascii="Times New Roman" w:hAnsi="Times New Roman" w:cs="Times New Roman"/>
          <w:sz w:val="28"/>
          <w:szCs w:val="28"/>
          <w:lang w:val="fr-FR"/>
        </w:rPr>
        <w:t>l</w:t>
      </w:r>
      <w:r w:rsidRPr="00C27C92">
        <w:rPr>
          <w:rFonts w:ascii="Times New Roman" w:hAnsi="Times New Roman" w:cs="Times New Roman"/>
          <w:sz w:val="28"/>
          <w:szCs w:val="28"/>
          <w:lang w:val="uk-UA"/>
        </w:rPr>
        <w:t>’</w:t>
      </w:r>
      <w:r>
        <w:rPr>
          <w:rFonts w:ascii="Times New Roman" w:hAnsi="Times New Roman" w:cs="Times New Roman"/>
          <w:sz w:val="28"/>
          <w:szCs w:val="28"/>
          <w:lang w:val="fr-FR"/>
        </w:rPr>
        <w:t>autre</w:t>
      </w:r>
      <w:r w:rsidRPr="00C27C92">
        <w:rPr>
          <w:rFonts w:ascii="Times New Roman" w:hAnsi="Times New Roman" w:cs="Times New Roman"/>
          <w:sz w:val="28"/>
          <w:szCs w:val="28"/>
          <w:lang w:val="uk-UA"/>
        </w:rPr>
        <w:t xml:space="preserve"> </w:t>
      </w:r>
      <w:r>
        <w:rPr>
          <w:rFonts w:ascii="Times New Roman" w:hAnsi="Times New Roman" w:cs="Times New Roman"/>
          <w:sz w:val="28"/>
          <w:szCs w:val="28"/>
          <w:lang w:val="fr-FR"/>
        </w:rPr>
        <w:t>rogneux</w:t>
      </w:r>
      <w:r w:rsidRPr="00C27C92">
        <w:rPr>
          <w:rFonts w:ascii="Times New Roman" w:hAnsi="Times New Roman" w:cs="Times New Roman"/>
          <w:sz w:val="28"/>
          <w:szCs w:val="28"/>
          <w:lang w:val="uk-UA"/>
        </w:rPr>
        <w:t xml:space="preserve"> (</w:t>
      </w:r>
      <w:r>
        <w:rPr>
          <w:rFonts w:ascii="Times New Roman" w:hAnsi="Times New Roman" w:cs="Times New Roman"/>
          <w:sz w:val="28"/>
          <w:szCs w:val="28"/>
          <w:lang w:val="uk-UA"/>
        </w:rPr>
        <w:t>віслюк привертає до себе другого віслюка</w:t>
      </w:r>
      <w:r w:rsidRPr="00C27C92">
        <w:rPr>
          <w:rFonts w:ascii="Times New Roman" w:hAnsi="Times New Roman" w:cs="Times New Roman"/>
          <w:sz w:val="28"/>
          <w:szCs w:val="28"/>
          <w:lang w:val="uk-UA"/>
        </w:rPr>
        <w:t>)</w:t>
      </w:r>
      <w:r>
        <w:rPr>
          <w:rFonts w:ascii="Times New Roman" w:hAnsi="Times New Roman" w:cs="Times New Roman"/>
          <w:sz w:val="28"/>
          <w:szCs w:val="28"/>
          <w:lang w:val="uk-UA"/>
        </w:rPr>
        <w:t>.</w:t>
      </w:r>
    </w:p>
    <w:p w:rsidR="002A0017" w:rsidRDefault="00C27C92" w:rsidP="002A001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 із загальною тенденцією до позитивного оцінювання свого та негативного ставлення до чужого, трапляється захоплення чужим, яке оцінюється значно вище за своє: «В чужій хаті й жінка миліша. Добре, де нас нема». </w:t>
      </w:r>
      <w:r w:rsidR="004558D7">
        <w:rPr>
          <w:rFonts w:ascii="Times New Roman" w:hAnsi="Times New Roman" w:cs="Times New Roman"/>
          <w:sz w:val="28"/>
          <w:szCs w:val="28"/>
          <w:lang w:val="uk-UA"/>
        </w:rPr>
        <w:t xml:space="preserve"> </w:t>
      </w:r>
    </w:p>
    <w:p w:rsidR="002A0017" w:rsidRPr="002A0017" w:rsidRDefault="002A0017" w:rsidP="002A001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2A0017">
        <w:rPr>
          <w:rFonts w:ascii="Times New Roman" w:hAnsi="Times New Roman" w:cs="Times New Roman"/>
          <w:sz w:val="28"/>
          <w:szCs w:val="28"/>
          <w:lang w:val="uk-UA"/>
        </w:rPr>
        <w:t>ині між Північною (комуні</w:t>
      </w:r>
      <w:r>
        <w:rPr>
          <w:rFonts w:ascii="Times New Roman" w:hAnsi="Times New Roman" w:cs="Times New Roman"/>
          <w:sz w:val="28"/>
          <w:szCs w:val="28"/>
          <w:lang w:val="uk-UA"/>
        </w:rPr>
        <w:t>стична ідеоло</w:t>
      </w:r>
      <w:r w:rsidRPr="002A0017">
        <w:rPr>
          <w:rFonts w:ascii="Times New Roman" w:hAnsi="Times New Roman" w:cs="Times New Roman"/>
          <w:sz w:val="28"/>
          <w:szCs w:val="28"/>
          <w:lang w:val="uk-UA"/>
        </w:rPr>
        <w:t xml:space="preserve">гія) та Південною (капіталістична ідеологія) Кореєю, тобто всередині однієї великої національної спільноти з давньою історією та культурою, постійно точиться непримиренна боротьба, в основі якої — ксенофобія ідеологічна. </w:t>
      </w:r>
    </w:p>
    <w:p w:rsidR="002A0017" w:rsidRDefault="002A0017" w:rsidP="002A0017">
      <w:pPr>
        <w:spacing w:after="0" w:line="360" w:lineRule="auto"/>
        <w:ind w:firstLine="720"/>
        <w:jc w:val="both"/>
        <w:rPr>
          <w:rFonts w:ascii="Times New Roman" w:hAnsi="Times New Roman" w:cs="Times New Roman"/>
          <w:sz w:val="28"/>
          <w:szCs w:val="28"/>
          <w:lang w:val="uk-UA"/>
        </w:rPr>
      </w:pPr>
      <w:r w:rsidRPr="002A0017">
        <w:rPr>
          <w:rFonts w:ascii="Times New Roman" w:hAnsi="Times New Roman" w:cs="Times New Roman"/>
          <w:sz w:val="28"/>
          <w:szCs w:val="28"/>
          <w:lang w:val="uk-UA"/>
        </w:rPr>
        <w:t>Для міжкультурної комунікації кс</w:t>
      </w:r>
      <w:r>
        <w:rPr>
          <w:rFonts w:ascii="Times New Roman" w:hAnsi="Times New Roman" w:cs="Times New Roman"/>
          <w:sz w:val="28"/>
          <w:szCs w:val="28"/>
          <w:lang w:val="uk-UA"/>
        </w:rPr>
        <w:t xml:space="preserve">енофобія становить серйозну перешкоду. </w:t>
      </w:r>
    </w:p>
    <w:p w:rsidR="002A0017" w:rsidRDefault="002A0017" w:rsidP="002A0017">
      <w:pPr>
        <w:spacing w:after="0" w:line="360" w:lineRule="auto"/>
        <w:ind w:firstLine="720"/>
        <w:jc w:val="both"/>
        <w:rPr>
          <w:rFonts w:ascii="Times New Roman" w:hAnsi="Times New Roman" w:cs="Times New Roman"/>
          <w:sz w:val="28"/>
          <w:szCs w:val="28"/>
          <w:lang w:val="uk-UA"/>
        </w:rPr>
      </w:pPr>
      <w:r w:rsidRPr="002A0017">
        <w:rPr>
          <w:rFonts w:ascii="Times New Roman" w:hAnsi="Times New Roman" w:cs="Times New Roman"/>
          <w:sz w:val="28"/>
          <w:szCs w:val="28"/>
          <w:lang w:val="uk-UA"/>
        </w:rPr>
        <w:lastRenderedPageBreak/>
        <w:t>Ксенофобія (грец. xenos — чуж</w:t>
      </w:r>
      <w:r>
        <w:rPr>
          <w:rFonts w:ascii="Times New Roman" w:hAnsi="Times New Roman" w:cs="Times New Roman"/>
          <w:sz w:val="28"/>
          <w:szCs w:val="28"/>
          <w:lang w:val="uk-UA"/>
        </w:rPr>
        <w:t>ий і phobos — страх) — різке не</w:t>
      </w:r>
      <w:r w:rsidRPr="002A0017">
        <w:rPr>
          <w:rFonts w:ascii="Times New Roman" w:hAnsi="Times New Roman" w:cs="Times New Roman"/>
          <w:sz w:val="28"/>
          <w:szCs w:val="28"/>
          <w:lang w:val="uk-UA"/>
        </w:rPr>
        <w:t>сприйняття особистістю чи націо</w:t>
      </w:r>
      <w:r>
        <w:rPr>
          <w:rFonts w:ascii="Times New Roman" w:hAnsi="Times New Roman" w:cs="Times New Roman"/>
          <w:sz w:val="28"/>
          <w:szCs w:val="28"/>
          <w:lang w:val="uk-UA"/>
        </w:rPr>
        <w:t>нальною спільнотою чужої культу</w:t>
      </w:r>
      <w:r w:rsidRPr="002A0017">
        <w:rPr>
          <w:rFonts w:ascii="Times New Roman" w:hAnsi="Times New Roman" w:cs="Times New Roman"/>
          <w:sz w:val="28"/>
          <w:szCs w:val="28"/>
          <w:lang w:val="uk-UA"/>
        </w:rPr>
        <w:t>ри, мови, поведінки, манери спі</w:t>
      </w:r>
      <w:r>
        <w:rPr>
          <w:rFonts w:ascii="Times New Roman" w:hAnsi="Times New Roman" w:cs="Times New Roman"/>
          <w:sz w:val="28"/>
          <w:szCs w:val="28"/>
          <w:lang w:val="uk-UA"/>
        </w:rPr>
        <w:t>лкування тощо, яке на рівні дер</w:t>
      </w:r>
      <w:r w:rsidRPr="002A0017">
        <w:rPr>
          <w:rFonts w:ascii="Times New Roman" w:hAnsi="Times New Roman" w:cs="Times New Roman"/>
          <w:sz w:val="28"/>
          <w:szCs w:val="28"/>
          <w:lang w:val="uk-UA"/>
        </w:rPr>
        <w:t>жавної політики може виявлятися</w:t>
      </w:r>
      <w:r>
        <w:rPr>
          <w:rFonts w:ascii="Times New Roman" w:hAnsi="Times New Roman" w:cs="Times New Roman"/>
          <w:sz w:val="28"/>
          <w:szCs w:val="28"/>
          <w:lang w:val="uk-UA"/>
        </w:rPr>
        <w:t xml:space="preserve"> у формі дискримінації за націлнально-культурними ознаками.</w:t>
      </w:r>
    </w:p>
    <w:p w:rsidR="002A0017" w:rsidRPr="002A0017" w:rsidRDefault="002A0017" w:rsidP="002A0017">
      <w:pPr>
        <w:spacing w:after="0" w:line="360" w:lineRule="auto"/>
        <w:ind w:firstLine="720"/>
        <w:jc w:val="both"/>
        <w:rPr>
          <w:rFonts w:ascii="Times New Roman" w:hAnsi="Times New Roman" w:cs="Times New Roman"/>
          <w:sz w:val="28"/>
          <w:szCs w:val="28"/>
          <w:lang w:val="uk-UA"/>
        </w:rPr>
      </w:pPr>
      <w:r w:rsidRPr="002A0017">
        <w:rPr>
          <w:rFonts w:ascii="Times New Roman" w:hAnsi="Times New Roman" w:cs="Times New Roman"/>
          <w:sz w:val="28"/>
          <w:szCs w:val="28"/>
          <w:lang w:val="uk-UA"/>
        </w:rPr>
        <w:t xml:space="preserve">Як явище етнічної </w:t>
      </w:r>
      <w:r>
        <w:rPr>
          <w:rFonts w:ascii="Times New Roman" w:hAnsi="Times New Roman" w:cs="Times New Roman"/>
          <w:sz w:val="28"/>
          <w:szCs w:val="28"/>
          <w:lang w:val="uk-UA"/>
        </w:rPr>
        <w:t>психології ксенофобія сягає дав</w:t>
      </w:r>
      <w:r w:rsidRPr="002A0017">
        <w:rPr>
          <w:rFonts w:ascii="Times New Roman" w:hAnsi="Times New Roman" w:cs="Times New Roman"/>
          <w:sz w:val="28"/>
          <w:szCs w:val="28"/>
          <w:lang w:val="uk-UA"/>
        </w:rPr>
        <w:t xml:space="preserve">нини. Вона має різний ступінь прояву — від легкої іронії до запеклої ворожнечі. Усе залежить від того, наскільки негативним був досвід контактування народу у певний історичний період із чужинцями, серед яких могли бути і найближчі сусіди. В українській </w:t>
      </w:r>
      <w:r>
        <w:rPr>
          <w:rFonts w:ascii="Times New Roman" w:hAnsi="Times New Roman" w:cs="Times New Roman"/>
          <w:sz w:val="28"/>
          <w:szCs w:val="28"/>
          <w:lang w:val="uk-UA"/>
        </w:rPr>
        <w:t>мові існує багато паре</w:t>
      </w:r>
      <w:r w:rsidRPr="002A0017">
        <w:rPr>
          <w:rFonts w:ascii="Times New Roman" w:hAnsi="Times New Roman" w:cs="Times New Roman"/>
          <w:sz w:val="28"/>
          <w:szCs w:val="28"/>
          <w:lang w:val="uk-UA"/>
        </w:rPr>
        <w:t xml:space="preserve">мій, які є свідченням </w:t>
      </w:r>
      <w:r>
        <w:rPr>
          <w:rFonts w:ascii="Times New Roman" w:hAnsi="Times New Roman" w:cs="Times New Roman"/>
          <w:sz w:val="28"/>
          <w:szCs w:val="28"/>
          <w:lang w:val="uk-UA"/>
        </w:rPr>
        <w:t>контактування українців з різни</w:t>
      </w:r>
      <w:r w:rsidRPr="002A0017">
        <w:rPr>
          <w:rFonts w:ascii="Times New Roman" w:hAnsi="Times New Roman" w:cs="Times New Roman"/>
          <w:sz w:val="28"/>
          <w:szCs w:val="28"/>
          <w:lang w:val="uk-UA"/>
        </w:rPr>
        <w:t>ми народами. І хоча іс</w:t>
      </w:r>
      <w:r>
        <w:rPr>
          <w:rFonts w:ascii="Times New Roman" w:hAnsi="Times New Roman" w:cs="Times New Roman"/>
          <w:sz w:val="28"/>
          <w:szCs w:val="28"/>
          <w:lang w:val="uk-UA"/>
        </w:rPr>
        <w:t>торичні події залишилися в мину</w:t>
      </w:r>
      <w:r w:rsidRPr="002A0017">
        <w:rPr>
          <w:rFonts w:ascii="Times New Roman" w:hAnsi="Times New Roman" w:cs="Times New Roman"/>
          <w:sz w:val="28"/>
          <w:szCs w:val="28"/>
          <w:lang w:val="uk-UA"/>
        </w:rPr>
        <w:t>лому, негативна характ</w:t>
      </w:r>
      <w:r>
        <w:rPr>
          <w:rFonts w:ascii="Times New Roman" w:hAnsi="Times New Roman" w:cs="Times New Roman"/>
          <w:sz w:val="28"/>
          <w:szCs w:val="28"/>
          <w:lang w:val="uk-UA"/>
        </w:rPr>
        <w:t>еристика таких народів, як тата</w:t>
      </w:r>
      <w:r w:rsidRPr="002A0017">
        <w:rPr>
          <w:rFonts w:ascii="Times New Roman" w:hAnsi="Times New Roman" w:cs="Times New Roman"/>
          <w:sz w:val="28"/>
          <w:szCs w:val="28"/>
          <w:lang w:val="uk-UA"/>
        </w:rPr>
        <w:t>ри, турки, монголи в українському фольклорі, а отже у колективній національній пам’яті, наявна: Люди —не татари, дадуть хліба</w:t>
      </w:r>
      <w:r>
        <w:rPr>
          <w:rFonts w:ascii="Times New Roman" w:hAnsi="Times New Roman" w:cs="Times New Roman"/>
          <w:sz w:val="28"/>
          <w:szCs w:val="28"/>
          <w:lang w:val="uk-UA"/>
        </w:rPr>
        <w:t xml:space="preserve"> і сметани; Свої люди — не тата</w:t>
      </w:r>
      <w:r w:rsidRPr="002A0017">
        <w:rPr>
          <w:rFonts w:ascii="Times New Roman" w:hAnsi="Times New Roman" w:cs="Times New Roman"/>
          <w:sz w:val="28"/>
          <w:szCs w:val="28"/>
          <w:lang w:val="uk-UA"/>
        </w:rPr>
        <w:t>ри, не дадуть загибати; Бери до пари, щоб не взяли татари; Бодай нас та</w:t>
      </w:r>
      <w:r>
        <w:rPr>
          <w:rFonts w:ascii="Times New Roman" w:hAnsi="Times New Roman" w:cs="Times New Roman"/>
          <w:sz w:val="28"/>
          <w:szCs w:val="28"/>
          <w:lang w:val="uk-UA"/>
        </w:rPr>
        <w:t>тари з’їли; Зліша від зла татар</w:t>
      </w:r>
      <w:r w:rsidRPr="002A0017">
        <w:rPr>
          <w:rFonts w:ascii="Times New Roman" w:hAnsi="Times New Roman" w:cs="Times New Roman"/>
          <w:sz w:val="28"/>
          <w:szCs w:val="28"/>
          <w:lang w:val="uk-UA"/>
        </w:rPr>
        <w:t>ська честь; Гарба рипить, татар не с</w:t>
      </w:r>
      <w:r>
        <w:rPr>
          <w:rFonts w:ascii="Times New Roman" w:hAnsi="Times New Roman" w:cs="Times New Roman"/>
          <w:sz w:val="28"/>
          <w:szCs w:val="28"/>
          <w:lang w:val="uk-UA"/>
        </w:rPr>
        <w:t>пить, добрий чоло</w:t>
      </w:r>
      <w:r w:rsidRPr="002A0017">
        <w:rPr>
          <w:rFonts w:ascii="Times New Roman" w:hAnsi="Times New Roman" w:cs="Times New Roman"/>
          <w:sz w:val="28"/>
          <w:szCs w:val="28"/>
          <w:lang w:val="uk-UA"/>
        </w:rPr>
        <w:t>вік іде; Непроханий гість гірше татарина; Нема на світі гіршої віри, як бу</w:t>
      </w:r>
      <w:r>
        <w:rPr>
          <w:rFonts w:ascii="Times New Roman" w:hAnsi="Times New Roman" w:cs="Times New Roman"/>
          <w:sz w:val="28"/>
          <w:szCs w:val="28"/>
          <w:lang w:val="uk-UA"/>
        </w:rPr>
        <w:t>сурмани-татари та ін. Проте оче</w:t>
      </w:r>
      <w:r w:rsidRPr="002A0017">
        <w:rPr>
          <w:rFonts w:ascii="Times New Roman" w:hAnsi="Times New Roman" w:cs="Times New Roman"/>
          <w:sz w:val="28"/>
          <w:szCs w:val="28"/>
          <w:lang w:val="uk-UA"/>
        </w:rPr>
        <w:t xml:space="preserve">видно, що серйозного впливу на сучасні міжкультурні контакти фольклорні оцінки не мають. </w:t>
      </w:r>
    </w:p>
    <w:p w:rsidR="002A0017" w:rsidRPr="002A0017" w:rsidRDefault="002A0017" w:rsidP="002A0017">
      <w:pPr>
        <w:spacing w:after="0" w:line="360" w:lineRule="auto"/>
        <w:ind w:firstLine="720"/>
        <w:jc w:val="both"/>
        <w:rPr>
          <w:rFonts w:ascii="Times New Roman" w:hAnsi="Times New Roman" w:cs="Times New Roman"/>
          <w:sz w:val="28"/>
          <w:szCs w:val="28"/>
          <w:lang w:val="uk-UA"/>
        </w:rPr>
      </w:pPr>
      <w:r w:rsidRPr="002A0017">
        <w:rPr>
          <w:rFonts w:ascii="Times New Roman" w:hAnsi="Times New Roman" w:cs="Times New Roman"/>
          <w:sz w:val="28"/>
          <w:szCs w:val="28"/>
          <w:lang w:val="uk-UA"/>
        </w:rPr>
        <w:t>Значно більшу небезпеку становлять імпульси колективного підсві</w:t>
      </w:r>
      <w:r>
        <w:rPr>
          <w:rFonts w:ascii="Times New Roman" w:hAnsi="Times New Roman" w:cs="Times New Roman"/>
          <w:sz w:val="28"/>
          <w:szCs w:val="28"/>
          <w:lang w:val="uk-UA"/>
        </w:rPr>
        <w:t xml:space="preserve">домого, що відображають ставлення етносів до народів-сусідів, або етноспільнот, які споконвічно проживають на території їхніх країн. Згадаємо конфлікт між сербами і хорватами, що привів до розпаду Югославії. </w:t>
      </w:r>
      <w:r w:rsidRPr="002A0017">
        <w:rPr>
          <w:rFonts w:ascii="Times New Roman" w:hAnsi="Times New Roman" w:cs="Times New Roman"/>
          <w:sz w:val="28"/>
          <w:szCs w:val="28"/>
          <w:lang w:val="uk-UA"/>
        </w:rPr>
        <w:t xml:space="preserve">Територіально-державні та релігійні претензії перемішуються з національною неприязню, і тоді чужинець стає мішенню для знущань з боку іншої сторони. Національні меншини традиційно опиняються в стані пригнічення та меншовартості на фоні більшості та соціальної впливовості титульних націй, які стають господарями ситуації. </w:t>
      </w:r>
    </w:p>
    <w:p w:rsidR="00E778B0" w:rsidRDefault="002A0017" w:rsidP="002A0017">
      <w:pPr>
        <w:spacing w:after="0" w:line="360" w:lineRule="auto"/>
        <w:ind w:firstLine="720"/>
        <w:jc w:val="both"/>
        <w:rPr>
          <w:rFonts w:ascii="Times New Roman" w:hAnsi="Times New Roman" w:cs="Times New Roman"/>
          <w:sz w:val="28"/>
          <w:szCs w:val="28"/>
          <w:lang w:val="uk-UA"/>
        </w:rPr>
      </w:pPr>
      <w:r w:rsidRPr="002A0017">
        <w:rPr>
          <w:rFonts w:ascii="Times New Roman" w:hAnsi="Times New Roman" w:cs="Times New Roman"/>
          <w:sz w:val="28"/>
          <w:szCs w:val="28"/>
          <w:lang w:val="uk-UA"/>
        </w:rPr>
        <w:t>Показове у цьому аспекті автобіографічне оповідання американського</w:t>
      </w:r>
      <w:r w:rsidR="00E778B0">
        <w:rPr>
          <w:rFonts w:ascii="Times New Roman" w:hAnsi="Times New Roman" w:cs="Times New Roman"/>
          <w:sz w:val="28"/>
          <w:szCs w:val="28"/>
          <w:lang w:val="uk-UA"/>
        </w:rPr>
        <w:t xml:space="preserve"> письменника, вірменина за похо</w:t>
      </w:r>
      <w:r w:rsidRPr="002A0017">
        <w:rPr>
          <w:rFonts w:ascii="Times New Roman" w:hAnsi="Times New Roman" w:cs="Times New Roman"/>
          <w:sz w:val="28"/>
          <w:szCs w:val="28"/>
          <w:lang w:val="uk-UA"/>
        </w:rPr>
        <w:t xml:space="preserve">дженням, Вільяма Сарояна (1903—1981) </w:t>
      </w:r>
      <w:r w:rsidRPr="002A0017">
        <w:rPr>
          <w:rFonts w:ascii="Times New Roman" w:hAnsi="Times New Roman" w:cs="Times New Roman"/>
          <w:sz w:val="28"/>
          <w:szCs w:val="28"/>
          <w:lang w:val="uk-UA"/>
        </w:rPr>
        <w:lastRenderedPageBreak/>
        <w:t>«Іноземець» («The Foreigner»), у якому очима підлітків, чиї батьки емігрували до США, описано їхній стан як іноземці</w:t>
      </w:r>
      <w:r w:rsidR="00E778B0">
        <w:rPr>
          <w:rFonts w:ascii="Times New Roman" w:hAnsi="Times New Roman" w:cs="Times New Roman"/>
          <w:sz w:val="28"/>
          <w:szCs w:val="28"/>
          <w:lang w:val="uk-UA"/>
        </w:rPr>
        <w:t>в в Америці 20-х років ХХ сторіччя. (Прочитати уривок).</w:t>
      </w:r>
    </w:p>
    <w:p w:rsidR="002A0017" w:rsidRDefault="00E778B0" w:rsidP="002A001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У</w:t>
      </w:r>
      <w:r w:rsidRPr="00E778B0">
        <w:rPr>
          <w:rFonts w:ascii="Times New Roman" w:hAnsi="Times New Roman" w:cs="Times New Roman"/>
          <w:sz w:val="28"/>
          <w:szCs w:val="28"/>
          <w:lang w:val="uk-UA"/>
        </w:rPr>
        <w:t>країні загалом панує міжнаціональна толерантність, хоча історично міжетнічні відносини українців з росіянами, циганами, євреями, поляками та іншими національностями не завжди відзначалися взаємною приязню. Свідченням цього слугує паремійний фонд: Бог створив цапа, а чорт кацапа; Не великий москаль, та страшний; Хоч убий москаля, то він зуби вискаля; Від москаля поли вріж та втікай;</w:t>
      </w:r>
      <w:r>
        <w:rPr>
          <w:rFonts w:ascii="Times New Roman" w:hAnsi="Times New Roman" w:cs="Times New Roman"/>
          <w:sz w:val="28"/>
          <w:szCs w:val="28"/>
          <w:lang w:val="uk-UA"/>
        </w:rPr>
        <w:t xml:space="preserve"> Москаль ликом в’я</w:t>
      </w:r>
      <w:r w:rsidRPr="00E778B0">
        <w:rPr>
          <w:rFonts w:ascii="Times New Roman" w:hAnsi="Times New Roman" w:cs="Times New Roman"/>
          <w:sz w:val="28"/>
          <w:szCs w:val="28"/>
          <w:lang w:val="uk-UA"/>
        </w:rPr>
        <w:t>заний, у ликах ходить</w:t>
      </w:r>
      <w:r>
        <w:rPr>
          <w:rFonts w:ascii="Times New Roman" w:hAnsi="Times New Roman" w:cs="Times New Roman"/>
          <w:sz w:val="28"/>
          <w:szCs w:val="28"/>
          <w:lang w:val="uk-UA"/>
        </w:rPr>
        <w:t>, та й усіх у ликах водить; Мос</w:t>
      </w:r>
      <w:r w:rsidRPr="00E778B0">
        <w:rPr>
          <w:rFonts w:ascii="Times New Roman" w:hAnsi="Times New Roman" w:cs="Times New Roman"/>
          <w:sz w:val="28"/>
          <w:szCs w:val="28"/>
          <w:lang w:val="uk-UA"/>
        </w:rPr>
        <w:t>каль тоді правду скаже, як чорт молитись стане; Хоч би жид був з неба, вірити йому не треба; Не робив жид на хліб, та і циган не буде;</w:t>
      </w:r>
      <w:r>
        <w:rPr>
          <w:rFonts w:ascii="Times New Roman" w:hAnsi="Times New Roman" w:cs="Times New Roman"/>
          <w:sz w:val="28"/>
          <w:szCs w:val="28"/>
          <w:lang w:val="uk-UA"/>
        </w:rPr>
        <w:t xml:space="preserve"> </w:t>
      </w:r>
      <w:r w:rsidRPr="00E778B0">
        <w:rPr>
          <w:rFonts w:ascii="Times New Roman" w:hAnsi="Times New Roman" w:cs="Times New Roman"/>
          <w:sz w:val="28"/>
          <w:szCs w:val="28"/>
          <w:lang w:val="uk-UA"/>
        </w:rPr>
        <w:t xml:space="preserve">В цигана вдався, </w:t>
      </w:r>
      <w:r>
        <w:rPr>
          <w:rFonts w:ascii="Times New Roman" w:hAnsi="Times New Roman" w:cs="Times New Roman"/>
          <w:sz w:val="28"/>
          <w:szCs w:val="28"/>
          <w:lang w:val="uk-UA"/>
        </w:rPr>
        <w:t xml:space="preserve"> хоть по-панські вбрався. Циган і лис – то оба браття.</w:t>
      </w:r>
    </w:p>
    <w:p w:rsidR="00E778B0" w:rsidRDefault="00E778B0" w:rsidP="002A001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інших мовних культурах також існують фразеологізми, в яких відображено характерні риси чужинців.</w:t>
      </w:r>
    </w:p>
    <w:p w:rsidR="00E778B0" w:rsidRPr="00E778B0" w:rsidRDefault="00E778B0" w:rsidP="00E778B0">
      <w:pPr>
        <w:spacing w:after="0" w:line="360" w:lineRule="auto"/>
        <w:ind w:firstLine="720"/>
        <w:jc w:val="both"/>
        <w:rPr>
          <w:rFonts w:ascii="Times New Roman" w:hAnsi="Times New Roman" w:cs="Times New Roman"/>
          <w:sz w:val="28"/>
          <w:szCs w:val="28"/>
          <w:lang w:val="uk-UA"/>
        </w:rPr>
      </w:pPr>
      <w:r w:rsidRPr="00E778B0">
        <w:rPr>
          <w:rFonts w:ascii="Times New Roman" w:hAnsi="Times New Roman" w:cs="Times New Roman"/>
          <w:sz w:val="28"/>
          <w:szCs w:val="28"/>
          <w:lang w:val="uk-UA"/>
        </w:rPr>
        <w:t>ільки довготривале сусідство народів часто позначе-не відбитками історичного протистояння і війн.</w:t>
      </w:r>
    </w:p>
    <w:p w:rsidR="00E778B0" w:rsidRPr="00E778B0" w:rsidRDefault="00E778B0" w:rsidP="00E778B0">
      <w:pPr>
        <w:spacing w:after="0" w:line="360" w:lineRule="auto"/>
        <w:ind w:firstLine="720"/>
        <w:jc w:val="both"/>
        <w:rPr>
          <w:rFonts w:ascii="Times New Roman" w:hAnsi="Times New Roman" w:cs="Times New Roman"/>
          <w:sz w:val="28"/>
          <w:szCs w:val="28"/>
          <w:lang w:val="uk-UA"/>
        </w:rPr>
      </w:pPr>
      <w:r w:rsidRPr="00E778B0">
        <w:rPr>
          <w:rFonts w:ascii="Times New Roman" w:hAnsi="Times New Roman" w:cs="Times New Roman"/>
          <w:sz w:val="28"/>
          <w:szCs w:val="28"/>
          <w:lang w:val="uk-UA"/>
        </w:rPr>
        <w:t>Отже, мовна пам’ят</w:t>
      </w:r>
      <w:r>
        <w:rPr>
          <w:rFonts w:ascii="Times New Roman" w:hAnsi="Times New Roman" w:cs="Times New Roman"/>
          <w:sz w:val="28"/>
          <w:szCs w:val="28"/>
          <w:lang w:val="uk-UA"/>
        </w:rPr>
        <w:t>ь, колективне національне свідо</w:t>
      </w:r>
      <w:r w:rsidRPr="00E778B0">
        <w:rPr>
          <w:rFonts w:ascii="Times New Roman" w:hAnsi="Times New Roman" w:cs="Times New Roman"/>
          <w:sz w:val="28"/>
          <w:szCs w:val="28"/>
          <w:lang w:val="uk-UA"/>
        </w:rPr>
        <w:t xml:space="preserve">ме (та підсвідоме) закарбували оцінно-емоційне ставлен-ня до «чужого» як загальний модус, міру, фон, що явно або приховано продовжують відлунювати в сучасному житті, частково — в анекдотах на національну темати-ку, частково в т. зв. етнофобізмах, тобто образливих чи лайливих найменуваннях за національною ознакою. </w:t>
      </w:r>
    </w:p>
    <w:p w:rsidR="00E778B0" w:rsidRDefault="00E778B0" w:rsidP="00E778B0">
      <w:pPr>
        <w:spacing w:after="0" w:line="360" w:lineRule="auto"/>
        <w:ind w:firstLine="720"/>
        <w:jc w:val="both"/>
        <w:rPr>
          <w:rFonts w:ascii="Times New Roman" w:hAnsi="Times New Roman" w:cs="Times New Roman"/>
          <w:sz w:val="28"/>
          <w:szCs w:val="28"/>
          <w:lang w:val="uk-UA"/>
        </w:rPr>
      </w:pPr>
      <w:r w:rsidRPr="00E778B0">
        <w:rPr>
          <w:rFonts w:ascii="Times New Roman" w:hAnsi="Times New Roman" w:cs="Times New Roman"/>
          <w:sz w:val="28"/>
          <w:szCs w:val="28"/>
          <w:lang w:val="uk-UA"/>
        </w:rPr>
        <w:t>Споконвічний ко</w:t>
      </w:r>
      <w:r>
        <w:rPr>
          <w:rFonts w:ascii="Times New Roman" w:hAnsi="Times New Roman" w:cs="Times New Roman"/>
          <w:sz w:val="28"/>
          <w:szCs w:val="28"/>
          <w:lang w:val="uk-UA"/>
        </w:rPr>
        <w:t>нфлікт «свого» і «чужого» прояв</w:t>
      </w:r>
      <w:r w:rsidRPr="00E778B0">
        <w:rPr>
          <w:rFonts w:ascii="Times New Roman" w:hAnsi="Times New Roman" w:cs="Times New Roman"/>
          <w:sz w:val="28"/>
          <w:szCs w:val="28"/>
          <w:lang w:val="uk-UA"/>
        </w:rPr>
        <w:t xml:space="preserve">ляється в життєвих </w:t>
      </w:r>
      <w:r>
        <w:rPr>
          <w:rFonts w:ascii="Times New Roman" w:hAnsi="Times New Roman" w:cs="Times New Roman"/>
          <w:sz w:val="28"/>
          <w:szCs w:val="28"/>
          <w:lang w:val="uk-UA"/>
        </w:rPr>
        <w:t>перипетіях, учасниками яких ста</w:t>
      </w:r>
      <w:r w:rsidRPr="00E778B0">
        <w:rPr>
          <w:rFonts w:ascii="Times New Roman" w:hAnsi="Times New Roman" w:cs="Times New Roman"/>
          <w:sz w:val="28"/>
          <w:szCs w:val="28"/>
          <w:lang w:val="uk-UA"/>
        </w:rPr>
        <w:t>ють представники національних меншин, котрі інколи почувають себе чужими серед своїх співгромадян однієї країни. Завдання, яке постає в процесі міжкультурної комунікації, — віднайти шлях до взаєморозуміння</w:t>
      </w:r>
      <w:r w:rsidR="00DC1B77">
        <w:rPr>
          <w:rFonts w:ascii="Times New Roman" w:hAnsi="Times New Roman" w:cs="Times New Roman"/>
          <w:sz w:val="28"/>
          <w:szCs w:val="28"/>
          <w:lang w:val="uk-UA"/>
        </w:rPr>
        <w:t xml:space="preserve"> та взаємної поваги в усіх соціальних і моральних сферах життя.</w:t>
      </w:r>
    </w:p>
    <w:p w:rsidR="00E778B0" w:rsidRPr="00E778B0" w:rsidRDefault="00DC1B77" w:rsidP="00E778B0">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Ме</w:t>
      </w:r>
      <w:r w:rsidR="00E778B0" w:rsidRPr="00E778B0">
        <w:rPr>
          <w:rFonts w:ascii="Times New Roman" w:hAnsi="Times New Roman" w:cs="Times New Roman"/>
          <w:sz w:val="28"/>
          <w:szCs w:val="28"/>
          <w:lang w:val="uk-UA"/>
        </w:rPr>
        <w:t>нтальне прог</w:t>
      </w:r>
      <w:r>
        <w:rPr>
          <w:rFonts w:ascii="Times New Roman" w:hAnsi="Times New Roman" w:cs="Times New Roman"/>
          <w:sz w:val="28"/>
          <w:szCs w:val="28"/>
          <w:lang w:val="uk-UA"/>
        </w:rPr>
        <w:t>рамування «свого» і «чужого» за</w:t>
      </w:r>
      <w:r w:rsidR="00E778B0" w:rsidRPr="00E778B0">
        <w:rPr>
          <w:rFonts w:ascii="Times New Roman" w:hAnsi="Times New Roman" w:cs="Times New Roman"/>
          <w:sz w:val="28"/>
          <w:szCs w:val="28"/>
          <w:lang w:val="uk-UA"/>
        </w:rPr>
        <w:t xml:space="preserve">кладається з дитинства, і </w:t>
      </w:r>
      <w:r>
        <w:rPr>
          <w:rFonts w:ascii="Times New Roman" w:hAnsi="Times New Roman" w:cs="Times New Roman"/>
          <w:sz w:val="28"/>
          <w:szCs w:val="28"/>
          <w:lang w:val="uk-UA"/>
        </w:rPr>
        <w:t>відображається у притаман</w:t>
      </w:r>
      <w:r w:rsidR="00E778B0" w:rsidRPr="00E778B0">
        <w:rPr>
          <w:rFonts w:ascii="Times New Roman" w:hAnsi="Times New Roman" w:cs="Times New Roman"/>
          <w:sz w:val="28"/>
          <w:szCs w:val="28"/>
          <w:lang w:val="uk-UA"/>
        </w:rPr>
        <w:t>них етносу стереотипах, архетипах, символах, мові.</w:t>
      </w:r>
    </w:p>
    <w:p w:rsidR="00E778B0" w:rsidRPr="00DC1B77" w:rsidRDefault="00E778B0" w:rsidP="00E778B0">
      <w:pPr>
        <w:spacing w:after="0" w:line="360" w:lineRule="auto"/>
        <w:ind w:firstLine="720"/>
        <w:jc w:val="both"/>
        <w:rPr>
          <w:rFonts w:ascii="Times New Roman" w:hAnsi="Times New Roman" w:cs="Times New Roman"/>
          <w:b/>
          <w:sz w:val="28"/>
          <w:szCs w:val="28"/>
          <w:lang w:val="uk-UA"/>
        </w:rPr>
      </w:pPr>
      <w:r w:rsidRPr="00DC1B77">
        <w:rPr>
          <w:rFonts w:ascii="Times New Roman" w:hAnsi="Times New Roman" w:cs="Times New Roman"/>
          <w:b/>
          <w:sz w:val="28"/>
          <w:szCs w:val="28"/>
          <w:lang w:val="uk-UA"/>
        </w:rPr>
        <w:lastRenderedPageBreak/>
        <w:t>Національний стереотип</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Термін «стереотип» у сучасному розумінні вперше використав американський журналіст Волтер Ліпман у</w:t>
      </w:r>
      <w:r>
        <w:rPr>
          <w:rFonts w:ascii="Times New Roman" w:hAnsi="Times New Roman" w:cs="Times New Roman"/>
          <w:sz w:val="28"/>
          <w:szCs w:val="28"/>
          <w:lang w:val="uk-UA"/>
        </w:rPr>
        <w:t xml:space="preserve"> своїй книзі «Суспільна думка» (1922) на позначення усталеного спрощеного образу соціального об’єкта в свідомості людини. На основі інтерв’ю з представниками </w:t>
      </w:r>
      <w:r w:rsidRPr="00DC1B77">
        <w:rPr>
          <w:rFonts w:ascii="Times New Roman" w:hAnsi="Times New Roman" w:cs="Times New Roman"/>
          <w:sz w:val="28"/>
          <w:szCs w:val="28"/>
          <w:lang w:val="uk-UA"/>
        </w:rPr>
        <w:t>різних соціальних і національних груп він виявив, наскільки різними можуть бути погляди людей на одні й ті самі речі, і висун</w:t>
      </w:r>
      <w:r>
        <w:rPr>
          <w:rFonts w:ascii="Times New Roman" w:hAnsi="Times New Roman" w:cs="Times New Roman"/>
          <w:sz w:val="28"/>
          <w:szCs w:val="28"/>
          <w:lang w:val="uk-UA"/>
        </w:rPr>
        <w:t>ув гіпотезу про наявність упере</w:t>
      </w:r>
      <w:r w:rsidRPr="00DC1B77">
        <w:rPr>
          <w:rFonts w:ascii="Times New Roman" w:hAnsi="Times New Roman" w:cs="Times New Roman"/>
          <w:sz w:val="28"/>
          <w:szCs w:val="28"/>
          <w:lang w:val="uk-UA"/>
        </w:rPr>
        <w:t>дженості, яка виникає в</w:t>
      </w:r>
      <w:r>
        <w:rPr>
          <w:rFonts w:ascii="Times New Roman" w:hAnsi="Times New Roman" w:cs="Times New Roman"/>
          <w:sz w:val="28"/>
          <w:szCs w:val="28"/>
          <w:lang w:val="uk-UA"/>
        </w:rPr>
        <w:t xml:space="preserve"> свідомості через усталені обра</w:t>
      </w:r>
      <w:r w:rsidRPr="00DC1B77">
        <w:rPr>
          <w:rFonts w:ascii="Times New Roman" w:hAnsi="Times New Roman" w:cs="Times New Roman"/>
          <w:sz w:val="28"/>
          <w:szCs w:val="28"/>
          <w:lang w:val="uk-UA"/>
        </w:rPr>
        <w:t>зи («картинки»), тобто соціальні стереотипи.</w:t>
      </w:r>
    </w:p>
    <w:p w:rsidR="00C5703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В. Ліпман наголошував н</w:t>
      </w:r>
      <w:r>
        <w:rPr>
          <w:rFonts w:ascii="Times New Roman" w:hAnsi="Times New Roman" w:cs="Times New Roman"/>
          <w:sz w:val="28"/>
          <w:szCs w:val="28"/>
          <w:lang w:val="uk-UA"/>
        </w:rPr>
        <w:t>а негативних властивостях стереотипів</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1)</w:t>
      </w:r>
      <w:r w:rsidRPr="00DC1B77">
        <w:rPr>
          <w:rFonts w:ascii="Times New Roman" w:hAnsi="Times New Roman" w:cs="Times New Roman"/>
          <w:sz w:val="28"/>
          <w:szCs w:val="28"/>
          <w:lang w:val="uk-UA"/>
        </w:rPr>
        <w:tab/>
        <w:t>стереотипи завжди простіші, ніж реальність;</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2)</w:t>
      </w:r>
      <w:r w:rsidRPr="00DC1B77">
        <w:rPr>
          <w:rFonts w:ascii="Times New Roman" w:hAnsi="Times New Roman" w:cs="Times New Roman"/>
          <w:sz w:val="28"/>
          <w:szCs w:val="28"/>
          <w:lang w:val="uk-UA"/>
        </w:rPr>
        <w:tab/>
        <w:t>стереотипи люди</w:t>
      </w:r>
      <w:r>
        <w:rPr>
          <w:rFonts w:ascii="Times New Roman" w:hAnsi="Times New Roman" w:cs="Times New Roman"/>
          <w:sz w:val="28"/>
          <w:szCs w:val="28"/>
          <w:lang w:val="uk-UA"/>
        </w:rPr>
        <w:t xml:space="preserve"> не формують особисто, а набувають </w:t>
      </w:r>
      <w:r w:rsidRPr="00DC1B77">
        <w:rPr>
          <w:rFonts w:ascii="Times New Roman" w:hAnsi="Times New Roman" w:cs="Times New Roman"/>
          <w:sz w:val="28"/>
          <w:szCs w:val="28"/>
          <w:lang w:val="uk-UA"/>
        </w:rPr>
        <w:t xml:space="preserve">у соціальному середовищі (сім’я, знайомі, засоби масової інформації та ін.); </w:t>
      </w:r>
    </w:p>
    <w:p w:rsid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3)усі стереотип</w:t>
      </w:r>
      <w:r>
        <w:rPr>
          <w:rFonts w:ascii="Times New Roman" w:hAnsi="Times New Roman" w:cs="Times New Roman"/>
          <w:sz w:val="28"/>
          <w:szCs w:val="28"/>
          <w:lang w:val="uk-UA"/>
        </w:rPr>
        <w:t>и більшою чи меншою мірою помил</w:t>
      </w:r>
      <w:r w:rsidRPr="00DC1B77">
        <w:rPr>
          <w:rFonts w:ascii="Times New Roman" w:hAnsi="Times New Roman" w:cs="Times New Roman"/>
          <w:sz w:val="28"/>
          <w:szCs w:val="28"/>
          <w:lang w:val="uk-UA"/>
        </w:rPr>
        <w:t>кові;</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 сте</w:t>
      </w:r>
      <w:r w:rsidRPr="00DC1B77">
        <w:rPr>
          <w:rFonts w:ascii="Times New Roman" w:hAnsi="Times New Roman" w:cs="Times New Roman"/>
          <w:sz w:val="28"/>
          <w:szCs w:val="28"/>
          <w:lang w:val="uk-UA"/>
        </w:rPr>
        <w:t>реотипи дуже стійкі та довговічні. Стереотипи, за в</w:t>
      </w:r>
      <w:r>
        <w:rPr>
          <w:rFonts w:ascii="Times New Roman" w:hAnsi="Times New Roman" w:cs="Times New Roman"/>
          <w:sz w:val="28"/>
          <w:szCs w:val="28"/>
          <w:lang w:val="uk-UA"/>
        </w:rPr>
        <w:t>изначенням В. Ліпмана, це упере</w:t>
      </w:r>
      <w:r w:rsidRPr="00DC1B77">
        <w:rPr>
          <w:rFonts w:ascii="Times New Roman" w:hAnsi="Times New Roman" w:cs="Times New Roman"/>
          <w:sz w:val="28"/>
          <w:szCs w:val="28"/>
          <w:lang w:val="uk-UA"/>
        </w:rPr>
        <w:t xml:space="preserve">джені думки, які рішуче керують усіма процесами сприйняття. Вони маркують певні об’єкти, як знайомі, так і незнайомі, в такий спосіб, що ледве знайомі здаються добре відомими, а незнайомі — глибоко чужими. </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Сутність національних стереотипів</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У соціальній психології стереотип тлумачать як складник т. зв. групового антагонізму. Американці при цьому наводять зрозу</w:t>
      </w:r>
      <w:r>
        <w:rPr>
          <w:rFonts w:ascii="Times New Roman" w:hAnsi="Times New Roman" w:cs="Times New Roman"/>
          <w:sz w:val="28"/>
          <w:szCs w:val="28"/>
          <w:lang w:val="uk-UA"/>
        </w:rPr>
        <w:t>мілий для них приклад, коли «бі</w:t>
      </w:r>
      <w:r w:rsidRPr="00DC1B77">
        <w:rPr>
          <w:rFonts w:ascii="Times New Roman" w:hAnsi="Times New Roman" w:cs="Times New Roman"/>
          <w:sz w:val="28"/>
          <w:szCs w:val="28"/>
          <w:lang w:val="uk-UA"/>
        </w:rPr>
        <w:t>лі» виявляють негативне ставлення до чорношкірих. Синонімом стереотипу інколи вважають забобони, тобто те, що людина закарбовує у свідомості, не обдумавши і</w:t>
      </w:r>
      <w:r>
        <w:rPr>
          <w:rFonts w:ascii="Times New Roman" w:hAnsi="Times New Roman" w:cs="Times New Roman"/>
          <w:sz w:val="28"/>
          <w:szCs w:val="28"/>
          <w:lang w:val="uk-UA"/>
        </w:rPr>
        <w:t xml:space="preserve"> не перевіривши свої думки.</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Люди тяжко відмовляються від своїх стереотипів, навіть якщо переконуют</w:t>
      </w:r>
      <w:r>
        <w:rPr>
          <w:rFonts w:ascii="Times New Roman" w:hAnsi="Times New Roman" w:cs="Times New Roman"/>
          <w:sz w:val="28"/>
          <w:szCs w:val="28"/>
          <w:lang w:val="uk-UA"/>
        </w:rPr>
        <w:t>ься в їх помилковості, адже сте</w:t>
      </w:r>
      <w:r w:rsidRPr="00DC1B77">
        <w:rPr>
          <w:rFonts w:ascii="Times New Roman" w:hAnsi="Times New Roman" w:cs="Times New Roman"/>
          <w:sz w:val="28"/>
          <w:szCs w:val="28"/>
          <w:lang w:val="uk-UA"/>
        </w:rPr>
        <w:t>реотипи заощаджують час і зусилля на пізнання явищ. «Помилку» сприймають як виняток із загальних правил: зустріч із високи</w:t>
      </w:r>
      <w:r>
        <w:rPr>
          <w:rFonts w:ascii="Times New Roman" w:hAnsi="Times New Roman" w:cs="Times New Roman"/>
          <w:sz w:val="28"/>
          <w:szCs w:val="28"/>
          <w:lang w:val="uk-UA"/>
        </w:rPr>
        <w:t>м китайцем лише переконує жер</w:t>
      </w:r>
      <w:r w:rsidRPr="00DC1B77">
        <w:rPr>
          <w:rFonts w:ascii="Times New Roman" w:hAnsi="Times New Roman" w:cs="Times New Roman"/>
          <w:sz w:val="28"/>
          <w:szCs w:val="28"/>
          <w:lang w:val="uk-UA"/>
        </w:rPr>
        <w:t xml:space="preserve">тву стереотипу, що решта </w:t>
      </w:r>
      <w:r w:rsidRPr="00DC1B77">
        <w:rPr>
          <w:rFonts w:ascii="Times New Roman" w:hAnsi="Times New Roman" w:cs="Times New Roman"/>
          <w:sz w:val="28"/>
          <w:szCs w:val="28"/>
          <w:lang w:val="uk-UA"/>
        </w:rPr>
        <w:lastRenderedPageBreak/>
        <w:t xml:space="preserve">китайців маленького зросту. Хоча незаперечний факт, що північні китайці статурою мало чим відрізняються від інших північних народів. </w:t>
      </w:r>
    </w:p>
    <w:p w:rsidR="00DC1B77" w:rsidRP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Стереотипи — не</w:t>
      </w:r>
      <w:r>
        <w:rPr>
          <w:rFonts w:ascii="Times New Roman" w:hAnsi="Times New Roman" w:cs="Times New Roman"/>
          <w:sz w:val="28"/>
          <w:szCs w:val="28"/>
          <w:lang w:val="uk-UA"/>
        </w:rPr>
        <w:t>від’ємний складник масової куль</w:t>
      </w:r>
      <w:r w:rsidRPr="00DC1B77">
        <w:rPr>
          <w:rFonts w:ascii="Times New Roman" w:hAnsi="Times New Roman" w:cs="Times New Roman"/>
          <w:sz w:val="28"/>
          <w:szCs w:val="28"/>
          <w:lang w:val="uk-UA"/>
        </w:rPr>
        <w:t xml:space="preserve">тури. Вони можуть формуватися на основі віку (молодь не розуміє старших, слухає рок), статі (жінки занадто балакучі, чоловіки черстві), національності (усі євреї жадібні), раси (чорні гірші за білих), релігії (іслам —релігія терору), професії (судді — шахраї і хабарники), місця проживання (життя в селі краще або навпаки), речей (японські комп’ютери і німецькі автомобілі — най-надійніші) та ін. Найчастіше об’єктами стереотипізації стають люди, яких оцінюють крізь призму прийнятих культурами установок, тому всі можливі стереотипи антропоцентричні, оскільки є результатом інтерпрета-ції світу людиною. Залежно від аспекту сприйняття дій-сності стереотипи поділяють на соціальні, культурні, історичні, етнічні, вікові, гендерні (чоловічі та жіночі), професійні, етичні та ін. </w:t>
      </w:r>
    </w:p>
    <w:p w:rsidR="00DC1B77" w:rsidRDefault="00DC1B77" w:rsidP="00DC1B77">
      <w:pPr>
        <w:spacing w:after="0" w:line="360" w:lineRule="auto"/>
        <w:ind w:firstLine="720"/>
        <w:jc w:val="both"/>
        <w:rPr>
          <w:rFonts w:ascii="Times New Roman" w:hAnsi="Times New Roman" w:cs="Times New Roman"/>
          <w:sz w:val="28"/>
          <w:szCs w:val="28"/>
          <w:lang w:val="uk-UA"/>
        </w:rPr>
      </w:pPr>
      <w:r w:rsidRPr="00DC1B77">
        <w:rPr>
          <w:rFonts w:ascii="Times New Roman" w:hAnsi="Times New Roman" w:cs="Times New Roman"/>
          <w:sz w:val="28"/>
          <w:szCs w:val="28"/>
          <w:lang w:val="uk-UA"/>
        </w:rPr>
        <w:t>Чітких меж між різновидами стереотипів не існує, тому що будь-який їх прояв є відображенням тривалої історії, культури, звичаїв та багатьох інших сфер життя нації. Наприклад, національні стереотипи поведінки, втілюючи передовсім етичні норми нації, ґрунтуються на соціальних, культурно-історичних, а також геогра-фічних і кліматичних чинниках.</w:t>
      </w:r>
      <w:r>
        <w:rPr>
          <w:rFonts w:ascii="Times New Roman" w:hAnsi="Times New Roman" w:cs="Times New Roman"/>
          <w:sz w:val="28"/>
          <w:szCs w:val="28"/>
          <w:lang w:val="uk-UA"/>
        </w:rPr>
        <w:t xml:space="preserve"> Найпоширеніші та </w:t>
      </w:r>
      <w:r w:rsidR="00966EFF">
        <w:rPr>
          <w:rFonts w:ascii="Times New Roman" w:hAnsi="Times New Roman" w:cs="Times New Roman"/>
          <w:sz w:val="28"/>
          <w:szCs w:val="28"/>
          <w:lang w:val="uk-UA"/>
        </w:rPr>
        <w:t>найбезпечніші для міжкультурної комунікації є національні (етнічні стереотипи)</w:t>
      </w:r>
    </w:p>
    <w:p w:rsidR="00966EFF" w:rsidRDefault="00966EFF" w:rsidP="00DC1B77">
      <w:pPr>
        <w:spacing w:after="0" w:line="360" w:lineRule="auto"/>
        <w:ind w:firstLine="720"/>
        <w:jc w:val="both"/>
        <w:rPr>
          <w:rFonts w:ascii="Times New Roman" w:hAnsi="Times New Roman" w:cs="Times New Roman"/>
          <w:i/>
          <w:sz w:val="28"/>
          <w:szCs w:val="28"/>
          <w:u w:val="single"/>
          <w:lang w:val="uk-UA"/>
        </w:rPr>
      </w:pPr>
      <w:r w:rsidRPr="00966EFF">
        <w:rPr>
          <w:rFonts w:ascii="Times New Roman" w:hAnsi="Times New Roman" w:cs="Times New Roman"/>
          <w:i/>
          <w:sz w:val="28"/>
          <w:szCs w:val="28"/>
          <w:u w:val="single"/>
          <w:lang w:val="uk-UA"/>
        </w:rPr>
        <w:t>Національний (етнічний) стереотип — історично сформований, узагальнений та емоційно насичений образ нації або етносу.</w:t>
      </w:r>
    </w:p>
    <w:p w:rsidR="00966EFF" w:rsidRPr="00966EFF" w:rsidRDefault="00966EFF" w:rsidP="00966EFF">
      <w:pPr>
        <w:spacing w:after="0" w:line="360" w:lineRule="auto"/>
        <w:ind w:firstLine="720"/>
        <w:jc w:val="both"/>
        <w:rPr>
          <w:rFonts w:ascii="Times New Roman" w:hAnsi="Times New Roman" w:cs="Times New Roman"/>
          <w:sz w:val="28"/>
          <w:szCs w:val="28"/>
          <w:lang w:val="uk-UA"/>
        </w:rPr>
      </w:pPr>
      <w:r w:rsidRPr="00966EFF">
        <w:rPr>
          <w:rFonts w:ascii="Times New Roman" w:hAnsi="Times New Roman" w:cs="Times New Roman"/>
          <w:sz w:val="28"/>
          <w:szCs w:val="28"/>
          <w:lang w:val="uk-UA"/>
        </w:rPr>
        <w:t xml:space="preserve">Він охоплює певні стійкі переконання, ментальні «шаблони», на яких ґрунтуються звичні для представників певних націй уявлення про світ, явища, події, інші культури, людей, їхню поведінку, смаки та ін. </w:t>
      </w:r>
    </w:p>
    <w:p w:rsidR="00966EFF" w:rsidRPr="00966EFF" w:rsidRDefault="00966EFF" w:rsidP="00966EFF">
      <w:pPr>
        <w:spacing w:after="0" w:line="360" w:lineRule="auto"/>
        <w:ind w:firstLine="720"/>
        <w:jc w:val="both"/>
        <w:rPr>
          <w:rFonts w:ascii="Times New Roman" w:hAnsi="Times New Roman" w:cs="Times New Roman"/>
          <w:sz w:val="28"/>
          <w:szCs w:val="28"/>
          <w:lang w:val="uk-UA"/>
        </w:rPr>
      </w:pPr>
      <w:r w:rsidRPr="00966EFF">
        <w:rPr>
          <w:rFonts w:ascii="Times New Roman" w:hAnsi="Times New Roman" w:cs="Times New Roman"/>
          <w:sz w:val="28"/>
          <w:szCs w:val="28"/>
          <w:lang w:val="uk-UA"/>
        </w:rPr>
        <w:t xml:space="preserve">Людина приймає світ у тих оцінних стандартах, з якими виросла. Їй смакує те, до чого вона звикла, і прийняти щось «не своє» буває непросто. Причина цього — підсвідоме протиставлення «свого» і «чужого», що особливо гостро виявляється у стереотипних </w:t>
      </w:r>
      <w:r w:rsidRPr="00966EFF">
        <w:rPr>
          <w:rFonts w:ascii="Times New Roman" w:hAnsi="Times New Roman" w:cs="Times New Roman"/>
          <w:sz w:val="28"/>
          <w:szCs w:val="28"/>
          <w:lang w:val="uk-UA"/>
        </w:rPr>
        <w:t>оцінках</w:t>
      </w:r>
      <w:r w:rsidRPr="00966EFF">
        <w:rPr>
          <w:rFonts w:ascii="Times New Roman" w:hAnsi="Times New Roman" w:cs="Times New Roman"/>
          <w:sz w:val="28"/>
          <w:szCs w:val="28"/>
          <w:lang w:val="uk-UA"/>
        </w:rPr>
        <w:t xml:space="preserve"> інших націй. У розумінні слов’ян естонці </w:t>
      </w:r>
      <w:r w:rsidRPr="00966EFF">
        <w:rPr>
          <w:rFonts w:ascii="Times New Roman" w:hAnsi="Times New Roman" w:cs="Times New Roman"/>
          <w:sz w:val="28"/>
          <w:szCs w:val="28"/>
          <w:lang w:val="uk-UA"/>
        </w:rPr>
        <w:lastRenderedPageBreak/>
        <w:t>говорять і роблять усе вкрай пов</w:t>
      </w:r>
      <w:r>
        <w:rPr>
          <w:rFonts w:ascii="Times New Roman" w:hAnsi="Times New Roman" w:cs="Times New Roman"/>
          <w:sz w:val="28"/>
          <w:szCs w:val="28"/>
          <w:lang w:val="uk-UA"/>
        </w:rPr>
        <w:t>ільно, а для естонців інші євро</w:t>
      </w:r>
      <w:r w:rsidRPr="00966EFF">
        <w:rPr>
          <w:rFonts w:ascii="Times New Roman" w:hAnsi="Times New Roman" w:cs="Times New Roman"/>
          <w:sz w:val="28"/>
          <w:szCs w:val="28"/>
          <w:lang w:val="uk-UA"/>
        </w:rPr>
        <w:t>пейці здаються над</w:t>
      </w:r>
      <w:r>
        <w:rPr>
          <w:rFonts w:ascii="Times New Roman" w:hAnsi="Times New Roman" w:cs="Times New Roman"/>
          <w:sz w:val="28"/>
          <w:szCs w:val="28"/>
          <w:lang w:val="uk-UA"/>
        </w:rPr>
        <w:t>то метушливими. На думку францу</w:t>
      </w:r>
      <w:r w:rsidRPr="00966EFF">
        <w:rPr>
          <w:rFonts w:ascii="Times New Roman" w:hAnsi="Times New Roman" w:cs="Times New Roman"/>
          <w:sz w:val="28"/>
          <w:szCs w:val="28"/>
          <w:lang w:val="uk-UA"/>
        </w:rPr>
        <w:t>зів, бельгійці не роз</w:t>
      </w:r>
      <w:r>
        <w:rPr>
          <w:rFonts w:ascii="Times New Roman" w:hAnsi="Times New Roman" w:cs="Times New Roman"/>
          <w:sz w:val="28"/>
          <w:szCs w:val="28"/>
          <w:lang w:val="uk-UA"/>
        </w:rPr>
        <w:t>уміють гумору, швейцарці — обме</w:t>
      </w:r>
      <w:r w:rsidRPr="00966EFF">
        <w:rPr>
          <w:rFonts w:ascii="Times New Roman" w:hAnsi="Times New Roman" w:cs="Times New Roman"/>
          <w:sz w:val="28"/>
          <w:szCs w:val="28"/>
          <w:lang w:val="uk-UA"/>
        </w:rPr>
        <w:t>жені, жадібні та прагм</w:t>
      </w:r>
      <w:r>
        <w:rPr>
          <w:rFonts w:ascii="Times New Roman" w:hAnsi="Times New Roman" w:cs="Times New Roman"/>
          <w:sz w:val="28"/>
          <w:szCs w:val="28"/>
          <w:lang w:val="uk-UA"/>
        </w:rPr>
        <w:t>атичні педанти, італійці — люби</w:t>
      </w:r>
      <w:r w:rsidRPr="00966EFF">
        <w:rPr>
          <w:rFonts w:ascii="Times New Roman" w:hAnsi="Times New Roman" w:cs="Times New Roman"/>
          <w:sz w:val="28"/>
          <w:szCs w:val="28"/>
          <w:lang w:val="uk-UA"/>
        </w:rPr>
        <w:t xml:space="preserve">телі сказати неправду, турки фізично міцні, англійці егоїстичні, німці занадто дисципліновані та агресивні; </w:t>
      </w:r>
    </w:p>
    <w:sectPr w:rsidR="00966EFF" w:rsidRPr="00966EF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37"/>
    <w:rsid w:val="0021069F"/>
    <w:rsid w:val="00261D2A"/>
    <w:rsid w:val="00293B31"/>
    <w:rsid w:val="002A0017"/>
    <w:rsid w:val="002C5293"/>
    <w:rsid w:val="0030743D"/>
    <w:rsid w:val="004558D7"/>
    <w:rsid w:val="00596290"/>
    <w:rsid w:val="00966EFF"/>
    <w:rsid w:val="00B23C40"/>
    <w:rsid w:val="00C27C92"/>
    <w:rsid w:val="00C57037"/>
    <w:rsid w:val="00CE6A10"/>
    <w:rsid w:val="00DC1B77"/>
    <w:rsid w:val="00E778B0"/>
    <w:rsid w:val="00EE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B7C0"/>
  <w15:chartTrackingRefBased/>
  <w15:docId w15:val="{E614118B-123D-4352-B0E5-56286048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66EFF"/>
    <w:rPr>
      <w:sz w:val="16"/>
      <w:szCs w:val="16"/>
    </w:rPr>
  </w:style>
  <w:style w:type="paragraph" w:styleId="a4">
    <w:name w:val="annotation text"/>
    <w:basedOn w:val="a"/>
    <w:link w:val="a5"/>
    <w:uiPriority w:val="99"/>
    <w:semiHidden/>
    <w:unhideWhenUsed/>
    <w:rsid w:val="00966EFF"/>
    <w:pPr>
      <w:spacing w:line="240" w:lineRule="auto"/>
    </w:pPr>
    <w:rPr>
      <w:sz w:val="20"/>
      <w:szCs w:val="20"/>
    </w:rPr>
  </w:style>
  <w:style w:type="character" w:customStyle="1" w:styleId="a5">
    <w:name w:val="Текст примітки Знак"/>
    <w:basedOn w:val="a0"/>
    <w:link w:val="a4"/>
    <w:uiPriority w:val="99"/>
    <w:semiHidden/>
    <w:rsid w:val="00966EFF"/>
    <w:rPr>
      <w:sz w:val="20"/>
      <w:szCs w:val="20"/>
    </w:rPr>
  </w:style>
  <w:style w:type="paragraph" w:styleId="a6">
    <w:name w:val="annotation subject"/>
    <w:basedOn w:val="a4"/>
    <w:next w:val="a4"/>
    <w:link w:val="a7"/>
    <w:uiPriority w:val="99"/>
    <w:semiHidden/>
    <w:unhideWhenUsed/>
    <w:rsid w:val="00966EFF"/>
    <w:rPr>
      <w:b/>
      <w:bCs/>
    </w:rPr>
  </w:style>
  <w:style w:type="character" w:customStyle="1" w:styleId="a7">
    <w:name w:val="Тема примітки Знак"/>
    <w:basedOn w:val="a5"/>
    <w:link w:val="a6"/>
    <w:uiPriority w:val="99"/>
    <w:semiHidden/>
    <w:rsid w:val="00966EFF"/>
    <w:rPr>
      <w:b/>
      <w:bCs/>
      <w:sz w:val="20"/>
      <w:szCs w:val="20"/>
    </w:rPr>
  </w:style>
  <w:style w:type="paragraph" w:styleId="a8">
    <w:name w:val="Balloon Text"/>
    <w:basedOn w:val="a"/>
    <w:link w:val="a9"/>
    <w:uiPriority w:val="99"/>
    <w:semiHidden/>
    <w:unhideWhenUsed/>
    <w:rsid w:val="00966EFF"/>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66EFF"/>
    <w:rPr>
      <w:rFonts w:ascii="Segoe UI" w:hAnsi="Segoe UI" w:cs="Segoe UI"/>
      <w:sz w:val="18"/>
      <w:szCs w:val="18"/>
    </w:rPr>
  </w:style>
  <w:style w:type="paragraph" w:styleId="aa">
    <w:name w:val="Normal (Web)"/>
    <w:basedOn w:val="a"/>
    <w:uiPriority w:val="99"/>
    <w:semiHidden/>
    <w:unhideWhenUsed/>
    <w:rsid w:val="00307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11</Pages>
  <Words>2814</Words>
  <Characters>16044</Characters>
  <Application>Microsoft Office Word</Application>
  <DocSecurity>0</DocSecurity>
  <Lines>133</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2022-09-30T20:05:00Z</dcterms:created>
  <dcterms:modified xsi:type="dcterms:W3CDTF">2022-10-01T09:51:00Z</dcterms:modified>
</cp:coreProperties>
</file>