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4B78" w14:textId="442B6B1D" w:rsidR="00996831" w:rsidRP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0274225"/>
      <w:bookmarkStart w:id="1" w:name="_Hlk116244086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35C5">
        <w:rPr>
          <w:rFonts w:ascii="Times New Roman" w:hAnsi="Times New Roman" w:cs="Times New Roman"/>
          <w:sz w:val="28"/>
          <w:szCs w:val="28"/>
          <w:lang w:val="uk-UA"/>
        </w:rPr>
        <w:t xml:space="preserve">авдання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написання есе за фільмом «Вересневий номер»</w:t>
      </w:r>
      <w:r w:rsidRPr="00996831">
        <w:rPr>
          <w:rFonts w:ascii="Times New Roman" w:hAnsi="Times New Roman" w:cs="Times New Roman"/>
          <w:sz w:val="28"/>
          <w:szCs w:val="28"/>
          <w:lang w:val="uk-UA"/>
        </w:rPr>
        <w:t xml:space="preserve"> (2009)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405343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роботи. 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Технічні вимоги: шрифт 14 -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3CE8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. Поля: ліве – 3 см., праве – 1 см., верхнє та нижнє – 2 см., міжрядковий інтервал – полуторний, абзацний відступ – 1,25см. 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обсяг роботи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4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сторінки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1C70F26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роботи:</w:t>
      </w:r>
    </w:p>
    <w:p w14:paraId="0C9D0E88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опис змісту глави;</w:t>
      </w:r>
    </w:p>
    <w:p w14:paraId="00433633" w14:textId="0E3C9792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перелік управлінських засад, правил, та організаційних перетворень, про які йдеться у фільмі;</w:t>
      </w:r>
    </w:p>
    <w:p w14:paraId="2D82FE3F" w14:textId="298572D5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підсумок зі зазначенням того, наскільки вони є ефективними та можливість застосування описаних дій в українських організаціях.</w:t>
      </w:r>
    </w:p>
    <w:p w14:paraId="156087D0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6FF05" w14:textId="77777777" w:rsidR="00996831" w:rsidRPr="007F5FFE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FF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5FFE">
        <w:rPr>
          <w:rFonts w:ascii="Times New Roman" w:hAnsi="Times New Roman" w:cs="Times New Roman"/>
          <w:sz w:val="28"/>
          <w:szCs w:val="28"/>
          <w:lang w:val="uk-UA"/>
        </w:rPr>
        <w:t>(для тих, кому буде потрібно)</w:t>
      </w:r>
    </w:p>
    <w:p w14:paraId="45B22F18" w14:textId="77777777" w:rsidR="00996831" w:rsidRDefault="00996831" w:rsidP="0099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літературні джерела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здійснюються шляхом зазначення у дужках номеру джерела за кінцевим переліком використаної літератури та сторінки, що містить відповідну інформацію. Наприклад: [5, 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3CE8">
        <w:rPr>
          <w:rFonts w:ascii="Times New Roman" w:hAnsi="Times New Roman" w:cs="Times New Roman"/>
          <w:sz w:val="28"/>
          <w:szCs w:val="28"/>
          <w:lang w:val="uk-UA"/>
        </w:rPr>
        <w:t>15], де 5 – номер джерела, 15 – сторінка. При посиланні на електронний ресурс вказується лише його номер у переліку літератури. Перелік літературних джерел оформлюється згідно вимог державного стандарту.</w:t>
      </w:r>
      <w:bookmarkEnd w:id="0"/>
      <w:bookmarkEnd w:id="1"/>
    </w:p>
    <w:sectPr w:rsidR="0099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3"/>
    <w:rsid w:val="00585BE8"/>
    <w:rsid w:val="008E7392"/>
    <w:rsid w:val="00996831"/>
    <w:rsid w:val="00E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72A4"/>
  <w15:chartTrackingRefBased/>
  <w15:docId w15:val="{A753C948-84EA-49E9-A6D5-64A38372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</cp:lastModifiedBy>
  <cp:revision>3</cp:revision>
  <dcterms:created xsi:type="dcterms:W3CDTF">2022-10-09T18:38:00Z</dcterms:created>
  <dcterms:modified xsi:type="dcterms:W3CDTF">2023-09-13T08:08:00Z</dcterms:modified>
</cp:coreProperties>
</file>