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4F855" w14:textId="77777777" w:rsidR="00AE140D" w:rsidRPr="007E0B22" w:rsidRDefault="00AE140D" w:rsidP="00BE4E22">
      <w:pPr>
        <w:spacing w:after="0" w:line="240" w:lineRule="auto"/>
        <w:jc w:val="both"/>
        <w:rPr>
          <w:rFonts w:asciiTheme="majorHAnsi" w:hAnsiTheme="majorHAnsi"/>
          <w:b/>
          <w:sz w:val="28"/>
          <w:szCs w:val="28"/>
          <w:lang w:val="uk-UA"/>
        </w:rPr>
      </w:pPr>
      <w:r w:rsidRPr="007E0B22">
        <w:rPr>
          <w:rFonts w:asciiTheme="majorHAnsi" w:hAnsiTheme="majorHAnsi"/>
          <w:b/>
          <w:sz w:val="28"/>
          <w:szCs w:val="28"/>
          <w:lang w:val="uk-UA"/>
        </w:rPr>
        <w:t>ТЕСТИ</w:t>
      </w:r>
    </w:p>
    <w:p w14:paraId="7337B5C2" w14:textId="77777777" w:rsidR="00AE140D" w:rsidRPr="007E0B22" w:rsidRDefault="00AE140D" w:rsidP="00AE140D">
      <w:pPr>
        <w:pStyle w:val="a3"/>
        <w:spacing w:after="0" w:line="240" w:lineRule="auto"/>
        <w:jc w:val="both"/>
        <w:rPr>
          <w:rFonts w:asciiTheme="majorHAnsi" w:hAnsiTheme="majorHAnsi"/>
          <w:b/>
          <w:i/>
          <w:color w:val="FF0000"/>
          <w:sz w:val="28"/>
          <w:szCs w:val="28"/>
        </w:rPr>
      </w:pPr>
    </w:p>
    <w:p w14:paraId="3B44CE5C" w14:textId="77777777" w:rsidR="001D78D6" w:rsidRPr="007E0B22" w:rsidRDefault="00A43EC9" w:rsidP="00A43EC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/>
          <w:b/>
          <w:i/>
          <w:sz w:val="28"/>
          <w:szCs w:val="28"/>
        </w:rPr>
      </w:pPr>
      <w:r w:rsidRPr="007E0B22">
        <w:rPr>
          <w:rFonts w:asciiTheme="majorHAnsi" w:hAnsiTheme="majorHAnsi"/>
          <w:b/>
          <w:i/>
          <w:sz w:val="28"/>
          <w:szCs w:val="28"/>
          <w:lang w:val="uk-UA"/>
        </w:rPr>
        <w:t>Визначте вірну відповідь із зазначеного переліку рушійних сил ідеї об’єднання Європи після Другої світової війни:</w:t>
      </w:r>
    </w:p>
    <w:p w14:paraId="59AD7510" w14:textId="77777777" w:rsidR="00A43EC9" w:rsidRPr="007E0B22" w:rsidRDefault="00A43EC9" w:rsidP="00DB1432">
      <w:pPr>
        <w:pStyle w:val="a6"/>
        <w:numPr>
          <w:ilvl w:val="0"/>
          <w:numId w:val="27"/>
        </w:numPr>
        <w:spacing w:before="0" w:beforeAutospacing="0" w:after="0" w:afterAutospacing="0"/>
        <w:ind w:left="1276" w:hanging="425"/>
        <w:jc w:val="both"/>
        <w:rPr>
          <w:rFonts w:ascii="Cambria" w:hAnsi="Cambria" w:cs="Arial"/>
          <w:sz w:val="28"/>
          <w:szCs w:val="28"/>
          <w:lang w:val="uk-UA"/>
        </w:rPr>
      </w:pPr>
      <w:r w:rsidRPr="007E0B22">
        <w:rPr>
          <w:rFonts w:ascii="Cambria" w:hAnsi="Cambria" w:cs="Arial"/>
          <w:sz w:val="28"/>
          <w:szCs w:val="28"/>
          <w:lang w:val="uk-UA"/>
        </w:rPr>
        <w:t xml:space="preserve">Ясно усвідомлена народами Європи потреба в тривалому </w:t>
      </w:r>
      <w:r w:rsidR="00C30A5A" w:rsidRPr="007E0B22">
        <w:rPr>
          <w:rFonts w:ascii="Cambria" w:hAnsi="Cambria" w:cs="Arial"/>
          <w:sz w:val="28"/>
          <w:szCs w:val="28"/>
          <w:lang w:val="uk-UA"/>
        </w:rPr>
        <w:t>мирі</w:t>
      </w:r>
    </w:p>
    <w:p w14:paraId="6E70D840" w14:textId="77777777" w:rsidR="00A43EC9" w:rsidRPr="007E0B22" w:rsidRDefault="00A43EC9" w:rsidP="00DB1432">
      <w:pPr>
        <w:pStyle w:val="a6"/>
        <w:numPr>
          <w:ilvl w:val="0"/>
          <w:numId w:val="27"/>
        </w:numPr>
        <w:tabs>
          <w:tab w:val="left" w:pos="1134"/>
        </w:tabs>
        <w:spacing w:before="0" w:beforeAutospacing="0" w:after="0" w:afterAutospacing="0"/>
        <w:ind w:left="1276" w:hanging="425"/>
        <w:jc w:val="both"/>
        <w:rPr>
          <w:rFonts w:ascii="Cambria" w:hAnsi="Cambria" w:cs="Arial"/>
          <w:sz w:val="28"/>
          <w:szCs w:val="28"/>
          <w:lang w:val="uk-UA"/>
        </w:rPr>
      </w:pPr>
      <w:r w:rsidRPr="007E0B22">
        <w:rPr>
          <w:rFonts w:ascii="Cambria" w:hAnsi="Cambria" w:cs="Arial"/>
          <w:sz w:val="28"/>
          <w:szCs w:val="28"/>
          <w:lang w:val="uk-UA"/>
        </w:rPr>
        <w:t>Необхідність розвитку економічних зв'язків між західноєвропейськими країнами з метою відновлення зруйнованого війною господарства</w:t>
      </w:r>
    </w:p>
    <w:p w14:paraId="7A250F99" w14:textId="77777777" w:rsidR="00A43EC9" w:rsidRPr="007E0B22" w:rsidRDefault="00A43EC9" w:rsidP="00DB1432">
      <w:pPr>
        <w:pStyle w:val="a6"/>
        <w:numPr>
          <w:ilvl w:val="0"/>
          <w:numId w:val="27"/>
        </w:numPr>
        <w:tabs>
          <w:tab w:val="left" w:pos="1134"/>
        </w:tabs>
        <w:spacing w:before="0" w:beforeAutospacing="0" w:after="0" w:afterAutospacing="0"/>
        <w:ind w:left="1276" w:hanging="425"/>
        <w:jc w:val="both"/>
        <w:rPr>
          <w:rFonts w:ascii="Cambria" w:hAnsi="Cambria" w:cs="Arial"/>
          <w:sz w:val="28"/>
          <w:szCs w:val="28"/>
          <w:lang w:val="uk-UA"/>
        </w:rPr>
      </w:pPr>
      <w:r w:rsidRPr="007E0B22">
        <w:rPr>
          <w:rFonts w:ascii="Cambria" w:hAnsi="Cambria" w:cs="Arial"/>
          <w:sz w:val="28"/>
          <w:szCs w:val="28"/>
          <w:lang w:val="uk-UA"/>
        </w:rPr>
        <w:t>Формування біполярної системи світу, де головними силами стали США і СРСР, а також розпад колоніальної системи, в результаті чого Західна Європа втратила колишньо</w:t>
      </w:r>
      <w:r w:rsidR="00C30A5A" w:rsidRPr="007E0B22">
        <w:rPr>
          <w:rFonts w:ascii="Cambria" w:hAnsi="Cambria" w:cs="Arial"/>
          <w:sz w:val="28"/>
          <w:szCs w:val="28"/>
          <w:lang w:val="uk-UA"/>
        </w:rPr>
        <w:t>ї</w:t>
      </w:r>
      <w:r w:rsidRPr="007E0B22">
        <w:rPr>
          <w:rFonts w:ascii="Cambria" w:hAnsi="Cambria" w:cs="Arial"/>
          <w:sz w:val="28"/>
          <w:szCs w:val="28"/>
          <w:lang w:val="uk-UA"/>
        </w:rPr>
        <w:t xml:space="preserve"> політично</w:t>
      </w:r>
      <w:r w:rsidR="00C30A5A" w:rsidRPr="007E0B22">
        <w:rPr>
          <w:rFonts w:ascii="Cambria" w:hAnsi="Cambria" w:cs="Arial"/>
          <w:sz w:val="28"/>
          <w:szCs w:val="28"/>
          <w:lang w:val="uk-UA"/>
        </w:rPr>
        <w:t>ї</w:t>
      </w:r>
      <w:r w:rsidRPr="007E0B22">
        <w:rPr>
          <w:rFonts w:ascii="Cambria" w:hAnsi="Cambria" w:cs="Arial"/>
          <w:sz w:val="28"/>
          <w:szCs w:val="28"/>
          <w:lang w:val="uk-UA"/>
        </w:rPr>
        <w:t xml:space="preserve"> ваги і багатьох ринків збуту.</w:t>
      </w:r>
    </w:p>
    <w:p w14:paraId="7AD466A0" w14:textId="77777777" w:rsidR="00A43EC9" w:rsidRPr="007E0B22" w:rsidRDefault="00C30A5A" w:rsidP="00DB1432">
      <w:pPr>
        <w:pStyle w:val="a3"/>
        <w:numPr>
          <w:ilvl w:val="0"/>
          <w:numId w:val="27"/>
        </w:numPr>
        <w:spacing w:after="0" w:line="240" w:lineRule="auto"/>
        <w:ind w:left="1276" w:hanging="425"/>
        <w:jc w:val="both"/>
        <w:rPr>
          <w:rFonts w:asciiTheme="majorHAnsi" w:hAnsiTheme="majorHAnsi"/>
          <w:sz w:val="28"/>
          <w:szCs w:val="28"/>
          <w:lang w:val="uk-UA"/>
        </w:rPr>
      </w:pPr>
      <w:r w:rsidRPr="007E0B22">
        <w:rPr>
          <w:rFonts w:asciiTheme="majorHAnsi" w:hAnsiTheme="majorHAnsi"/>
          <w:sz w:val="28"/>
          <w:szCs w:val="28"/>
          <w:lang w:val="uk-UA"/>
        </w:rPr>
        <w:t>Немає вірної відповіді</w:t>
      </w:r>
    </w:p>
    <w:p w14:paraId="417206AE" w14:textId="77777777" w:rsidR="00C30A5A" w:rsidRPr="007E0B22" w:rsidRDefault="00C30A5A" w:rsidP="00C30A5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/>
          <w:b/>
          <w:i/>
          <w:sz w:val="28"/>
          <w:szCs w:val="28"/>
          <w:lang w:val="uk-UA"/>
        </w:rPr>
      </w:pPr>
      <w:r w:rsidRPr="007E0B22">
        <w:rPr>
          <w:rFonts w:asciiTheme="majorHAnsi" w:hAnsiTheme="majorHAnsi"/>
          <w:b/>
          <w:i/>
          <w:sz w:val="28"/>
          <w:szCs w:val="28"/>
          <w:lang w:val="uk-UA"/>
        </w:rPr>
        <w:t xml:space="preserve">Завдання, які вирішували учасники договору </w:t>
      </w:r>
      <w:r w:rsidRPr="007E0B22">
        <w:rPr>
          <w:rFonts w:ascii="Cambria" w:eastAsia="Calibri" w:hAnsi="Cambria" w:cs="Arial"/>
          <w:b/>
          <w:i/>
          <w:sz w:val="28"/>
          <w:szCs w:val="28"/>
          <w:lang w:val="uk-UA"/>
        </w:rPr>
        <w:t>про Європейське Співтовариство вугілля і сталі (ECSC European Coal and Steel Community) це:</w:t>
      </w:r>
    </w:p>
    <w:p w14:paraId="4E77131B" w14:textId="77777777" w:rsidR="00C30A5A" w:rsidRPr="007E0B22" w:rsidRDefault="00C30A5A" w:rsidP="00DB1432">
      <w:pPr>
        <w:pStyle w:val="a3"/>
        <w:numPr>
          <w:ilvl w:val="0"/>
          <w:numId w:val="28"/>
        </w:numPr>
        <w:spacing w:after="0" w:line="240" w:lineRule="auto"/>
        <w:ind w:left="1418" w:hanging="567"/>
        <w:jc w:val="both"/>
        <w:rPr>
          <w:rFonts w:asciiTheme="majorHAnsi" w:hAnsiTheme="majorHAnsi"/>
          <w:sz w:val="28"/>
          <w:szCs w:val="28"/>
          <w:lang w:val="uk-UA"/>
        </w:rPr>
      </w:pPr>
      <w:r w:rsidRPr="007E0B22">
        <w:rPr>
          <w:rFonts w:asciiTheme="majorHAnsi" w:hAnsiTheme="majorHAnsi"/>
          <w:sz w:val="28"/>
          <w:szCs w:val="28"/>
          <w:lang w:val="uk-UA"/>
        </w:rPr>
        <w:t xml:space="preserve">Сприяння </w:t>
      </w:r>
      <w:r w:rsidRPr="007E0B22">
        <w:rPr>
          <w:rFonts w:ascii="Cambria" w:eastAsia="Calibri" w:hAnsi="Cambria" w:cs="Arial"/>
          <w:sz w:val="28"/>
          <w:szCs w:val="28"/>
          <w:lang w:val="uk-UA"/>
        </w:rPr>
        <w:t>модернізації національного господарства (основою якого тоді служила металургія і важка промисловість)</w:t>
      </w:r>
    </w:p>
    <w:p w14:paraId="4924E11A" w14:textId="77777777" w:rsidR="00C30A5A" w:rsidRPr="007E0B22" w:rsidRDefault="00C30A5A" w:rsidP="00DB1432">
      <w:pPr>
        <w:pStyle w:val="a6"/>
        <w:numPr>
          <w:ilvl w:val="0"/>
          <w:numId w:val="28"/>
        </w:numPr>
        <w:spacing w:before="0" w:beforeAutospacing="0" w:after="0" w:afterAutospacing="0"/>
        <w:ind w:firstLine="131"/>
        <w:jc w:val="both"/>
        <w:rPr>
          <w:rFonts w:asciiTheme="majorHAnsi" w:hAnsiTheme="majorHAnsi" w:cs="Arial"/>
          <w:sz w:val="28"/>
          <w:szCs w:val="28"/>
          <w:lang w:val="uk-UA"/>
        </w:rPr>
      </w:pPr>
      <w:r w:rsidRPr="007E0B22">
        <w:rPr>
          <w:rFonts w:ascii="Cambria" w:eastAsia="Calibri" w:hAnsi="Cambria" w:cs="Arial"/>
          <w:sz w:val="28"/>
          <w:szCs w:val="28"/>
          <w:lang w:val="uk-UA"/>
        </w:rPr>
        <w:t xml:space="preserve">Усунення </w:t>
      </w:r>
      <w:r w:rsidRPr="007E0B22">
        <w:rPr>
          <w:rFonts w:ascii="Cambria" w:hAnsi="Cambria" w:cs="Arial"/>
          <w:sz w:val="28"/>
          <w:szCs w:val="28"/>
          <w:lang w:val="uk-UA"/>
        </w:rPr>
        <w:t>можливість підготовки однієї з країн до нової війни</w:t>
      </w:r>
    </w:p>
    <w:p w14:paraId="26DC8AAC" w14:textId="77777777" w:rsidR="00C30A5A" w:rsidRPr="007E0B22" w:rsidRDefault="00C30A5A" w:rsidP="00DB1432">
      <w:pPr>
        <w:pStyle w:val="a3"/>
        <w:numPr>
          <w:ilvl w:val="0"/>
          <w:numId w:val="28"/>
        </w:numPr>
        <w:spacing w:after="0" w:line="240" w:lineRule="auto"/>
        <w:ind w:firstLine="131"/>
        <w:jc w:val="both"/>
        <w:rPr>
          <w:rFonts w:asciiTheme="majorHAnsi" w:hAnsiTheme="majorHAnsi"/>
          <w:sz w:val="28"/>
          <w:szCs w:val="28"/>
          <w:lang w:val="uk-UA"/>
        </w:rPr>
      </w:pPr>
      <w:r w:rsidRPr="007E0B22">
        <w:rPr>
          <w:rFonts w:asciiTheme="majorHAnsi" w:hAnsiTheme="majorHAnsi"/>
          <w:sz w:val="28"/>
          <w:szCs w:val="28"/>
          <w:lang w:val="uk-UA"/>
        </w:rPr>
        <w:t>Обмеження національного суверенітету</w:t>
      </w:r>
    </w:p>
    <w:p w14:paraId="75C0B55C" w14:textId="77777777" w:rsidR="00C30A5A" w:rsidRPr="007E0B22" w:rsidRDefault="00C30A5A" w:rsidP="00DB1432">
      <w:pPr>
        <w:pStyle w:val="a3"/>
        <w:numPr>
          <w:ilvl w:val="0"/>
          <w:numId w:val="28"/>
        </w:numPr>
        <w:spacing w:after="0" w:line="240" w:lineRule="auto"/>
        <w:ind w:firstLine="131"/>
        <w:jc w:val="both"/>
        <w:rPr>
          <w:rFonts w:asciiTheme="majorHAnsi" w:hAnsiTheme="majorHAnsi"/>
          <w:sz w:val="28"/>
          <w:szCs w:val="28"/>
          <w:lang w:val="uk-UA"/>
        </w:rPr>
      </w:pPr>
      <w:r w:rsidRPr="007E0B22">
        <w:rPr>
          <w:rFonts w:asciiTheme="majorHAnsi" w:hAnsiTheme="majorHAnsi"/>
          <w:sz w:val="28"/>
          <w:szCs w:val="28"/>
          <w:lang w:val="uk-UA"/>
        </w:rPr>
        <w:t>Немає вірної відповіді</w:t>
      </w:r>
    </w:p>
    <w:p w14:paraId="7CFA7232" w14:textId="77777777" w:rsidR="00C30A5A" w:rsidRPr="007E0B22" w:rsidRDefault="00D22FDF" w:rsidP="00C30A5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/>
          <w:b/>
          <w:i/>
          <w:sz w:val="28"/>
          <w:szCs w:val="28"/>
          <w:lang w:val="uk-UA"/>
        </w:rPr>
      </w:pPr>
      <w:r w:rsidRPr="007E0B22">
        <w:rPr>
          <w:rFonts w:asciiTheme="majorHAnsi" w:hAnsiTheme="majorHAnsi"/>
          <w:b/>
          <w:i/>
          <w:sz w:val="28"/>
          <w:szCs w:val="28"/>
          <w:lang w:val="uk-UA"/>
        </w:rPr>
        <w:t xml:space="preserve"> З метою поглиблення економічної інтеграції на першому етапі Європейської інтеграції в 1957 році були засновані:</w:t>
      </w:r>
    </w:p>
    <w:p w14:paraId="2EFBD809" w14:textId="77777777" w:rsidR="00D22FDF" w:rsidRPr="007E0B22" w:rsidRDefault="00D22FDF" w:rsidP="00DB1432">
      <w:pPr>
        <w:pStyle w:val="a6"/>
        <w:numPr>
          <w:ilvl w:val="0"/>
          <w:numId w:val="29"/>
        </w:numPr>
        <w:spacing w:before="0" w:beforeAutospacing="0" w:after="0" w:afterAutospacing="0"/>
        <w:ind w:left="1418" w:hanging="566"/>
        <w:jc w:val="both"/>
        <w:rPr>
          <w:rFonts w:ascii="Cambria" w:hAnsi="Cambria" w:cs="Arial"/>
          <w:sz w:val="28"/>
          <w:szCs w:val="28"/>
          <w:lang w:val="uk-UA"/>
        </w:rPr>
      </w:pPr>
      <w:r w:rsidRPr="007E0B22">
        <w:rPr>
          <w:rFonts w:ascii="Cambria" w:hAnsi="Cambria" w:cs="Arial"/>
          <w:sz w:val="28"/>
          <w:szCs w:val="28"/>
          <w:lang w:val="uk-UA"/>
        </w:rPr>
        <w:t>Європейське економічне співтовариство (ЄЕС, Спільний ринок)</w:t>
      </w:r>
    </w:p>
    <w:p w14:paraId="0E9B8C17" w14:textId="77777777" w:rsidR="00D22FDF" w:rsidRPr="007E0B22" w:rsidRDefault="00D22FDF" w:rsidP="00DB1432">
      <w:pPr>
        <w:pStyle w:val="a6"/>
        <w:numPr>
          <w:ilvl w:val="0"/>
          <w:numId w:val="29"/>
        </w:numPr>
        <w:spacing w:before="0" w:beforeAutospacing="0" w:after="0" w:afterAutospacing="0"/>
        <w:ind w:left="1418" w:hanging="566"/>
        <w:jc w:val="both"/>
        <w:rPr>
          <w:rFonts w:ascii="Cambria" w:hAnsi="Cambria" w:cs="Arial"/>
          <w:sz w:val="28"/>
          <w:szCs w:val="28"/>
          <w:lang w:val="uk-UA"/>
        </w:rPr>
      </w:pPr>
      <w:r w:rsidRPr="007E0B22">
        <w:rPr>
          <w:rFonts w:ascii="Cambria" w:hAnsi="Cambria" w:cs="Arial"/>
          <w:sz w:val="28"/>
          <w:szCs w:val="28"/>
          <w:lang w:val="uk-UA"/>
        </w:rPr>
        <w:t xml:space="preserve"> Європейське економічне співтовариство (EEC  - European Economic Community) </w:t>
      </w:r>
    </w:p>
    <w:p w14:paraId="005A1864" w14:textId="77777777" w:rsidR="00D22FDF" w:rsidRPr="007E0B22" w:rsidRDefault="00D22FDF" w:rsidP="00DB1432">
      <w:pPr>
        <w:pStyle w:val="a6"/>
        <w:numPr>
          <w:ilvl w:val="0"/>
          <w:numId w:val="29"/>
        </w:numPr>
        <w:spacing w:before="0" w:beforeAutospacing="0" w:after="0" w:afterAutospacing="0"/>
        <w:ind w:left="1418" w:hanging="566"/>
        <w:jc w:val="both"/>
        <w:rPr>
          <w:rFonts w:ascii="Cambria" w:hAnsi="Cambria" w:cs="Arial"/>
          <w:sz w:val="28"/>
          <w:szCs w:val="28"/>
          <w:lang w:val="uk-UA"/>
        </w:rPr>
      </w:pPr>
      <w:r w:rsidRPr="007E0B22">
        <w:rPr>
          <w:rFonts w:ascii="Cambria" w:hAnsi="Cambria" w:cs="Arial"/>
          <w:sz w:val="28"/>
          <w:szCs w:val="28"/>
          <w:lang w:val="uk-UA"/>
        </w:rPr>
        <w:t xml:space="preserve"> Європейське співтовариство з атомної енергії (Euratom - European Atomic Energy Community)</w:t>
      </w:r>
    </w:p>
    <w:p w14:paraId="1B665320" w14:textId="77777777" w:rsidR="00D22FDF" w:rsidRPr="007E0B22" w:rsidRDefault="006B2C6D" w:rsidP="00DB1432">
      <w:pPr>
        <w:pStyle w:val="a6"/>
        <w:numPr>
          <w:ilvl w:val="0"/>
          <w:numId w:val="29"/>
        </w:numPr>
        <w:spacing w:before="0" w:beforeAutospacing="0" w:after="0" w:afterAutospacing="0"/>
        <w:ind w:left="1418" w:hanging="566"/>
        <w:jc w:val="both"/>
        <w:rPr>
          <w:rFonts w:ascii="Cambria" w:hAnsi="Cambria" w:cs="Arial"/>
          <w:sz w:val="28"/>
          <w:szCs w:val="28"/>
          <w:lang w:val="uk-UA"/>
        </w:rPr>
      </w:pPr>
      <w:r w:rsidRPr="007E0B22">
        <w:rPr>
          <w:rFonts w:ascii="Cambria" w:hAnsi="Cambria" w:cs="Arial"/>
          <w:sz w:val="28"/>
          <w:szCs w:val="28"/>
          <w:lang w:val="uk-UA"/>
        </w:rPr>
        <w:t>Усі відповіді вірні</w:t>
      </w:r>
    </w:p>
    <w:p w14:paraId="3F8FBF34" w14:textId="77777777" w:rsidR="00D22FDF" w:rsidRPr="007E0B22" w:rsidRDefault="00E064AD" w:rsidP="00D22FDF">
      <w:pPr>
        <w:pStyle w:val="a6"/>
        <w:numPr>
          <w:ilvl w:val="0"/>
          <w:numId w:val="1"/>
        </w:numPr>
        <w:spacing w:before="0" w:beforeAutospacing="0" w:after="0" w:afterAutospacing="0"/>
        <w:jc w:val="both"/>
        <w:rPr>
          <w:rFonts w:asciiTheme="majorHAnsi" w:hAnsiTheme="majorHAnsi"/>
          <w:b/>
          <w:i/>
          <w:sz w:val="28"/>
          <w:szCs w:val="28"/>
          <w:lang w:val="uk-UA"/>
        </w:rPr>
      </w:pPr>
      <w:r w:rsidRPr="007E0B22">
        <w:rPr>
          <w:rFonts w:ascii="Cambria" w:hAnsi="Cambria" w:cs="Arial"/>
          <w:b/>
          <w:i/>
          <w:sz w:val="28"/>
          <w:szCs w:val="28"/>
          <w:lang w:val="uk-UA"/>
        </w:rPr>
        <w:t>Зазначте вірну відповідь щодо заснованих договором про створення Європейського союзу (Маастрихтський договір) опор (</w:t>
      </w:r>
      <w:proofErr w:type="spellStart"/>
      <w:r w:rsidRPr="007E0B22">
        <w:rPr>
          <w:rFonts w:ascii="Cambria" w:eastAsia="Calibri" w:hAnsi="Cambria" w:cs="Arial"/>
          <w:b/>
          <w:sz w:val="28"/>
          <w:szCs w:val="28"/>
          <w:lang w:val="uk-UA"/>
        </w:rPr>
        <w:t>pillars</w:t>
      </w:r>
      <w:proofErr w:type="spellEnd"/>
      <w:r w:rsidRPr="007E0B22">
        <w:rPr>
          <w:rFonts w:ascii="Cambria" w:eastAsia="Calibri" w:hAnsi="Cambria" w:cs="Arial"/>
          <w:b/>
          <w:i/>
          <w:sz w:val="28"/>
          <w:szCs w:val="28"/>
          <w:lang w:val="uk-UA"/>
        </w:rPr>
        <w:t>):</w:t>
      </w:r>
    </w:p>
    <w:p w14:paraId="08A7082F" w14:textId="77777777" w:rsidR="00E064AD" w:rsidRPr="007E0B22" w:rsidRDefault="00E064AD" w:rsidP="00DB1432">
      <w:pPr>
        <w:pStyle w:val="a3"/>
        <w:numPr>
          <w:ilvl w:val="0"/>
          <w:numId w:val="30"/>
        </w:numPr>
        <w:spacing w:after="0" w:line="240" w:lineRule="auto"/>
        <w:ind w:hanging="589"/>
        <w:jc w:val="both"/>
        <w:rPr>
          <w:rFonts w:asciiTheme="majorHAnsi" w:hAnsiTheme="majorHAnsi"/>
          <w:sz w:val="28"/>
          <w:szCs w:val="28"/>
          <w:lang w:val="uk-UA"/>
        </w:rPr>
      </w:pPr>
      <w:r w:rsidRPr="007E0B22">
        <w:rPr>
          <w:rFonts w:asciiTheme="majorHAnsi" w:hAnsiTheme="majorHAnsi"/>
          <w:sz w:val="28"/>
          <w:szCs w:val="28"/>
          <w:lang w:val="uk-UA"/>
        </w:rPr>
        <w:t>Економічний і валютний союз (ЕВС)</w:t>
      </w:r>
    </w:p>
    <w:p w14:paraId="0AF1A1D5" w14:textId="77777777" w:rsidR="00E064AD" w:rsidRPr="007E0B22" w:rsidRDefault="00E064AD" w:rsidP="00DB1432">
      <w:pPr>
        <w:pStyle w:val="a3"/>
        <w:numPr>
          <w:ilvl w:val="0"/>
          <w:numId w:val="30"/>
        </w:numPr>
        <w:spacing w:after="0" w:line="240" w:lineRule="auto"/>
        <w:ind w:hanging="589"/>
        <w:jc w:val="both"/>
        <w:rPr>
          <w:rFonts w:asciiTheme="majorHAnsi" w:hAnsiTheme="majorHAnsi"/>
          <w:sz w:val="28"/>
          <w:szCs w:val="28"/>
          <w:lang w:val="uk-UA"/>
        </w:rPr>
      </w:pPr>
      <w:r w:rsidRPr="007E0B22">
        <w:rPr>
          <w:rFonts w:asciiTheme="majorHAnsi" w:hAnsiTheme="majorHAnsi"/>
          <w:sz w:val="28"/>
          <w:szCs w:val="28"/>
          <w:lang w:val="uk-UA"/>
        </w:rPr>
        <w:t>Загальну зовнішню політику і політику безпеки (Спільна)</w:t>
      </w:r>
    </w:p>
    <w:p w14:paraId="72DA290A" w14:textId="77777777" w:rsidR="00C30A5A" w:rsidRPr="007E0B22" w:rsidRDefault="00E064AD" w:rsidP="00DB1432">
      <w:pPr>
        <w:pStyle w:val="a3"/>
        <w:numPr>
          <w:ilvl w:val="0"/>
          <w:numId w:val="30"/>
        </w:numPr>
        <w:spacing w:after="0" w:line="240" w:lineRule="auto"/>
        <w:ind w:hanging="589"/>
        <w:jc w:val="both"/>
        <w:rPr>
          <w:rFonts w:asciiTheme="majorHAnsi" w:hAnsiTheme="majorHAnsi"/>
          <w:sz w:val="28"/>
          <w:szCs w:val="28"/>
          <w:lang w:val="uk-UA"/>
        </w:rPr>
      </w:pPr>
      <w:r w:rsidRPr="007E0B22">
        <w:rPr>
          <w:rFonts w:asciiTheme="majorHAnsi" w:hAnsiTheme="majorHAnsi"/>
          <w:sz w:val="28"/>
          <w:szCs w:val="28"/>
          <w:lang w:val="uk-UA"/>
        </w:rPr>
        <w:t>Загальну політику в області внутрішніх справ і юстиції</w:t>
      </w:r>
    </w:p>
    <w:p w14:paraId="36655B78" w14:textId="77777777" w:rsidR="00E064AD" w:rsidRPr="007E0B22" w:rsidRDefault="006B2C6D" w:rsidP="00DB1432">
      <w:pPr>
        <w:pStyle w:val="a3"/>
        <w:numPr>
          <w:ilvl w:val="0"/>
          <w:numId w:val="30"/>
        </w:numPr>
        <w:spacing w:after="0" w:line="240" w:lineRule="auto"/>
        <w:ind w:hanging="589"/>
        <w:jc w:val="both"/>
        <w:rPr>
          <w:rFonts w:asciiTheme="majorHAnsi" w:hAnsiTheme="majorHAnsi"/>
          <w:sz w:val="28"/>
          <w:szCs w:val="28"/>
          <w:lang w:val="uk-UA"/>
        </w:rPr>
      </w:pPr>
      <w:r w:rsidRPr="007E0B22">
        <w:rPr>
          <w:rFonts w:asciiTheme="majorHAnsi" w:hAnsiTheme="majorHAnsi"/>
          <w:sz w:val="28"/>
          <w:szCs w:val="28"/>
          <w:lang w:val="uk-UA"/>
        </w:rPr>
        <w:t>Усі відповіді вірні</w:t>
      </w:r>
    </w:p>
    <w:p w14:paraId="6972E7BA" w14:textId="77777777" w:rsidR="00E064AD" w:rsidRPr="007E0B22" w:rsidRDefault="00E064AD" w:rsidP="00E064A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/>
          <w:b/>
          <w:i/>
          <w:sz w:val="28"/>
          <w:szCs w:val="28"/>
          <w:lang w:val="uk-UA"/>
        </w:rPr>
      </w:pPr>
      <w:r w:rsidRPr="007E0B22">
        <w:rPr>
          <w:rFonts w:asciiTheme="majorHAnsi" w:hAnsiTheme="majorHAnsi"/>
          <w:b/>
          <w:i/>
          <w:sz w:val="28"/>
          <w:szCs w:val="28"/>
          <w:lang w:val="uk-UA"/>
        </w:rPr>
        <w:t xml:space="preserve"> Визначте вірну відповідь щодо того</w:t>
      </w:r>
      <w:r w:rsidR="00DB1432" w:rsidRPr="007E0B22">
        <w:rPr>
          <w:rFonts w:asciiTheme="majorHAnsi" w:hAnsiTheme="majorHAnsi"/>
          <w:b/>
          <w:i/>
          <w:sz w:val="28"/>
          <w:szCs w:val="28"/>
          <w:lang w:val="uk-UA"/>
        </w:rPr>
        <w:t xml:space="preserve">, </w:t>
      </w:r>
      <w:r w:rsidRPr="007E0B22">
        <w:rPr>
          <w:rFonts w:asciiTheme="majorHAnsi" w:hAnsiTheme="majorHAnsi"/>
          <w:b/>
          <w:i/>
          <w:sz w:val="28"/>
          <w:szCs w:val="28"/>
          <w:lang w:val="uk-UA"/>
        </w:rPr>
        <w:t xml:space="preserve"> скільки країн входить </w:t>
      </w:r>
      <w:r w:rsidR="00DB1432" w:rsidRPr="007E0B22">
        <w:rPr>
          <w:rFonts w:asciiTheme="majorHAnsi" w:hAnsiTheme="majorHAnsi"/>
          <w:b/>
          <w:i/>
          <w:sz w:val="28"/>
          <w:szCs w:val="28"/>
          <w:lang w:val="uk-UA"/>
        </w:rPr>
        <w:t>до Європейського Союзу в наступний час:</w:t>
      </w:r>
    </w:p>
    <w:p w14:paraId="7830C24D" w14:textId="77777777" w:rsidR="00DB1432" w:rsidRPr="007E0B22" w:rsidRDefault="00DB1432" w:rsidP="00DB1432">
      <w:pPr>
        <w:pStyle w:val="a3"/>
        <w:numPr>
          <w:ilvl w:val="0"/>
          <w:numId w:val="31"/>
        </w:numPr>
        <w:spacing w:after="0" w:line="240" w:lineRule="auto"/>
        <w:ind w:left="1701" w:hanging="621"/>
        <w:jc w:val="both"/>
        <w:rPr>
          <w:rFonts w:asciiTheme="majorHAnsi" w:hAnsiTheme="majorHAnsi"/>
          <w:sz w:val="28"/>
          <w:szCs w:val="28"/>
          <w:lang w:val="uk-UA"/>
        </w:rPr>
      </w:pPr>
      <w:r w:rsidRPr="007E0B22">
        <w:rPr>
          <w:rFonts w:asciiTheme="majorHAnsi" w:hAnsiTheme="majorHAnsi"/>
          <w:sz w:val="28"/>
          <w:szCs w:val="28"/>
          <w:lang w:val="uk-UA"/>
        </w:rPr>
        <w:t>12 країн</w:t>
      </w:r>
    </w:p>
    <w:p w14:paraId="019B0E38" w14:textId="77777777" w:rsidR="00DB1432" w:rsidRPr="007E0B22" w:rsidRDefault="00DB1432" w:rsidP="00DB1432">
      <w:pPr>
        <w:pStyle w:val="a3"/>
        <w:numPr>
          <w:ilvl w:val="0"/>
          <w:numId w:val="31"/>
        </w:numPr>
        <w:spacing w:after="0" w:line="240" w:lineRule="auto"/>
        <w:ind w:left="1701" w:hanging="621"/>
        <w:jc w:val="both"/>
        <w:rPr>
          <w:rFonts w:asciiTheme="majorHAnsi" w:hAnsiTheme="majorHAnsi"/>
          <w:sz w:val="28"/>
          <w:szCs w:val="28"/>
          <w:lang w:val="uk-UA"/>
        </w:rPr>
      </w:pPr>
      <w:r w:rsidRPr="007E0B22">
        <w:rPr>
          <w:rFonts w:asciiTheme="majorHAnsi" w:hAnsiTheme="majorHAnsi"/>
          <w:sz w:val="28"/>
          <w:szCs w:val="28"/>
          <w:lang w:val="uk-UA"/>
        </w:rPr>
        <w:t>15 країн</w:t>
      </w:r>
    </w:p>
    <w:p w14:paraId="347D32C4" w14:textId="77777777" w:rsidR="00DB1432" w:rsidRPr="007E0B22" w:rsidRDefault="00DB1432" w:rsidP="00DB1432">
      <w:pPr>
        <w:pStyle w:val="a3"/>
        <w:numPr>
          <w:ilvl w:val="0"/>
          <w:numId w:val="31"/>
        </w:numPr>
        <w:spacing w:after="0" w:line="240" w:lineRule="auto"/>
        <w:ind w:left="1701" w:hanging="621"/>
        <w:jc w:val="both"/>
        <w:rPr>
          <w:rFonts w:asciiTheme="majorHAnsi" w:hAnsiTheme="majorHAnsi"/>
          <w:sz w:val="28"/>
          <w:szCs w:val="28"/>
          <w:lang w:val="uk-UA"/>
        </w:rPr>
      </w:pPr>
      <w:r w:rsidRPr="007E0B22">
        <w:rPr>
          <w:rFonts w:asciiTheme="majorHAnsi" w:hAnsiTheme="majorHAnsi"/>
          <w:sz w:val="28"/>
          <w:szCs w:val="28"/>
          <w:lang w:val="uk-UA"/>
        </w:rPr>
        <w:t>25 країн</w:t>
      </w:r>
    </w:p>
    <w:p w14:paraId="42115A6D" w14:textId="77777777" w:rsidR="00DB1432" w:rsidRPr="007E0B22" w:rsidRDefault="00DB1432" w:rsidP="00DB1432">
      <w:pPr>
        <w:pStyle w:val="a3"/>
        <w:numPr>
          <w:ilvl w:val="0"/>
          <w:numId w:val="31"/>
        </w:numPr>
        <w:spacing w:after="0" w:line="240" w:lineRule="auto"/>
        <w:ind w:left="1701" w:hanging="621"/>
        <w:jc w:val="both"/>
        <w:rPr>
          <w:rFonts w:asciiTheme="majorHAnsi" w:hAnsiTheme="majorHAnsi"/>
          <w:sz w:val="28"/>
          <w:szCs w:val="28"/>
          <w:lang w:val="uk-UA"/>
        </w:rPr>
      </w:pPr>
      <w:r w:rsidRPr="007E0B22">
        <w:rPr>
          <w:rFonts w:asciiTheme="majorHAnsi" w:hAnsiTheme="majorHAnsi"/>
          <w:sz w:val="28"/>
          <w:szCs w:val="28"/>
          <w:lang w:val="uk-UA"/>
        </w:rPr>
        <w:t>27 країн</w:t>
      </w:r>
    </w:p>
    <w:p w14:paraId="2EC6E90B" w14:textId="77777777" w:rsidR="00DB1432" w:rsidRPr="007E0B22" w:rsidRDefault="00DB1432" w:rsidP="00DB143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/>
          <w:b/>
          <w:i/>
          <w:sz w:val="28"/>
          <w:szCs w:val="28"/>
          <w:lang w:val="uk-UA"/>
        </w:rPr>
      </w:pPr>
      <w:r w:rsidRPr="007E0B22">
        <w:rPr>
          <w:rFonts w:asciiTheme="majorHAnsi" w:hAnsiTheme="majorHAnsi"/>
          <w:b/>
          <w:i/>
          <w:sz w:val="28"/>
          <w:szCs w:val="28"/>
          <w:lang w:val="uk-UA"/>
        </w:rPr>
        <w:lastRenderedPageBreak/>
        <w:t>Римський договір і створення Європейських економічних співтовариств (ЄЕС) і Євратому було створено у:</w:t>
      </w:r>
    </w:p>
    <w:p w14:paraId="1FE71A46" w14:textId="77777777" w:rsidR="00DB1432" w:rsidRPr="007E0B22" w:rsidRDefault="00DB1432" w:rsidP="00DB1432">
      <w:pPr>
        <w:pStyle w:val="a3"/>
        <w:numPr>
          <w:ilvl w:val="0"/>
          <w:numId w:val="32"/>
        </w:numPr>
        <w:spacing w:after="0" w:line="240" w:lineRule="auto"/>
        <w:ind w:left="1701" w:hanging="567"/>
        <w:jc w:val="both"/>
        <w:rPr>
          <w:rFonts w:asciiTheme="majorHAnsi" w:hAnsiTheme="majorHAnsi"/>
          <w:sz w:val="28"/>
          <w:szCs w:val="28"/>
          <w:lang w:val="uk-UA"/>
        </w:rPr>
      </w:pPr>
      <w:r w:rsidRPr="007E0B22">
        <w:rPr>
          <w:rFonts w:asciiTheme="majorHAnsi" w:hAnsiTheme="majorHAnsi"/>
          <w:sz w:val="28"/>
          <w:szCs w:val="28"/>
          <w:lang w:val="uk-UA"/>
        </w:rPr>
        <w:t>1951 році</w:t>
      </w:r>
    </w:p>
    <w:p w14:paraId="7FE7A9A5" w14:textId="77777777" w:rsidR="00DB1432" w:rsidRPr="007E0B22" w:rsidRDefault="00DB1432" w:rsidP="00DB1432">
      <w:pPr>
        <w:pStyle w:val="a3"/>
        <w:numPr>
          <w:ilvl w:val="0"/>
          <w:numId w:val="32"/>
        </w:numPr>
        <w:spacing w:after="0" w:line="240" w:lineRule="auto"/>
        <w:ind w:left="1701" w:hanging="567"/>
        <w:jc w:val="both"/>
        <w:rPr>
          <w:rFonts w:asciiTheme="majorHAnsi" w:hAnsiTheme="majorHAnsi"/>
          <w:sz w:val="28"/>
          <w:szCs w:val="28"/>
          <w:lang w:val="uk-UA"/>
        </w:rPr>
      </w:pPr>
      <w:r w:rsidRPr="007E0B22">
        <w:rPr>
          <w:rFonts w:asciiTheme="majorHAnsi" w:hAnsiTheme="majorHAnsi"/>
          <w:sz w:val="28"/>
          <w:szCs w:val="28"/>
          <w:lang w:val="uk-UA"/>
        </w:rPr>
        <w:t>1967 році</w:t>
      </w:r>
    </w:p>
    <w:p w14:paraId="75642450" w14:textId="77777777" w:rsidR="00DB1432" w:rsidRPr="007E0B22" w:rsidRDefault="00DB1432" w:rsidP="00DB1432">
      <w:pPr>
        <w:pStyle w:val="a3"/>
        <w:numPr>
          <w:ilvl w:val="0"/>
          <w:numId w:val="32"/>
        </w:numPr>
        <w:spacing w:after="0" w:line="240" w:lineRule="auto"/>
        <w:ind w:left="1701" w:hanging="567"/>
        <w:jc w:val="both"/>
        <w:rPr>
          <w:rFonts w:asciiTheme="majorHAnsi" w:hAnsiTheme="majorHAnsi"/>
          <w:sz w:val="28"/>
          <w:szCs w:val="28"/>
          <w:lang w:val="uk-UA"/>
        </w:rPr>
      </w:pPr>
      <w:r w:rsidRPr="007E0B22">
        <w:rPr>
          <w:rFonts w:asciiTheme="majorHAnsi" w:hAnsiTheme="majorHAnsi"/>
          <w:sz w:val="28"/>
          <w:szCs w:val="28"/>
          <w:lang w:val="uk-UA"/>
        </w:rPr>
        <w:t>1957 році</w:t>
      </w:r>
    </w:p>
    <w:p w14:paraId="1DD1F731" w14:textId="77777777" w:rsidR="00DB1432" w:rsidRPr="007E0B22" w:rsidRDefault="00DB1432" w:rsidP="00DB1432">
      <w:pPr>
        <w:pStyle w:val="a3"/>
        <w:numPr>
          <w:ilvl w:val="0"/>
          <w:numId w:val="32"/>
        </w:numPr>
        <w:spacing w:after="0" w:line="240" w:lineRule="auto"/>
        <w:ind w:left="1701" w:hanging="567"/>
        <w:jc w:val="both"/>
        <w:rPr>
          <w:rFonts w:asciiTheme="majorHAnsi" w:hAnsiTheme="majorHAnsi"/>
          <w:sz w:val="28"/>
          <w:szCs w:val="28"/>
          <w:lang w:val="uk-UA"/>
        </w:rPr>
      </w:pPr>
      <w:r w:rsidRPr="007E0B22">
        <w:rPr>
          <w:rFonts w:asciiTheme="majorHAnsi" w:hAnsiTheme="majorHAnsi"/>
          <w:sz w:val="28"/>
          <w:szCs w:val="28"/>
          <w:lang w:val="uk-UA"/>
        </w:rPr>
        <w:t>1963 році</w:t>
      </w:r>
    </w:p>
    <w:p w14:paraId="1B04DC75" w14:textId="77777777" w:rsidR="00DB1432" w:rsidRPr="007E0B22" w:rsidRDefault="00DB1432" w:rsidP="00DB143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/>
          <w:b/>
          <w:i/>
          <w:sz w:val="28"/>
          <w:szCs w:val="28"/>
          <w:lang w:val="uk-UA"/>
        </w:rPr>
      </w:pPr>
      <w:r w:rsidRPr="007E0B22">
        <w:rPr>
          <w:rFonts w:asciiTheme="majorHAnsi" w:hAnsiTheme="majorHAnsi"/>
          <w:b/>
          <w:i/>
          <w:sz w:val="28"/>
          <w:szCs w:val="28"/>
          <w:lang w:val="uk-UA"/>
        </w:rPr>
        <w:t>Визначте вірну відповідь щодо того, в якому році було підписано Шенгенську угоду:</w:t>
      </w:r>
    </w:p>
    <w:p w14:paraId="248A3D30" w14:textId="77777777" w:rsidR="00DB1432" w:rsidRPr="007E0B22" w:rsidRDefault="00DB1432" w:rsidP="00DB1432">
      <w:pPr>
        <w:pStyle w:val="a3"/>
        <w:numPr>
          <w:ilvl w:val="0"/>
          <w:numId w:val="33"/>
        </w:numPr>
        <w:spacing w:after="0" w:line="240" w:lineRule="auto"/>
        <w:ind w:left="1701" w:hanging="621"/>
        <w:jc w:val="both"/>
        <w:rPr>
          <w:rFonts w:asciiTheme="majorHAnsi" w:hAnsiTheme="majorHAnsi"/>
          <w:sz w:val="28"/>
          <w:szCs w:val="28"/>
          <w:lang w:val="uk-UA"/>
        </w:rPr>
      </w:pPr>
      <w:r w:rsidRPr="007E0B22">
        <w:rPr>
          <w:rFonts w:asciiTheme="majorHAnsi" w:hAnsiTheme="majorHAnsi"/>
          <w:sz w:val="28"/>
          <w:szCs w:val="28"/>
          <w:lang w:val="uk-UA"/>
        </w:rPr>
        <w:t>1957 році</w:t>
      </w:r>
    </w:p>
    <w:p w14:paraId="665A1541" w14:textId="77777777" w:rsidR="00DB1432" w:rsidRPr="007E0B22" w:rsidRDefault="00DB1432" w:rsidP="00DB1432">
      <w:pPr>
        <w:pStyle w:val="a3"/>
        <w:numPr>
          <w:ilvl w:val="0"/>
          <w:numId w:val="33"/>
        </w:numPr>
        <w:spacing w:after="0" w:line="240" w:lineRule="auto"/>
        <w:ind w:left="1701" w:hanging="621"/>
        <w:jc w:val="both"/>
        <w:rPr>
          <w:rFonts w:asciiTheme="majorHAnsi" w:hAnsiTheme="majorHAnsi"/>
          <w:sz w:val="28"/>
          <w:szCs w:val="28"/>
          <w:lang w:val="uk-UA"/>
        </w:rPr>
      </w:pPr>
      <w:r w:rsidRPr="007E0B22">
        <w:rPr>
          <w:rFonts w:asciiTheme="majorHAnsi" w:hAnsiTheme="majorHAnsi"/>
          <w:sz w:val="28"/>
          <w:szCs w:val="28"/>
          <w:lang w:val="uk-UA"/>
        </w:rPr>
        <w:t>1967 році</w:t>
      </w:r>
    </w:p>
    <w:p w14:paraId="28EE4F02" w14:textId="77777777" w:rsidR="00DB1432" w:rsidRPr="007E0B22" w:rsidRDefault="00DB1432" w:rsidP="00DB1432">
      <w:pPr>
        <w:pStyle w:val="a3"/>
        <w:numPr>
          <w:ilvl w:val="0"/>
          <w:numId w:val="33"/>
        </w:numPr>
        <w:spacing w:after="0" w:line="240" w:lineRule="auto"/>
        <w:ind w:left="1701" w:hanging="621"/>
        <w:jc w:val="both"/>
        <w:rPr>
          <w:rFonts w:asciiTheme="majorHAnsi" w:hAnsiTheme="majorHAnsi"/>
          <w:sz w:val="28"/>
          <w:szCs w:val="28"/>
          <w:lang w:val="uk-UA"/>
        </w:rPr>
      </w:pPr>
      <w:r w:rsidRPr="007E0B22">
        <w:rPr>
          <w:rFonts w:asciiTheme="majorHAnsi" w:hAnsiTheme="majorHAnsi"/>
          <w:sz w:val="28"/>
          <w:szCs w:val="28"/>
          <w:lang w:val="uk-UA"/>
        </w:rPr>
        <w:t>1979 році</w:t>
      </w:r>
    </w:p>
    <w:p w14:paraId="5959C4E2" w14:textId="77777777" w:rsidR="00DB1432" w:rsidRPr="007E0B22" w:rsidRDefault="00DB1432" w:rsidP="00DB1432">
      <w:pPr>
        <w:pStyle w:val="a3"/>
        <w:numPr>
          <w:ilvl w:val="0"/>
          <w:numId w:val="33"/>
        </w:numPr>
        <w:spacing w:after="0" w:line="240" w:lineRule="auto"/>
        <w:ind w:left="1701" w:hanging="621"/>
        <w:jc w:val="both"/>
        <w:rPr>
          <w:rFonts w:asciiTheme="majorHAnsi" w:hAnsiTheme="majorHAnsi"/>
          <w:sz w:val="28"/>
          <w:szCs w:val="28"/>
          <w:lang w:val="uk-UA"/>
        </w:rPr>
      </w:pPr>
      <w:r w:rsidRPr="007E0B22">
        <w:rPr>
          <w:rFonts w:asciiTheme="majorHAnsi" w:hAnsiTheme="majorHAnsi"/>
          <w:sz w:val="28"/>
          <w:szCs w:val="28"/>
          <w:lang w:val="uk-UA"/>
        </w:rPr>
        <w:t>1985 році</w:t>
      </w:r>
    </w:p>
    <w:p w14:paraId="63E3050A" w14:textId="77777777" w:rsidR="006C1BB6" w:rsidRPr="007E0B22" w:rsidRDefault="006C1BB6" w:rsidP="00DB143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/>
          <w:b/>
          <w:i/>
          <w:sz w:val="28"/>
          <w:szCs w:val="28"/>
          <w:lang w:val="uk-UA"/>
        </w:rPr>
      </w:pPr>
      <w:r w:rsidRPr="007E0B22">
        <w:rPr>
          <w:rFonts w:asciiTheme="majorHAnsi" w:hAnsiTheme="majorHAnsi"/>
          <w:b/>
          <w:i/>
          <w:sz w:val="28"/>
          <w:szCs w:val="28"/>
          <w:lang w:val="uk-UA"/>
        </w:rPr>
        <w:t>Визначте вірну відповідь щодо країн з особливим статусом у Євросоюзі, які підписали угоду на умовах обмеженого членства:</w:t>
      </w:r>
    </w:p>
    <w:p w14:paraId="174542E7" w14:textId="77777777" w:rsidR="00DB1432" w:rsidRPr="007E0B22" w:rsidRDefault="006C1BB6" w:rsidP="006C1BB6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Theme="majorHAnsi" w:hAnsiTheme="majorHAnsi"/>
          <w:sz w:val="28"/>
          <w:szCs w:val="28"/>
          <w:lang w:val="uk-UA"/>
        </w:rPr>
      </w:pPr>
      <w:r w:rsidRPr="007E0B22">
        <w:rPr>
          <w:rFonts w:asciiTheme="majorHAnsi" w:hAnsiTheme="majorHAnsi"/>
          <w:sz w:val="28"/>
          <w:szCs w:val="28"/>
          <w:lang w:val="uk-UA"/>
        </w:rPr>
        <w:t>Данія</w:t>
      </w:r>
    </w:p>
    <w:p w14:paraId="57244B78" w14:textId="77777777" w:rsidR="006C1BB6" w:rsidRPr="007E0B22" w:rsidRDefault="006C1BB6" w:rsidP="006C1BB6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Theme="majorHAnsi" w:hAnsiTheme="majorHAnsi"/>
          <w:sz w:val="28"/>
          <w:szCs w:val="28"/>
          <w:lang w:val="uk-UA"/>
        </w:rPr>
      </w:pPr>
      <w:r w:rsidRPr="007E0B22">
        <w:rPr>
          <w:rFonts w:asciiTheme="majorHAnsi" w:hAnsiTheme="majorHAnsi"/>
          <w:sz w:val="28"/>
          <w:szCs w:val="28"/>
          <w:lang w:val="uk-UA"/>
        </w:rPr>
        <w:t>Великобританія</w:t>
      </w:r>
    </w:p>
    <w:p w14:paraId="2670133C" w14:textId="77777777" w:rsidR="006C1BB6" w:rsidRPr="007E0B22" w:rsidRDefault="006C1BB6" w:rsidP="006C1BB6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Theme="majorHAnsi" w:hAnsiTheme="majorHAnsi"/>
          <w:sz w:val="28"/>
          <w:szCs w:val="28"/>
          <w:lang w:val="uk-UA"/>
        </w:rPr>
      </w:pPr>
      <w:r w:rsidRPr="007E0B22">
        <w:rPr>
          <w:rFonts w:asciiTheme="majorHAnsi" w:hAnsiTheme="majorHAnsi"/>
          <w:sz w:val="28"/>
          <w:szCs w:val="28"/>
          <w:lang w:val="uk-UA"/>
        </w:rPr>
        <w:t>Ісландія</w:t>
      </w:r>
    </w:p>
    <w:p w14:paraId="349EBA11" w14:textId="77777777" w:rsidR="006C1BB6" w:rsidRPr="007E0B22" w:rsidRDefault="006C1BB6" w:rsidP="006C1BB6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Theme="majorHAnsi" w:hAnsiTheme="majorHAnsi"/>
          <w:sz w:val="28"/>
          <w:szCs w:val="28"/>
          <w:lang w:val="uk-UA"/>
        </w:rPr>
      </w:pPr>
      <w:r w:rsidRPr="007E0B22">
        <w:rPr>
          <w:rFonts w:asciiTheme="majorHAnsi" w:hAnsiTheme="majorHAnsi"/>
          <w:sz w:val="28"/>
          <w:szCs w:val="28"/>
          <w:lang w:val="uk-UA"/>
        </w:rPr>
        <w:t>Ірландія</w:t>
      </w:r>
    </w:p>
    <w:p w14:paraId="4854ECC6" w14:textId="77777777" w:rsidR="006C1BB6" w:rsidRPr="007E0B22" w:rsidRDefault="00DA7B26" w:rsidP="006C1BB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/>
          <w:sz w:val="28"/>
          <w:szCs w:val="28"/>
          <w:lang w:val="uk-UA"/>
        </w:rPr>
      </w:pPr>
      <w:r w:rsidRPr="007E0B22">
        <w:rPr>
          <w:rFonts w:asciiTheme="majorHAnsi" w:hAnsiTheme="majorHAnsi"/>
          <w:b/>
          <w:i/>
          <w:sz w:val="28"/>
          <w:szCs w:val="28"/>
          <w:lang w:val="uk-UA"/>
        </w:rPr>
        <w:t>Визначте вірну відповідь щодо країн з особливим статусом у Євросоюзі, які в ході проведених референдумів вирішили зберегти національні валюти:</w:t>
      </w:r>
    </w:p>
    <w:p w14:paraId="7D0C5685" w14:textId="77777777" w:rsidR="00DA7B26" w:rsidRPr="007E0B22" w:rsidRDefault="00DA7B26" w:rsidP="00DA7B26">
      <w:pPr>
        <w:pStyle w:val="a3"/>
        <w:numPr>
          <w:ilvl w:val="0"/>
          <w:numId w:val="35"/>
        </w:numPr>
        <w:spacing w:after="0" w:line="240" w:lineRule="auto"/>
        <w:jc w:val="both"/>
        <w:rPr>
          <w:rFonts w:asciiTheme="majorHAnsi" w:hAnsiTheme="majorHAnsi"/>
          <w:sz w:val="28"/>
          <w:szCs w:val="28"/>
          <w:lang w:val="uk-UA"/>
        </w:rPr>
      </w:pPr>
      <w:r w:rsidRPr="007E0B22">
        <w:rPr>
          <w:rFonts w:asciiTheme="majorHAnsi" w:hAnsiTheme="majorHAnsi"/>
          <w:sz w:val="28"/>
          <w:szCs w:val="28"/>
          <w:lang w:val="uk-UA"/>
        </w:rPr>
        <w:t>Ірландія</w:t>
      </w:r>
    </w:p>
    <w:p w14:paraId="5D60306A" w14:textId="77777777" w:rsidR="00DA7B26" w:rsidRPr="007E0B22" w:rsidRDefault="00DA7B26" w:rsidP="00DA7B26">
      <w:pPr>
        <w:pStyle w:val="a3"/>
        <w:numPr>
          <w:ilvl w:val="0"/>
          <w:numId w:val="35"/>
        </w:numPr>
        <w:spacing w:after="0" w:line="240" w:lineRule="auto"/>
        <w:jc w:val="both"/>
        <w:rPr>
          <w:rFonts w:asciiTheme="majorHAnsi" w:hAnsiTheme="majorHAnsi"/>
          <w:sz w:val="28"/>
          <w:szCs w:val="28"/>
          <w:lang w:val="uk-UA"/>
        </w:rPr>
      </w:pPr>
      <w:r w:rsidRPr="007E0B22">
        <w:rPr>
          <w:rFonts w:asciiTheme="majorHAnsi" w:hAnsiTheme="majorHAnsi"/>
          <w:sz w:val="28"/>
          <w:szCs w:val="28"/>
          <w:lang w:val="uk-UA"/>
        </w:rPr>
        <w:t>Ісландія</w:t>
      </w:r>
    </w:p>
    <w:p w14:paraId="4E2E3556" w14:textId="77777777" w:rsidR="00DA7B26" w:rsidRPr="007E0B22" w:rsidRDefault="00DA7B26" w:rsidP="00DA7B26">
      <w:pPr>
        <w:pStyle w:val="a3"/>
        <w:numPr>
          <w:ilvl w:val="0"/>
          <w:numId w:val="35"/>
        </w:numPr>
        <w:spacing w:after="0" w:line="240" w:lineRule="auto"/>
        <w:jc w:val="both"/>
        <w:rPr>
          <w:rFonts w:asciiTheme="majorHAnsi" w:hAnsiTheme="majorHAnsi"/>
          <w:sz w:val="28"/>
          <w:szCs w:val="28"/>
          <w:lang w:val="uk-UA"/>
        </w:rPr>
      </w:pPr>
      <w:r w:rsidRPr="007E0B22">
        <w:rPr>
          <w:rFonts w:asciiTheme="majorHAnsi" w:hAnsiTheme="majorHAnsi"/>
          <w:sz w:val="28"/>
          <w:szCs w:val="28"/>
          <w:lang w:val="uk-UA"/>
        </w:rPr>
        <w:t>Данія</w:t>
      </w:r>
    </w:p>
    <w:p w14:paraId="5DC1147C" w14:textId="77777777" w:rsidR="00DA7B26" w:rsidRPr="007E0B22" w:rsidRDefault="00DA7B26" w:rsidP="00DA7B26">
      <w:pPr>
        <w:pStyle w:val="a3"/>
        <w:numPr>
          <w:ilvl w:val="0"/>
          <w:numId w:val="35"/>
        </w:numPr>
        <w:spacing w:after="0" w:line="240" w:lineRule="auto"/>
        <w:jc w:val="both"/>
        <w:rPr>
          <w:rFonts w:asciiTheme="majorHAnsi" w:hAnsiTheme="majorHAnsi"/>
          <w:sz w:val="28"/>
          <w:szCs w:val="28"/>
          <w:lang w:val="uk-UA"/>
        </w:rPr>
      </w:pPr>
      <w:r w:rsidRPr="007E0B22">
        <w:rPr>
          <w:rFonts w:asciiTheme="majorHAnsi" w:hAnsiTheme="majorHAnsi"/>
          <w:sz w:val="28"/>
          <w:szCs w:val="28"/>
          <w:lang w:val="uk-UA"/>
        </w:rPr>
        <w:t>Швеція</w:t>
      </w:r>
    </w:p>
    <w:p w14:paraId="533BB6A2" w14:textId="77777777" w:rsidR="00DA7B26" w:rsidRPr="007E0B22" w:rsidRDefault="00DA7B26" w:rsidP="00DA7B26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jc w:val="both"/>
        <w:rPr>
          <w:rFonts w:asciiTheme="majorHAnsi" w:hAnsiTheme="majorHAnsi"/>
          <w:sz w:val="28"/>
          <w:szCs w:val="28"/>
          <w:lang w:val="uk-UA"/>
        </w:rPr>
      </w:pPr>
      <w:r w:rsidRPr="007E0B22">
        <w:rPr>
          <w:rFonts w:asciiTheme="majorHAnsi" w:hAnsiTheme="majorHAnsi"/>
          <w:b/>
          <w:i/>
          <w:sz w:val="28"/>
          <w:szCs w:val="28"/>
          <w:lang w:val="uk-UA"/>
        </w:rPr>
        <w:t>Визначте вірну відповідь щодо країн з особливим статусом у Євросоюзі, які не є членами ЄС, однак входять до Шенгенської зони:</w:t>
      </w:r>
    </w:p>
    <w:p w14:paraId="34DA39AC" w14:textId="77777777" w:rsidR="00DA7B26" w:rsidRPr="007E0B22" w:rsidRDefault="00DA7B26" w:rsidP="00DA7B26">
      <w:pPr>
        <w:pStyle w:val="a3"/>
        <w:numPr>
          <w:ilvl w:val="0"/>
          <w:numId w:val="37"/>
        </w:numPr>
        <w:tabs>
          <w:tab w:val="left" w:pos="1134"/>
        </w:tabs>
        <w:spacing w:after="0" w:line="240" w:lineRule="auto"/>
        <w:jc w:val="both"/>
        <w:rPr>
          <w:rFonts w:asciiTheme="majorHAnsi" w:hAnsiTheme="majorHAnsi"/>
          <w:sz w:val="28"/>
          <w:szCs w:val="28"/>
          <w:lang w:val="uk-UA"/>
        </w:rPr>
      </w:pPr>
      <w:r w:rsidRPr="007E0B22">
        <w:rPr>
          <w:rFonts w:asciiTheme="majorHAnsi" w:hAnsiTheme="majorHAnsi"/>
          <w:sz w:val="28"/>
          <w:szCs w:val="28"/>
          <w:lang w:val="uk-UA"/>
        </w:rPr>
        <w:t>Великобританія</w:t>
      </w:r>
    </w:p>
    <w:p w14:paraId="32E346A3" w14:textId="77777777" w:rsidR="00DA7B26" w:rsidRPr="007E0B22" w:rsidRDefault="00DA7B26" w:rsidP="00DA7B26">
      <w:pPr>
        <w:pStyle w:val="a3"/>
        <w:numPr>
          <w:ilvl w:val="0"/>
          <w:numId w:val="37"/>
        </w:numPr>
        <w:tabs>
          <w:tab w:val="left" w:pos="1134"/>
        </w:tabs>
        <w:spacing w:after="0" w:line="240" w:lineRule="auto"/>
        <w:jc w:val="both"/>
        <w:rPr>
          <w:rFonts w:asciiTheme="majorHAnsi" w:hAnsiTheme="majorHAnsi"/>
          <w:sz w:val="28"/>
          <w:szCs w:val="28"/>
          <w:lang w:val="uk-UA"/>
        </w:rPr>
      </w:pPr>
      <w:r w:rsidRPr="007E0B22">
        <w:rPr>
          <w:rFonts w:asciiTheme="majorHAnsi" w:hAnsiTheme="majorHAnsi"/>
          <w:sz w:val="28"/>
          <w:szCs w:val="28"/>
          <w:lang w:val="uk-UA"/>
        </w:rPr>
        <w:t>Норвегія</w:t>
      </w:r>
    </w:p>
    <w:p w14:paraId="5419BC2C" w14:textId="77777777" w:rsidR="00DA7B26" w:rsidRPr="007E0B22" w:rsidRDefault="00DA7B26" w:rsidP="00DA7B26">
      <w:pPr>
        <w:pStyle w:val="a3"/>
        <w:numPr>
          <w:ilvl w:val="0"/>
          <w:numId w:val="37"/>
        </w:numPr>
        <w:tabs>
          <w:tab w:val="left" w:pos="1134"/>
        </w:tabs>
        <w:spacing w:after="0" w:line="240" w:lineRule="auto"/>
        <w:jc w:val="both"/>
        <w:rPr>
          <w:rFonts w:asciiTheme="majorHAnsi" w:hAnsiTheme="majorHAnsi"/>
          <w:sz w:val="28"/>
          <w:szCs w:val="28"/>
          <w:lang w:val="uk-UA"/>
        </w:rPr>
      </w:pPr>
      <w:r w:rsidRPr="007E0B22">
        <w:rPr>
          <w:rFonts w:asciiTheme="majorHAnsi" w:hAnsiTheme="majorHAnsi"/>
          <w:sz w:val="28"/>
          <w:szCs w:val="28"/>
          <w:lang w:val="uk-UA"/>
        </w:rPr>
        <w:t>Ісландія</w:t>
      </w:r>
    </w:p>
    <w:p w14:paraId="7A54BF78" w14:textId="77777777" w:rsidR="00DA7B26" w:rsidRPr="007E0B22" w:rsidRDefault="00DA7B26" w:rsidP="00DA7B26">
      <w:pPr>
        <w:pStyle w:val="a3"/>
        <w:numPr>
          <w:ilvl w:val="0"/>
          <w:numId w:val="37"/>
        </w:numPr>
        <w:tabs>
          <w:tab w:val="left" w:pos="1134"/>
        </w:tabs>
        <w:spacing w:after="0" w:line="240" w:lineRule="auto"/>
        <w:jc w:val="both"/>
        <w:rPr>
          <w:rFonts w:asciiTheme="majorHAnsi" w:hAnsiTheme="majorHAnsi"/>
          <w:sz w:val="28"/>
          <w:szCs w:val="28"/>
          <w:lang w:val="uk-UA"/>
        </w:rPr>
      </w:pPr>
      <w:r w:rsidRPr="007E0B22">
        <w:rPr>
          <w:rFonts w:asciiTheme="majorHAnsi" w:hAnsiTheme="majorHAnsi"/>
          <w:sz w:val="28"/>
          <w:szCs w:val="28"/>
          <w:lang w:val="uk-UA"/>
        </w:rPr>
        <w:t>Ірландія</w:t>
      </w:r>
    </w:p>
    <w:p w14:paraId="2042567B" w14:textId="77777777" w:rsidR="00DA7B26" w:rsidRPr="007E0B22" w:rsidRDefault="00DA7B26" w:rsidP="00DA7B26">
      <w:pPr>
        <w:pStyle w:val="a3"/>
        <w:tabs>
          <w:tab w:val="left" w:pos="1134"/>
        </w:tabs>
        <w:spacing w:after="0" w:line="240" w:lineRule="auto"/>
        <w:ind w:left="1440"/>
        <w:jc w:val="both"/>
        <w:rPr>
          <w:rFonts w:asciiTheme="majorHAnsi" w:hAnsiTheme="majorHAnsi"/>
          <w:sz w:val="28"/>
          <w:szCs w:val="28"/>
          <w:lang w:val="uk-UA"/>
        </w:rPr>
      </w:pPr>
    </w:p>
    <w:p w14:paraId="2BFC7823" w14:textId="77777777" w:rsidR="00DA7B26" w:rsidRPr="007E0B22" w:rsidRDefault="00DA7B26" w:rsidP="00DA7B26">
      <w:pPr>
        <w:pStyle w:val="a3"/>
        <w:numPr>
          <w:ilvl w:val="0"/>
          <w:numId w:val="1"/>
        </w:numPr>
        <w:tabs>
          <w:tab w:val="left" w:pos="1134"/>
        </w:tabs>
        <w:rPr>
          <w:rFonts w:asciiTheme="majorHAnsi" w:hAnsiTheme="majorHAnsi"/>
          <w:b/>
          <w:i/>
          <w:sz w:val="28"/>
          <w:szCs w:val="28"/>
          <w:lang w:val="uk-UA"/>
        </w:rPr>
      </w:pPr>
      <w:r w:rsidRPr="007E0B22">
        <w:rPr>
          <w:rFonts w:asciiTheme="majorHAnsi" w:hAnsiTheme="majorHAnsi"/>
          <w:b/>
          <w:i/>
          <w:sz w:val="28"/>
          <w:szCs w:val="28"/>
          <w:lang w:val="uk-UA"/>
        </w:rPr>
        <w:t xml:space="preserve">Визначте вірну відповідь щодо країн з особливим статусом у Євросоюзі, які не є  ні членом ЄС, ні учасником Шенгенської угоди, проте євро є офіційним платіжним засобом в цих країнах: </w:t>
      </w:r>
    </w:p>
    <w:p w14:paraId="0F99AD2F" w14:textId="77777777" w:rsidR="00DA7B26" w:rsidRPr="007E0B22" w:rsidRDefault="00DA7B26" w:rsidP="00DA7B26">
      <w:pPr>
        <w:pStyle w:val="a3"/>
        <w:numPr>
          <w:ilvl w:val="0"/>
          <w:numId w:val="41"/>
        </w:numPr>
        <w:tabs>
          <w:tab w:val="left" w:pos="1134"/>
        </w:tabs>
        <w:rPr>
          <w:rFonts w:asciiTheme="majorHAnsi" w:hAnsiTheme="majorHAnsi"/>
          <w:sz w:val="28"/>
          <w:szCs w:val="28"/>
          <w:lang w:val="uk-UA"/>
        </w:rPr>
      </w:pPr>
      <w:r w:rsidRPr="007E0B22">
        <w:rPr>
          <w:rFonts w:asciiTheme="majorHAnsi" w:hAnsiTheme="majorHAnsi"/>
          <w:sz w:val="28"/>
          <w:szCs w:val="28"/>
          <w:lang w:val="uk-UA"/>
        </w:rPr>
        <w:t>Данія</w:t>
      </w:r>
    </w:p>
    <w:p w14:paraId="1595AF15" w14:textId="77777777" w:rsidR="00DA7B26" w:rsidRPr="007E0B22" w:rsidRDefault="00DA7B26" w:rsidP="00DA7B26">
      <w:pPr>
        <w:pStyle w:val="a3"/>
        <w:numPr>
          <w:ilvl w:val="0"/>
          <w:numId w:val="41"/>
        </w:numPr>
        <w:tabs>
          <w:tab w:val="left" w:pos="1134"/>
        </w:tabs>
        <w:rPr>
          <w:rFonts w:asciiTheme="majorHAnsi" w:hAnsiTheme="majorHAnsi"/>
          <w:sz w:val="28"/>
          <w:szCs w:val="28"/>
          <w:lang w:val="uk-UA"/>
        </w:rPr>
      </w:pPr>
      <w:r w:rsidRPr="007E0B22">
        <w:rPr>
          <w:rFonts w:asciiTheme="majorHAnsi" w:hAnsiTheme="majorHAnsi"/>
          <w:sz w:val="28"/>
          <w:szCs w:val="28"/>
          <w:lang w:val="uk-UA"/>
        </w:rPr>
        <w:t>Швеція</w:t>
      </w:r>
    </w:p>
    <w:p w14:paraId="2A6A654A" w14:textId="77777777" w:rsidR="00DA7B26" w:rsidRPr="007E0B22" w:rsidRDefault="00DA7B26" w:rsidP="00DA7B26">
      <w:pPr>
        <w:pStyle w:val="a3"/>
        <w:numPr>
          <w:ilvl w:val="0"/>
          <w:numId w:val="41"/>
        </w:numPr>
        <w:tabs>
          <w:tab w:val="left" w:pos="1134"/>
        </w:tabs>
        <w:rPr>
          <w:rFonts w:asciiTheme="majorHAnsi" w:hAnsiTheme="majorHAnsi"/>
          <w:sz w:val="28"/>
          <w:szCs w:val="28"/>
          <w:lang w:val="uk-UA"/>
        </w:rPr>
      </w:pPr>
      <w:r w:rsidRPr="007E0B22">
        <w:rPr>
          <w:rFonts w:asciiTheme="majorHAnsi" w:hAnsiTheme="majorHAnsi"/>
          <w:sz w:val="28"/>
          <w:szCs w:val="28"/>
          <w:lang w:val="uk-UA"/>
        </w:rPr>
        <w:t>Чорногорія</w:t>
      </w:r>
    </w:p>
    <w:p w14:paraId="4EBC8540" w14:textId="77777777" w:rsidR="00DA7B26" w:rsidRPr="007E0B22" w:rsidRDefault="00DA7B26" w:rsidP="00DA7B26">
      <w:pPr>
        <w:pStyle w:val="a3"/>
        <w:numPr>
          <w:ilvl w:val="0"/>
          <w:numId w:val="41"/>
        </w:numPr>
        <w:tabs>
          <w:tab w:val="left" w:pos="1134"/>
        </w:tabs>
        <w:rPr>
          <w:rFonts w:asciiTheme="majorHAnsi" w:hAnsiTheme="majorHAnsi"/>
          <w:sz w:val="28"/>
          <w:szCs w:val="28"/>
          <w:lang w:val="uk-UA"/>
        </w:rPr>
      </w:pPr>
      <w:r w:rsidRPr="007E0B22">
        <w:rPr>
          <w:rFonts w:asciiTheme="majorHAnsi" w:hAnsiTheme="majorHAnsi"/>
          <w:sz w:val="28"/>
          <w:szCs w:val="28"/>
          <w:lang w:val="uk-UA"/>
        </w:rPr>
        <w:t>Немає вірної відповіді</w:t>
      </w:r>
    </w:p>
    <w:p w14:paraId="2582C3E1" w14:textId="77777777" w:rsidR="0079247B" w:rsidRPr="00DA3B05" w:rsidRDefault="0079247B" w:rsidP="0079247B">
      <w:pPr>
        <w:pStyle w:val="a3"/>
        <w:numPr>
          <w:ilvl w:val="0"/>
          <w:numId w:val="1"/>
        </w:numPr>
        <w:shd w:val="clear" w:color="auto" w:fill="FFFFFF"/>
        <w:tabs>
          <w:tab w:val="left" w:pos="993"/>
          <w:tab w:val="left" w:pos="1134"/>
          <w:tab w:val="left" w:pos="1843"/>
        </w:tabs>
        <w:spacing w:after="0" w:line="240" w:lineRule="auto"/>
        <w:jc w:val="both"/>
        <w:rPr>
          <w:rFonts w:ascii="Cambria" w:eastAsia="Times New Roman" w:hAnsi="Cambria" w:cs="Tahoma"/>
          <w:b/>
          <w:bCs/>
          <w:i/>
          <w:iCs/>
          <w:sz w:val="28"/>
          <w:szCs w:val="28"/>
          <w:lang w:val="uk-UA"/>
        </w:rPr>
      </w:pPr>
      <w:r w:rsidRPr="00DA3B05">
        <w:rPr>
          <w:rFonts w:ascii="Cambria" w:eastAsia="Times New Roman" w:hAnsi="Cambria" w:cs="Tahoma"/>
          <w:b/>
          <w:bCs/>
          <w:i/>
          <w:iCs/>
          <w:sz w:val="28"/>
          <w:szCs w:val="28"/>
          <w:lang w:val="uk-UA"/>
        </w:rPr>
        <w:lastRenderedPageBreak/>
        <w:t>Визначте вірну відповідь із зазначеного переліку можливих сценаріїв  для майбутнього Європейської оборони пропонованих Єврокомісією 7 червня 2020 року:</w:t>
      </w:r>
    </w:p>
    <w:p w14:paraId="24A159D2" w14:textId="77777777" w:rsidR="0079247B" w:rsidRPr="00DA3B05" w:rsidRDefault="0079247B" w:rsidP="0079247B">
      <w:pPr>
        <w:pStyle w:val="a3"/>
        <w:numPr>
          <w:ilvl w:val="0"/>
          <w:numId w:val="22"/>
        </w:numPr>
        <w:shd w:val="clear" w:color="auto" w:fill="FFFFFF"/>
        <w:tabs>
          <w:tab w:val="left" w:pos="993"/>
          <w:tab w:val="left" w:pos="1134"/>
          <w:tab w:val="left" w:pos="1843"/>
        </w:tabs>
        <w:spacing w:after="0" w:line="240" w:lineRule="auto"/>
        <w:jc w:val="both"/>
        <w:rPr>
          <w:rFonts w:ascii="Cambria" w:eastAsia="Times New Roman" w:hAnsi="Cambria" w:cs="Tahoma"/>
          <w:bCs/>
          <w:iCs/>
          <w:sz w:val="28"/>
          <w:szCs w:val="28"/>
          <w:lang w:val="uk-UA"/>
        </w:rPr>
      </w:pPr>
      <w:r w:rsidRPr="00DA3B05">
        <w:rPr>
          <w:rFonts w:ascii="Cambria" w:hAnsi="Cambria"/>
          <w:iCs/>
          <w:sz w:val="28"/>
          <w:szCs w:val="28"/>
          <w:lang w:val="uk-UA"/>
        </w:rPr>
        <w:t>Сценарій «Співпраця у галузі безпеки і оборони»</w:t>
      </w:r>
    </w:p>
    <w:p w14:paraId="5CFF80EA" w14:textId="77777777" w:rsidR="0079247B" w:rsidRPr="00DA3B05" w:rsidRDefault="0079247B" w:rsidP="0079247B">
      <w:pPr>
        <w:pStyle w:val="a3"/>
        <w:numPr>
          <w:ilvl w:val="0"/>
          <w:numId w:val="22"/>
        </w:numPr>
        <w:shd w:val="clear" w:color="auto" w:fill="FFFFFF"/>
        <w:tabs>
          <w:tab w:val="left" w:pos="993"/>
          <w:tab w:val="left" w:pos="1134"/>
          <w:tab w:val="left" w:pos="1843"/>
        </w:tabs>
        <w:spacing w:after="0" w:line="240" w:lineRule="auto"/>
        <w:jc w:val="both"/>
        <w:rPr>
          <w:rFonts w:ascii="Cambria" w:eastAsia="Times New Roman" w:hAnsi="Cambria" w:cs="Tahoma"/>
          <w:bCs/>
          <w:iCs/>
          <w:sz w:val="28"/>
          <w:szCs w:val="28"/>
          <w:lang w:val="uk-UA"/>
        </w:rPr>
      </w:pPr>
      <w:r w:rsidRPr="00DA3B05">
        <w:rPr>
          <w:rFonts w:ascii="Cambria" w:hAnsi="Cambria"/>
          <w:iCs/>
          <w:sz w:val="28"/>
          <w:szCs w:val="28"/>
          <w:lang w:val="uk-UA"/>
        </w:rPr>
        <w:t>Більш амбітний сценарій «Колективна безпека і оборона»</w:t>
      </w:r>
    </w:p>
    <w:p w14:paraId="5101709E" w14:textId="77777777" w:rsidR="0079247B" w:rsidRPr="00DA3B05" w:rsidRDefault="0079247B" w:rsidP="0079247B">
      <w:pPr>
        <w:pStyle w:val="a3"/>
        <w:numPr>
          <w:ilvl w:val="0"/>
          <w:numId w:val="22"/>
        </w:numPr>
        <w:shd w:val="clear" w:color="auto" w:fill="FFFFFF"/>
        <w:tabs>
          <w:tab w:val="left" w:pos="993"/>
          <w:tab w:val="left" w:pos="1134"/>
          <w:tab w:val="left" w:pos="1843"/>
        </w:tabs>
        <w:spacing w:after="0" w:line="240" w:lineRule="auto"/>
        <w:jc w:val="both"/>
        <w:rPr>
          <w:rFonts w:ascii="Cambria" w:eastAsia="Times New Roman" w:hAnsi="Cambria" w:cs="Tahoma"/>
          <w:bCs/>
          <w:iCs/>
          <w:sz w:val="28"/>
          <w:szCs w:val="28"/>
          <w:lang w:val="uk-UA"/>
        </w:rPr>
      </w:pPr>
      <w:r w:rsidRPr="00DA3B05">
        <w:rPr>
          <w:rFonts w:ascii="Cambria" w:hAnsi="Cambria"/>
          <w:iCs/>
          <w:sz w:val="28"/>
          <w:szCs w:val="28"/>
          <w:lang w:val="uk-UA"/>
        </w:rPr>
        <w:t>Найбільш амбітний сценарій «Спільна оборона і безпека»</w:t>
      </w:r>
    </w:p>
    <w:p w14:paraId="3F4A2E8C" w14:textId="77777777" w:rsidR="0079247B" w:rsidRPr="00DA3B05" w:rsidRDefault="0079247B" w:rsidP="0079247B">
      <w:pPr>
        <w:pStyle w:val="a3"/>
        <w:numPr>
          <w:ilvl w:val="0"/>
          <w:numId w:val="22"/>
        </w:numPr>
        <w:shd w:val="clear" w:color="auto" w:fill="FFFFFF"/>
        <w:tabs>
          <w:tab w:val="left" w:pos="993"/>
          <w:tab w:val="left" w:pos="1134"/>
          <w:tab w:val="left" w:pos="1843"/>
        </w:tabs>
        <w:spacing w:after="0" w:line="240" w:lineRule="auto"/>
        <w:jc w:val="both"/>
        <w:rPr>
          <w:rFonts w:ascii="Cambria" w:eastAsia="Times New Roman" w:hAnsi="Cambria" w:cs="Tahoma"/>
          <w:bCs/>
          <w:iCs/>
          <w:sz w:val="28"/>
          <w:szCs w:val="28"/>
          <w:lang w:val="uk-UA"/>
        </w:rPr>
      </w:pPr>
      <w:r w:rsidRPr="00DA3B05">
        <w:rPr>
          <w:rFonts w:ascii="Cambria" w:hAnsi="Cambria"/>
          <w:iCs/>
          <w:sz w:val="28"/>
          <w:szCs w:val="28"/>
          <w:lang w:val="uk-UA"/>
        </w:rPr>
        <w:t>Усі відповіді вірні</w:t>
      </w:r>
    </w:p>
    <w:p w14:paraId="1BE87FD6" w14:textId="77777777" w:rsidR="0079247B" w:rsidRPr="00DA3B05" w:rsidRDefault="0079247B" w:rsidP="0079247B">
      <w:pPr>
        <w:pStyle w:val="a3"/>
        <w:numPr>
          <w:ilvl w:val="0"/>
          <w:numId w:val="1"/>
        </w:numPr>
        <w:shd w:val="clear" w:color="auto" w:fill="FFFFFF"/>
        <w:tabs>
          <w:tab w:val="left" w:pos="993"/>
          <w:tab w:val="left" w:pos="1134"/>
          <w:tab w:val="left" w:pos="1843"/>
        </w:tabs>
        <w:spacing w:after="0" w:line="240" w:lineRule="auto"/>
        <w:jc w:val="both"/>
        <w:rPr>
          <w:rFonts w:ascii="Cambria" w:eastAsia="Times New Roman" w:hAnsi="Cambria" w:cs="Tahoma"/>
          <w:b/>
          <w:bCs/>
          <w:i/>
          <w:iCs/>
          <w:sz w:val="28"/>
          <w:szCs w:val="28"/>
          <w:lang w:val="uk-UA"/>
        </w:rPr>
      </w:pPr>
      <w:r w:rsidRPr="00DA3B05">
        <w:rPr>
          <w:rFonts w:ascii="Cambria" w:eastAsia="Times New Roman" w:hAnsi="Cambria" w:cs="Tahoma"/>
          <w:b/>
          <w:bCs/>
          <w:i/>
          <w:iCs/>
          <w:sz w:val="28"/>
          <w:szCs w:val="28"/>
          <w:lang w:val="uk-UA"/>
        </w:rPr>
        <w:t xml:space="preserve">Визначте вірну </w:t>
      </w:r>
      <w:proofErr w:type="spellStart"/>
      <w:r w:rsidRPr="00DA3B05">
        <w:rPr>
          <w:rFonts w:ascii="Cambria" w:eastAsia="Times New Roman" w:hAnsi="Cambria" w:cs="Tahoma"/>
          <w:b/>
          <w:bCs/>
          <w:i/>
          <w:iCs/>
          <w:sz w:val="28"/>
          <w:szCs w:val="28"/>
          <w:lang w:val="uk-UA"/>
        </w:rPr>
        <w:t>відповідьз</w:t>
      </w:r>
      <w:proofErr w:type="spellEnd"/>
      <w:r w:rsidRPr="00DA3B05">
        <w:rPr>
          <w:rFonts w:ascii="Cambria" w:eastAsia="Times New Roman" w:hAnsi="Cambria" w:cs="Tahoma"/>
          <w:b/>
          <w:bCs/>
          <w:i/>
          <w:iCs/>
          <w:sz w:val="28"/>
          <w:szCs w:val="28"/>
          <w:lang w:val="uk-UA"/>
        </w:rPr>
        <w:t xml:space="preserve"> зазначеного переліку напрямів співпраці України з ЄС у сфері зовнішньої політики і безпеки:</w:t>
      </w:r>
    </w:p>
    <w:p w14:paraId="417CF974" w14:textId="77777777" w:rsidR="0079247B" w:rsidRPr="00DA3B05" w:rsidRDefault="0079247B" w:rsidP="0079247B">
      <w:pPr>
        <w:pStyle w:val="a3"/>
        <w:numPr>
          <w:ilvl w:val="0"/>
          <w:numId w:val="23"/>
        </w:numPr>
        <w:shd w:val="clear" w:color="auto" w:fill="FFFFFF"/>
        <w:tabs>
          <w:tab w:val="left" w:pos="993"/>
          <w:tab w:val="left" w:pos="1134"/>
          <w:tab w:val="left" w:pos="1843"/>
        </w:tabs>
        <w:spacing w:after="0" w:line="240" w:lineRule="auto"/>
        <w:jc w:val="both"/>
        <w:rPr>
          <w:rFonts w:ascii="Cambria" w:eastAsia="Times New Roman" w:hAnsi="Cambria" w:cs="Tahoma"/>
          <w:bCs/>
          <w:iCs/>
          <w:sz w:val="28"/>
          <w:szCs w:val="28"/>
          <w:lang w:val="uk-UA"/>
        </w:rPr>
      </w:pPr>
      <w:r w:rsidRPr="00DA3B05">
        <w:rPr>
          <w:rFonts w:ascii="Cambria" w:eastAsia="Times New Roman" w:hAnsi="Cambria" w:cs="Tahoma"/>
          <w:bCs/>
          <w:iCs/>
          <w:sz w:val="28"/>
          <w:szCs w:val="28"/>
          <w:lang w:val="uk-UA"/>
        </w:rPr>
        <w:t xml:space="preserve">Взаємодія України і ЄС у міжнародному і регіональному вимірах заради спільної безпеки; </w:t>
      </w:r>
    </w:p>
    <w:p w14:paraId="727AA045" w14:textId="77777777" w:rsidR="0079247B" w:rsidRPr="00DA3B05" w:rsidRDefault="0079247B" w:rsidP="0079247B">
      <w:pPr>
        <w:pStyle w:val="a3"/>
        <w:numPr>
          <w:ilvl w:val="0"/>
          <w:numId w:val="23"/>
        </w:numPr>
        <w:shd w:val="clear" w:color="auto" w:fill="FFFFFF"/>
        <w:tabs>
          <w:tab w:val="left" w:pos="993"/>
          <w:tab w:val="left" w:pos="1134"/>
          <w:tab w:val="left" w:pos="1843"/>
        </w:tabs>
        <w:spacing w:after="0" w:line="240" w:lineRule="auto"/>
        <w:jc w:val="both"/>
        <w:rPr>
          <w:rFonts w:ascii="Cambria" w:eastAsia="Times New Roman" w:hAnsi="Cambria" w:cs="Tahoma"/>
          <w:bCs/>
          <w:iCs/>
          <w:sz w:val="28"/>
          <w:szCs w:val="28"/>
          <w:lang w:val="uk-UA"/>
        </w:rPr>
      </w:pPr>
      <w:r w:rsidRPr="00DA3B05">
        <w:rPr>
          <w:rFonts w:ascii="Cambria" w:eastAsia="Times New Roman" w:hAnsi="Cambria" w:cs="Tahoma"/>
          <w:bCs/>
          <w:iCs/>
          <w:sz w:val="28"/>
          <w:szCs w:val="28"/>
          <w:lang w:val="uk-UA"/>
        </w:rPr>
        <w:t xml:space="preserve">Допомога ЄС у зміцненні стійкості і безпеки України; </w:t>
      </w:r>
    </w:p>
    <w:p w14:paraId="65635BB1" w14:textId="77777777" w:rsidR="0079247B" w:rsidRPr="00DA3B05" w:rsidRDefault="0079247B" w:rsidP="0079247B">
      <w:pPr>
        <w:pStyle w:val="a3"/>
        <w:numPr>
          <w:ilvl w:val="0"/>
          <w:numId w:val="23"/>
        </w:numPr>
        <w:shd w:val="clear" w:color="auto" w:fill="FFFFFF"/>
        <w:tabs>
          <w:tab w:val="left" w:pos="993"/>
          <w:tab w:val="left" w:pos="1134"/>
          <w:tab w:val="left" w:pos="1843"/>
        </w:tabs>
        <w:spacing w:after="0" w:line="240" w:lineRule="auto"/>
        <w:jc w:val="both"/>
        <w:rPr>
          <w:rFonts w:ascii="Cambria" w:eastAsia="Times New Roman" w:hAnsi="Cambria" w:cs="Tahoma"/>
          <w:bCs/>
          <w:iCs/>
          <w:sz w:val="28"/>
          <w:szCs w:val="28"/>
          <w:lang w:val="uk-UA"/>
        </w:rPr>
      </w:pPr>
      <w:r w:rsidRPr="00DA3B05">
        <w:rPr>
          <w:rFonts w:ascii="Cambria" w:eastAsia="Times New Roman" w:hAnsi="Cambria" w:cs="Tahoma"/>
          <w:bCs/>
          <w:iCs/>
          <w:sz w:val="28"/>
          <w:szCs w:val="28"/>
          <w:lang w:val="uk-UA"/>
        </w:rPr>
        <w:t>Внесок України у безпеку Європи.</w:t>
      </w:r>
    </w:p>
    <w:p w14:paraId="2FC19368" w14:textId="77777777" w:rsidR="0079247B" w:rsidRPr="00DA3B05" w:rsidRDefault="0079247B" w:rsidP="0079247B">
      <w:pPr>
        <w:pStyle w:val="a3"/>
        <w:numPr>
          <w:ilvl w:val="0"/>
          <w:numId w:val="23"/>
        </w:numPr>
        <w:shd w:val="clear" w:color="auto" w:fill="FFFFFF"/>
        <w:tabs>
          <w:tab w:val="left" w:pos="993"/>
          <w:tab w:val="left" w:pos="1134"/>
          <w:tab w:val="left" w:pos="1843"/>
        </w:tabs>
        <w:spacing w:after="0" w:line="240" w:lineRule="auto"/>
        <w:jc w:val="both"/>
        <w:rPr>
          <w:rFonts w:ascii="Cambria" w:eastAsia="Times New Roman" w:hAnsi="Cambria" w:cs="Tahoma"/>
          <w:bCs/>
          <w:iCs/>
          <w:sz w:val="28"/>
          <w:szCs w:val="28"/>
          <w:lang w:val="uk-UA"/>
        </w:rPr>
      </w:pPr>
      <w:r w:rsidRPr="00DA3B05">
        <w:rPr>
          <w:rFonts w:ascii="Cambria" w:eastAsia="Times New Roman" w:hAnsi="Cambria" w:cs="Tahoma"/>
          <w:bCs/>
          <w:iCs/>
          <w:sz w:val="28"/>
          <w:szCs w:val="28"/>
          <w:lang w:val="uk-UA"/>
        </w:rPr>
        <w:t>Усі відповіді вірні</w:t>
      </w:r>
    </w:p>
    <w:p w14:paraId="3040CB28" w14:textId="77777777" w:rsidR="0079247B" w:rsidRPr="00DA3B05" w:rsidRDefault="0079247B" w:rsidP="0079247B">
      <w:pPr>
        <w:pStyle w:val="a3"/>
        <w:numPr>
          <w:ilvl w:val="0"/>
          <w:numId w:val="1"/>
        </w:numPr>
        <w:shd w:val="clear" w:color="auto" w:fill="FFFFFF"/>
        <w:tabs>
          <w:tab w:val="left" w:pos="993"/>
          <w:tab w:val="left" w:pos="1134"/>
          <w:tab w:val="left" w:pos="1843"/>
        </w:tabs>
        <w:spacing w:after="0" w:line="240" w:lineRule="auto"/>
        <w:ind w:left="993" w:hanging="567"/>
        <w:jc w:val="both"/>
        <w:rPr>
          <w:rFonts w:ascii="Cambria" w:eastAsia="Times New Roman" w:hAnsi="Cambria" w:cs="Tahoma"/>
          <w:b/>
          <w:bCs/>
          <w:i/>
          <w:iCs/>
          <w:sz w:val="28"/>
          <w:szCs w:val="28"/>
          <w:lang w:val="uk-UA"/>
        </w:rPr>
      </w:pPr>
      <w:r w:rsidRPr="00DA3B05">
        <w:rPr>
          <w:rFonts w:ascii="Cambria" w:eastAsia="Times New Roman" w:hAnsi="Cambria" w:cs="Tahoma"/>
          <w:b/>
          <w:bCs/>
          <w:i/>
          <w:iCs/>
          <w:sz w:val="28"/>
          <w:szCs w:val="28"/>
          <w:lang w:val="uk-UA"/>
        </w:rPr>
        <w:t>Визначте вірну відповідь з зазначеного переліку  переваг України від інтеграції до ЄС:</w:t>
      </w:r>
    </w:p>
    <w:p w14:paraId="40BE9738" w14:textId="77777777" w:rsidR="0079247B" w:rsidRPr="00DA3B05" w:rsidRDefault="0079247B" w:rsidP="0079247B">
      <w:pPr>
        <w:pStyle w:val="a3"/>
        <w:numPr>
          <w:ilvl w:val="0"/>
          <w:numId w:val="24"/>
        </w:numPr>
        <w:shd w:val="clear" w:color="auto" w:fill="FFFFFF"/>
        <w:tabs>
          <w:tab w:val="left" w:pos="993"/>
          <w:tab w:val="left" w:pos="1134"/>
          <w:tab w:val="left" w:pos="1843"/>
        </w:tabs>
        <w:spacing w:after="0" w:line="240" w:lineRule="auto"/>
        <w:ind w:left="1560" w:hanging="426"/>
        <w:jc w:val="both"/>
        <w:rPr>
          <w:rFonts w:ascii="Cambria" w:eastAsia="Times New Roman" w:hAnsi="Cambria" w:cs="Tahoma"/>
          <w:bCs/>
          <w:iCs/>
          <w:sz w:val="28"/>
          <w:szCs w:val="28"/>
          <w:lang w:val="uk-UA"/>
        </w:rPr>
      </w:pPr>
      <w:r w:rsidRPr="00DA3B05">
        <w:rPr>
          <w:rFonts w:ascii="Cambria" w:eastAsia="Times New Roman" w:hAnsi="Cambria" w:cs="Tahoma"/>
          <w:bCs/>
          <w:iCs/>
          <w:sz w:val="28"/>
          <w:szCs w:val="28"/>
          <w:lang w:val="uk-UA"/>
        </w:rPr>
        <w:t>Політичні вигоди -Україна буде залучена до Спільної європейської політики безпеки та оборони (СЄПБО), яка гарантуватиме Україні державний суверенітет та територіальну недоторканість</w:t>
      </w:r>
    </w:p>
    <w:p w14:paraId="6ABC2971" w14:textId="77777777" w:rsidR="0079247B" w:rsidRPr="00DA3B05" w:rsidRDefault="0079247B" w:rsidP="0079247B">
      <w:pPr>
        <w:pStyle w:val="a3"/>
        <w:numPr>
          <w:ilvl w:val="0"/>
          <w:numId w:val="24"/>
        </w:numPr>
        <w:shd w:val="clear" w:color="auto" w:fill="FFFFFF"/>
        <w:tabs>
          <w:tab w:val="left" w:pos="993"/>
          <w:tab w:val="left" w:pos="1134"/>
          <w:tab w:val="left" w:pos="1843"/>
        </w:tabs>
        <w:spacing w:after="0" w:line="240" w:lineRule="auto"/>
        <w:ind w:left="1560" w:hanging="426"/>
        <w:jc w:val="both"/>
        <w:rPr>
          <w:rFonts w:ascii="Cambria" w:eastAsia="Times New Roman" w:hAnsi="Cambria" w:cs="Tahoma"/>
          <w:bCs/>
          <w:iCs/>
          <w:sz w:val="28"/>
          <w:szCs w:val="28"/>
          <w:lang w:val="uk-UA"/>
        </w:rPr>
      </w:pPr>
      <w:r w:rsidRPr="00DA3B05">
        <w:rPr>
          <w:rFonts w:ascii="Cambria" w:eastAsia="Times New Roman" w:hAnsi="Cambria" w:cs="Tahoma"/>
          <w:bCs/>
          <w:iCs/>
          <w:sz w:val="28"/>
          <w:szCs w:val="28"/>
          <w:lang w:val="uk-UA"/>
        </w:rPr>
        <w:t>Європа готова скасувати майже всі мита (98%) для українських товарів</w:t>
      </w:r>
    </w:p>
    <w:p w14:paraId="4F8EB5AF" w14:textId="77777777" w:rsidR="0079247B" w:rsidRPr="00DA3B05" w:rsidRDefault="0079247B" w:rsidP="0079247B">
      <w:pPr>
        <w:pStyle w:val="a3"/>
        <w:numPr>
          <w:ilvl w:val="0"/>
          <w:numId w:val="24"/>
        </w:numPr>
        <w:shd w:val="clear" w:color="auto" w:fill="FFFFFF"/>
        <w:tabs>
          <w:tab w:val="left" w:pos="993"/>
          <w:tab w:val="left" w:pos="1134"/>
          <w:tab w:val="left" w:pos="1843"/>
        </w:tabs>
        <w:spacing w:after="0" w:line="240" w:lineRule="auto"/>
        <w:ind w:left="1560" w:hanging="426"/>
        <w:jc w:val="both"/>
        <w:rPr>
          <w:rFonts w:ascii="Cambria" w:eastAsia="Times New Roman" w:hAnsi="Cambria" w:cs="Tahoma"/>
          <w:bCs/>
          <w:iCs/>
          <w:sz w:val="28"/>
          <w:szCs w:val="28"/>
          <w:lang w:val="uk-UA"/>
        </w:rPr>
      </w:pPr>
      <w:r w:rsidRPr="00DA3B05">
        <w:rPr>
          <w:rFonts w:ascii="Cambria" w:eastAsia="Times New Roman" w:hAnsi="Cambria" w:cs="Tahoma"/>
          <w:bCs/>
          <w:iCs/>
          <w:sz w:val="28"/>
          <w:szCs w:val="28"/>
          <w:lang w:val="uk-UA"/>
        </w:rPr>
        <w:t>Усі відповіді вірні</w:t>
      </w:r>
    </w:p>
    <w:p w14:paraId="30DCC80D" w14:textId="77777777" w:rsidR="0079247B" w:rsidRPr="00DA3B05" w:rsidRDefault="0079247B" w:rsidP="0079247B">
      <w:pPr>
        <w:shd w:val="clear" w:color="auto" w:fill="FFFFFF"/>
        <w:tabs>
          <w:tab w:val="left" w:pos="993"/>
          <w:tab w:val="left" w:pos="1134"/>
          <w:tab w:val="left" w:pos="1843"/>
        </w:tabs>
        <w:spacing w:after="0" w:line="240" w:lineRule="auto"/>
        <w:jc w:val="both"/>
        <w:rPr>
          <w:rFonts w:ascii="Cambria" w:eastAsia="Times New Roman" w:hAnsi="Cambria" w:cs="Tahoma"/>
          <w:bCs/>
          <w:iCs/>
          <w:sz w:val="28"/>
          <w:szCs w:val="28"/>
          <w:lang w:val="uk-UA"/>
        </w:rPr>
      </w:pPr>
    </w:p>
    <w:p w14:paraId="20F36D85" w14:textId="77777777" w:rsidR="0079247B" w:rsidRPr="00DA3B05" w:rsidRDefault="0079247B" w:rsidP="0079247B">
      <w:pPr>
        <w:shd w:val="clear" w:color="auto" w:fill="FFFFFF"/>
        <w:tabs>
          <w:tab w:val="left" w:pos="993"/>
          <w:tab w:val="left" w:pos="1134"/>
          <w:tab w:val="left" w:pos="1843"/>
        </w:tabs>
        <w:spacing w:after="0" w:line="240" w:lineRule="auto"/>
        <w:jc w:val="both"/>
        <w:rPr>
          <w:rFonts w:ascii="Cambria" w:eastAsia="Times New Roman" w:hAnsi="Cambria" w:cs="Tahoma"/>
          <w:bCs/>
          <w:iCs/>
          <w:sz w:val="28"/>
          <w:szCs w:val="28"/>
          <w:lang w:val="uk-UA"/>
        </w:rPr>
      </w:pPr>
    </w:p>
    <w:p w14:paraId="35BD5624" w14:textId="77777777" w:rsidR="0079247B" w:rsidRPr="00DA3B05" w:rsidRDefault="0079247B" w:rsidP="0079247B">
      <w:pPr>
        <w:pStyle w:val="a3"/>
        <w:numPr>
          <w:ilvl w:val="0"/>
          <w:numId w:val="1"/>
        </w:numPr>
        <w:shd w:val="clear" w:color="auto" w:fill="FFFFFF"/>
        <w:tabs>
          <w:tab w:val="left" w:pos="993"/>
          <w:tab w:val="left" w:pos="1134"/>
          <w:tab w:val="left" w:pos="1843"/>
        </w:tabs>
        <w:spacing w:after="0" w:line="240" w:lineRule="auto"/>
        <w:jc w:val="both"/>
        <w:rPr>
          <w:rFonts w:ascii="Cambria" w:eastAsia="Times New Roman" w:hAnsi="Cambria" w:cs="Tahoma"/>
          <w:b/>
          <w:bCs/>
          <w:i/>
          <w:iCs/>
          <w:sz w:val="28"/>
          <w:szCs w:val="28"/>
          <w:lang w:val="uk-UA"/>
        </w:rPr>
      </w:pPr>
      <w:r w:rsidRPr="00DA3B05">
        <w:rPr>
          <w:rFonts w:ascii="Cambria" w:eastAsia="Times New Roman" w:hAnsi="Cambria" w:cs="Tahoma"/>
          <w:b/>
          <w:bCs/>
          <w:i/>
          <w:iCs/>
          <w:sz w:val="28"/>
          <w:szCs w:val="28"/>
          <w:lang w:val="uk-UA"/>
        </w:rPr>
        <w:t>Визначте вірні відповіді можливих ризиків для України в існуючій Угоді про асоціацію між Україною та ЄС:</w:t>
      </w:r>
    </w:p>
    <w:p w14:paraId="3B9E8037" w14:textId="77777777" w:rsidR="0079247B" w:rsidRPr="00DA3B05" w:rsidRDefault="0079247B" w:rsidP="0079247B">
      <w:pPr>
        <w:pStyle w:val="a3"/>
        <w:numPr>
          <w:ilvl w:val="0"/>
          <w:numId w:val="25"/>
        </w:numPr>
        <w:shd w:val="clear" w:color="auto" w:fill="FFFFFF"/>
        <w:tabs>
          <w:tab w:val="left" w:pos="993"/>
          <w:tab w:val="left" w:pos="1134"/>
          <w:tab w:val="left" w:pos="1843"/>
        </w:tabs>
        <w:spacing w:after="0" w:line="240" w:lineRule="auto"/>
        <w:jc w:val="both"/>
        <w:rPr>
          <w:rFonts w:ascii="Cambria" w:eastAsia="Times New Roman" w:hAnsi="Cambria" w:cs="Tahoma"/>
          <w:bCs/>
          <w:iCs/>
          <w:sz w:val="28"/>
          <w:szCs w:val="28"/>
          <w:lang w:val="uk-UA"/>
        </w:rPr>
      </w:pPr>
      <w:r w:rsidRPr="00DA3B05">
        <w:rPr>
          <w:rFonts w:ascii="Cambria" w:eastAsia="Times New Roman" w:hAnsi="Cambria" w:cs="Tahoma"/>
          <w:bCs/>
          <w:iCs/>
          <w:sz w:val="28"/>
          <w:szCs w:val="28"/>
          <w:lang w:val="uk-UA"/>
        </w:rPr>
        <w:t>Європейський Союз тиснутиме на Україну, щоб влада втілювала в життя взяті на себе в Угоді зобов’язання</w:t>
      </w:r>
    </w:p>
    <w:p w14:paraId="4AA98F5A" w14:textId="77777777" w:rsidR="0079247B" w:rsidRPr="00DA3B05" w:rsidRDefault="0079247B" w:rsidP="0079247B">
      <w:pPr>
        <w:pStyle w:val="a3"/>
        <w:numPr>
          <w:ilvl w:val="0"/>
          <w:numId w:val="25"/>
        </w:numPr>
        <w:shd w:val="clear" w:color="auto" w:fill="FFFFFF"/>
        <w:tabs>
          <w:tab w:val="left" w:pos="993"/>
          <w:tab w:val="left" w:pos="1134"/>
          <w:tab w:val="left" w:pos="1843"/>
        </w:tabs>
        <w:spacing w:after="0" w:line="240" w:lineRule="auto"/>
        <w:jc w:val="both"/>
        <w:rPr>
          <w:rFonts w:ascii="Cambria" w:eastAsia="Times New Roman" w:hAnsi="Cambria" w:cs="Tahoma"/>
          <w:bCs/>
          <w:iCs/>
          <w:sz w:val="28"/>
          <w:szCs w:val="28"/>
          <w:lang w:val="uk-UA"/>
        </w:rPr>
      </w:pPr>
      <w:r w:rsidRPr="00DA3B05">
        <w:rPr>
          <w:rFonts w:ascii="Cambria" w:eastAsia="Times New Roman" w:hAnsi="Cambria" w:cs="Tahoma"/>
          <w:bCs/>
          <w:iCs/>
          <w:sz w:val="28"/>
          <w:szCs w:val="28"/>
          <w:lang w:val="uk-UA"/>
        </w:rPr>
        <w:t>Втрата конкурентоспроможності певних галузей, оскільки економіка не в змозі відповідати всім європейським вимогам та стандартам.</w:t>
      </w:r>
    </w:p>
    <w:p w14:paraId="65ED5393" w14:textId="77777777" w:rsidR="0079247B" w:rsidRPr="00DA3B05" w:rsidRDefault="0079247B" w:rsidP="0079247B">
      <w:pPr>
        <w:pStyle w:val="a3"/>
        <w:numPr>
          <w:ilvl w:val="0"/>
          <w:numId w:val="25"/>
        </w:numPr>
        <w:shd w:val="clear" w:color="auto" w:fill="FFFFFF"/>
        <w:tabs>
          <w:tab w:val="left" w:pos="993"/>
          <w:tab w:val="left" w:pos="1134"/>
          <w:tab w:val="left" w:pos="1843"/>
        </w:tabs>
        <w:spacing w:after="0" w:line="240" w:lineRule="auto"/>
        <w:jc w:val="both"/>
        <w:rPr>
          <w:rFonts w:ascii="Cambria" w:eastAsia="Times New Roman" w:hAnsi="Cambria" w:cs="Tahoma"/>
          <w:bCs/>
          <w:iCs/>
          <w:sz w:val="28"/>
          <w:szCs w:val="28"/>
          <w:lang w:val="uk-UA"/>
        </w:rPr>
      </w:pPr>
      <w:r w:rsidRPr="00DA3B05">
        <w:rPr>
          <w:rFonts w:ascii="Cambria" w:eastAsia="Times New Roman" w:hAnsi="Cambria" w:cs="Tahoma"/>
          <w:bCs/>
          <w:iCs/>
          <w:sz w:val="28"/>
          <w:szCs w:val="28"/>
          <w:lang w:val="uk-UA"/>
        </w:rPr>
        <w:t>Економічні недоліки передбачають можливе переміщення до України шкідливих виробництв, використання України як сировинного придатку, як дешевої робочої сили, складність переходу на європейський рівень цін, квотування певних видів товарів.</w:t>
      </w:r>
    </w:p>
    <w:p w14:paraId="5CAC0D1C" w14:textId="77777777" w:rsidR="0079247B" w:rsidRPr="00DA3B05" w:rsidRDefault="0079247B" w:rsidP="0079247B">
      <w:pPr>
        <w:pStyle w:val="a3"/>
        <w:numPr>
          <w:ilvl w:val="0"/>
          <w:numId w:val="25"/>
        </w:numPr>
        <w:shd w:val="clear" w:color="auto" w:fill="FFFFFF"/>
        <w:tabs>
          <w:tab w:val="left" w:pos="993"/>
          <w:tab w:val="left" w:pos="1134"/>
          <w:tab w:val="left" w:pos="1843"/>
        </w:tabs>
        <w:spacing w:after="0" w:line="240" w:lineRule="auto"/>
        <w:jc w:val="both"/>
        <w:rPr>
          <w:rFonts w:ascii="Cambria" w:eastAsia="Times New Roman" w:hAnsi="Cambria" w:cs="Tahoma"/>
          <w:bCs/>
          <w:iCs/>
          <w:sz w:val="28"/>
          <w:szCs w:val="28"/>
          <w:lang w:val="uk-UA"/>
        </w:rPr>
      </w:pPr>
      <w:r w:rsidRPr="00DA3B05">
        <w:rPr>
          <w:rFonts w:ascii="Cambria" w:eastAsia="Times New Roman" w:hAnsi="Cambria" w:cs="Tahoma"/>
          <w:bCs/>
          <w:iCs/>
          <w:sz w:val="28"/>
          <w:szCs w:val="28"/>
          <w:lang w:val="uk-UA"/>
        </w:rPr>
        <w:t>Немає вірної відповіді</w:t>
      </w:r>
    </w:p>
    <w:p w14:paraId="4F7FDBCA" w14:textId="77777777" w:rsidR="0079247B" w:rsidRPr="00DA3B05" w:rsidRDefault="0079247B" w:rsidP="0079247B">
      <w:pPr>
        <w:shd w:val="clear" w:color="auto" w:fill="FFFFFF"/>
        <w:tabs>
          <w:tab w:val="left" w:pos="993"/>
          <w:tab w:val="left" w:pos="1134"/>
          <w:tab w:val="left" w:pos="1843"/>
        </w:tabs>
        <w:spacing w:after="0" w:line="240" w:lineRule="auto"/>
        <w:jc w:val="both"/>
        <w:rPr>
          <w:rFonts w:ascii="Cambria" w:eastAsia="Times New Roman" w:hAnsi="Cambria" w:cs="Tahoma"/>
          <w:b/>
          <w:bCs/>
          <w:i/>
          <w:iCs/>
          <w:sz w:val="28"/>
          <w:szCs w:val="28"/>
          <w:lang w:val="uk-UA"/>
        </w:rPr>
      </w:pPr>
    </w:p>
    <w:p w14:paraId="3150B906" w14:textId="77777777" w:rsidR="00DA7B26" w:rsidRPr="00DA7B26" w:rsidRDefault="00DA7B26" w:rsidP="00DA7B26">
      <w:pPr>
        <w:tabs>
          <w:tab w:val="left" w:pos="1134"/>
        </w:tabs>
        <w:spacing w:after="0" w:line="240" w:lineRule="auto"/>
        <w:ind w:left="360"/>
        <w:jc w:val="both"/>
        <w:rPr>
          <w:rFonts w:asciiTheme="majorHAnsi" w:hAnsiTheme="majorHAnsi"/>
          <w:sz w:val="28"/>
          <w:szCs w:val="28"/>
          <w:u w:val="single"/>
          <w:lang w:val="uk-UA"/>
        </w:rPr>
      </w:pPr>
    </w:p>
    <w:p w14:paraId="00D6EDAE" w14:textId="77777777" w:rsidR="00246F65" w:rsidRPr="00AE140D" w:rsidRDefault="00246F65" w:rsidP="00DC1CC1">
      <w:pPr>
        <w:shd w:val="clear" w:color="auto" w:fill="FFFFFF"/>
        <w:tabs>
          <w:tab w:val="left" w:pos="993"/>
          <w:tab w:val="left" w:pos="1134"/>
          <w:tab w:val="left" w:pos="1985"/>
        </w:tabs>
        <w:spacing w:after="0" w:line="240" w:lineRule="auto"/>
        <w:jc w:val="both"/>
        <w:rPr>
          <w:rFonts w:ascii="Cambria" w:eastAsia="Times New Roman" w:hAnsi="Cambria" w:cs="Tahoma"/>
          <w:b/>
          <w:bCs/>
          <w:iCs/>
          <w:color w:val="FF0000"/>
          <w:sz w:val="28"/>
          <w:szCs w:val="28"/>
          <w:lang w:val="en-US"/>
        </w:rPr>
      </w:pPr>
    </w:p>
    <w:sectPr w:rsidR="00246F65" w:rsidRPr="00AE140D" w:rsidSect="00F747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97F10"/>
    <w:multiLevelType w:val="hybridMultilevel"/>
    <w:tmpl w:val="3894E048"/>
    <w:lvl w:ilvl="0" w:tplc="04190015">
      <w:start w:val="1"/>
      <w:numFmt w:val="upperLetter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02C3FB9"/>
    <w:multiLevelType w:val="hybridMultilevel"/>
    <w:tmpl w:val="C326132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3D450C"/>
    <w:multiLevelType w:val="hybridMultilevel"/>
    <w:tmpl w:val="4036C20E"/>
    <w:lvl w:ilvl="0" w:tplc="04190015">
      <w:start w:val="1"/>
      <w:numFmt w:val="upp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B253C3E"/>
    <w:multiLevelType w:val="hybridMultilevel"/>
    <w:tmpl w:val="3932BCB2"/>
    <w:lvl w:ilvl="0" w:tplc="04190015">
      <w:start w:val="1"/>
      <w:numFmt w:val="upperLetter"/>
      <w:lvlText w:val="%1."/>
      <w:lvlJc w:val="left"/>
      <w:pPr>
        <w:ind w:left="2280" w:hanging="360"/>
      </w:pPr>
    </w:lvl>
    <w:lvl w:ilvl="1" w:tplc="04190019" w:tentative="1">
      <w:start w:val="1"/>
      <w:numFmt w:val="lowerLetter"/>
      <w:lvlText w:val="%2."/>
      <w:lvlJc w:val="left"/>
      <w:pPr>
        <w:ind w:left="3000" w:hanging="360"/>
      </w:pPr>
    </w:lvl>
    <w:lvl w:ilvl="2" w:tplc="0419001B" w:tentative="1">
      <w:start w:val="1"/>
      <w:numFmt w:val="lowerRoman"/>
      <w:lvlText w:val="%3."/>
      <w:lvlJc w:val="right"/>
      <w:pPr>
        <w:ind w:left="3720" w:hanging="180"/>
      </w:pPr>
    </w:lvl>
    <w:lvl w:ilvl="3" w:tplc="0419000F" w:tentative="1">
      <w:start w:val="1"/>
      <w:numFmt w:val="decimal"/>
      <w:lvlText w:val="%4."/>
      <w:lvlJc w:val="left"/>
      <w:pPr>
        <w:ind w:left="4440" w:hanging="360"/>
      </w:pPr>
    </w:lvl>
    <w:lvl w:ilvl="4" w:tplc="04190019" w:tentative="1">
      <w:start w:val="1"/>
      <w:numFmt w:val="lowerLetter"/>
      <w:lvlText w:val="%5."/>
      <w:lvlJc w:val="left"/>
      <w:pPr>
        <w:ind w:left="5160" w:hanging="360"/>
      </w:pPr>
    </w:lvl>
    <w:lvl w:ilvl="5" w:tplc="0419001B" w:tentative="1">
      <w:start w:val="1"/>
      <w:numFmt w:val="lowerRoman"/>
      <w:lvlText w:val="%6."/>
      <w:lvlJc w:val="right"/>
      <w:pPr>
        <w:ind w:left="5880" w:hanging="180"/>
      </w:pPr>
    </w:lvl>
    <w:lvl w:ilvl="6" w:tplc="0419000F" w:tentative="1">
      <w:start w:val="1"/>
      <w:numFmt w:val="decimal"/>
      <w:lvlText w:val="%7."/>
      <w:lvlJc w:val="left"/>
      <w:pPr>
        <w:ind w:left="6600" w:hanging="360"/>
      </w:pPr>
    </w:lvl>
    <w:lvl w:ilvl="7" w:tplc="04190019" w:tentative="1">
      <w:start w:val="1"/>
      <w:numFmt w:val="lowerLetter"/>
      <w:lvlText w:val="%8."/>
      <w:lvlJc w:val="left"/>
      <w:pPr>
        <w:ind w:left="7320" w:hanging="360"/>
      </w:pPr>
    </w:lvl>
    <w:lvl w:ilvl="8" w:tplc="041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4" w15:restartNumberingAfterBreak="0">
    <w:nsid w:val="0F0C0138"/>
    <w:multiLevelType w:val="hybridMultilevel"/>
    <w:tmpl w:val="E15C4782"/>
    <w:lvl w:ilvl="0" w:tplc="04190015">
      <w:start w:val="1"/>
      <w:numFmt w:val="upp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1D53B69"/>
    <w:multiLevelType w:val="hybridMultilevel"/>
    <w:tmpl w:val="D9DC6F52"/>
    <w:lvl w:ilvl="0" w:tplc="04190015">
      <w:start w:val="1"/>
      <w:numFmt w:val="upp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5BB5E08"/>
    <w:multiLevelType w:val="hybridMultilevel"/>
    <w:tmpl w:val="5AE45670"/>
    <w:lvl w:ilvl="0" w:tplc="528889D4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E758E0"/>
    <w:multiLevelType w:val="hybridMultilevel"/>
    <w:tmpl w:val="851CEB64"/>
    <w:lvl w:ilvl="0" w:tplc="04190015">
      <w:start w:val="1"/>
      <w:numFmt w:val="upperLetter"/>
      <w:lvlText w:val="%1."/>
      <w:lvlJc w:val="left"/>
      <w:pPr>
        <w:ind w:left="1507" w:hanging="360"/>
      </w:pPr>
    </w:lvl>
    <w:lvl w:ilvl="1" w:tplc="04190019" w:tentative="1">
      <w:start w:val="1"/>
      <w:numFmt w:val="lowerLetter"/>
      <w:lvlText w:val="%2."/>
      <w:lvlJc w:val="left"/>
      <w:pPr>
        <w:ind w:left="2227" w:hanging="360"/>
      </w:pPr>
    </w:lvl>
    <w:lvl w:ilvl="2" w:tplc="0419001B" w:tentative="1">
      <w:start w:val="1"/>
      <w:numFmt w:val="lowerRoman"/>
      <w:lvlText w:val="%3."/>
      <w:lvlJc w:val="right"/>
      <w:pPr>
        <w:ind w:left="2947" w:hanging="180"/>
      </w:pPr>
    </w:lvl>
    <w:lvl w:ilvl="3" w:tplc="0419000F" w:tentative="1">
      <w:start w:val="1"/>
      <w:numFmt w:val="decimal"/>
      <w:lvlText w:val="%4."/>
      <w:lvlJc w:val="left"/>
      <w:pPr>
        <w:ind w:left="3667" w:hanging="360"/>
      </w:pPr>
    </w:lvl>
    <w:lvl w:ilvl="4" w:tplc="04190019" w:tentative="1">
      <w:start w:val="1"/>
      <w:numFmt w:val="lowerLetter"/>
      <w:lvlText w:val="%5."/>
      <w:lvlJc w:val="left"/>
      <w:pPr>
        <w:ind w:left="4387" w:hanging="360"/>
      </w:pPr>
    </w:lvl>
    <w:lvl w:ilvl="5" w:tplc="0419001B" w:tentative="1">
      <w:start w:val="1"/>
      <w:numFmt w:val="lowerRoman"/>
      <w:lvlText w:val="%6."/>
      <w:lvlJc w:val="right"/>
      <w:pPr>
        <w:ind w:left="5107" w:hanging="180"/>
      </w:pPr>
    </w:lvl>
    <w:lvl w:ilvl="6" w:tplc="0419000F" w:tentative="1">
      <w:start w:val="1"/>
      <w:numFmt w:val="decimal"/>
      <w:lvlText w:val="%7."/>
      <w:lvlJc w:val="left"/>
      <w:pPr>
        <w:ind w:left="5827" w:hanging="360"/>
      </w:pPr>
    </w:lvl>
    <w:lvl w:ilvl="7" w:tplc="04190019" w:tentative="1">
      <w:start w:val="1"/>
      <w:numFmt w:val="lowerLetter"/>
      <w:lvlText w:val="%8."/>
      <w:lvlJc w:val="left"/>
      <w:pPr>
        <w:ind w:left="6547" w:hanging="360"/>
      </w:pPr>
    </w:lvl>
    <w:lvl w:ilvl="8" w:tplc="0419001B" w:tentative="1">
      <w:start w:val="1"/>
      <w:numFmt w:val="lowerRoman"/>
      <w:lvlText w:val="%9."/>
      <w:lvlJc w:val="right"/>
      <w:pPr>
        <w:ind w:left="7267" w:hanging="180"/>
      </w:pPr>
    </w:lvl>
  </w:abstractNum>
  <w:abstractNum w:abstractNumId="8" w15:restartNumberingAfterBreak="0">
    <w:nsid w:val="1B001003"/>
    <w:multiLevelType w:val="hybridMultilevel"/>
    <w:tmpl w:val="1398FB76"/>
    <w:lvl w:ilvl="0" w:tplc="528889D4">
      <w:start w:val="1"/>
      <w:numFmt w:val="decimal"/>
      <w:lvlText w:val="%1."/>
      <w:lvlJc w:val="left"/>
      <w:pPr>
        <w:ind w:left="928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1B52466A"/>
    <w:multiLevelType w:val="hybridMultilevel"/>
    <w:tmpl w:val="3A3C948E"/>
    <w:lvl w:ilvl="0" w:tplc="04190015">
      <w:start w:val="1"/>
      <w:numFmt w:val="upperLetter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0" w15:restartNumberingAfterBreak="0">
    <w:nsid w:val="1D711FD5"/>
    <w:multiLevelType w:val="hybridMultilevel"/>
    <w:tmpl w:val="CB10B756"/>
    <w:lvl w:ilvl="0" w:tplc="04190015">
      <w:start w:val="1"/>
      <w:numFmt w:val="upp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FA47E71"/>
    <w:multiLevelType w:val="hybridMultilevel"/>
    <w:tmpl w:val="35DCC3EA"/>
    <w:lvl w:ilvl="0" w:tplc="04190015">
      <w:start w:val="1"/>
      <w:numFmt w:val="upp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014497C"/>
    <w:multiLevelType w:val="hybridMultilevel"/>
    <w:tmpl w:val="F794AB9A"/>
    <w:lvl w:ilvl="0" w:tplc="04190015">
      <w:start w:val="1"/>
      <w:numFmt w:val="upp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39F37E6"/>
    <w:multiLevelType w:val="hybridMultilevel"/>
    <w:tmpl w:val="696CD6AC"/>
    <w:lvl w:ilvl="0" w:tplc="04190015">
      <w:start w:val="1"/>
      <w:numFmt w:val="upp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50B60AF"/>
    <w:multiLevelType w:val="hybridMultilevel"/>
    <w:tmpl w:val="C2A0E910"/>
    <w:lvl w:ilvl="0" w:tplc="528889D4">
      <w:start w:val="1"/>
      <w:numFmt w:val="decimal"/>
      <w:lvlText w:val="%1."/>
      <w:lvlJc w:val="left"/>
      <w:pPr>
        <w:ind w:left="1708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2428" w:hanging="360"/>
      </w:pPr>
    </w:lvl>
    <w:lvl w:ilvl="2" w:tplc="0419001B" w:tentative="1">
      <w:start w:val="1"/>
      <w:numFmt w:val="lowerRoman"/>
      <w:lvlText w:val="%3."/>
      <w:lvlJc w:val="right"/>
      <w:pPr>
        <w:ind w:left="3148" w:hanging="180"/>
      </w:pPr>
    </w:lvl>
    <w:lvl w:ilvl="3" w:tplc="0419000F" w:tentative="1">
      <w:start w:val="1"/>
      <w:numFmt w:val="decimal"/>
      <w:lvlText w:val="%4."/>
      <w:lvlJc w:val="left"/>
      <w:pPr>
        <w:ind w:left="3868" w:hanging="360"/>
      </w:pPr>
    </w:lvl>
    <w:lvl w:ilvl="4" w:tplc="04190019" w:tentative="1">
      <w:start w:val="1"/>
      <w:numFmt w:val="lowerLetter"/>
      <w:lvlText w:val="%5."/>
      <w:lvlJc w:val="left"/>
      <w:pPr>
        <w:ind w:left="4588" w:hanging="360"/>
      </w:pPr>
    </w:lvl>
    <w:lvl w:ilvl="5" w:tplc="0419001B" w:tentative="1">
      <w:start w:val="1"/>
      <w:numFmt w:val="lowerRoman"/>
      <w:lvlText w:val="%6."/>
      <w:lvlJc w:val="right"/>
      <w:pPr>
        <w:ind w:left="5308" w:hanging="180"/>
      </w:pPr>
    </w:lvl>
    <w:lvl w:ilvl="6" w:tplc="0419000F" w:tentative="1">
      <w:start w:val="1"/>
      <w:numFmt w:val="decimal"/>
      <w:lvlText w:val="%7."/>
      <w:lvlJc w:val="left"/>
      <w:pPr>
        <w:ind w:left="6028" w:hanging="360"/>
      </w:pPr>
    </w:lvl>
    <w:lvl w:ilvl="7" w:tplc="04190019" w:tentative="1">
      <w:start w:val="1"/>
      <w:numFmt w:val="lowerLetter"/>
      <w:lvlText w:val="%8."/>
      <w:lvlJc w:val="left"/>
      <w:pPr>
        <w:ind w:left="6748" w:hanging="360"/>
      </w:pPr>
    </w:lvl>
    <w:lvl w:ilvl="8" w:tplc="0419001B" w:tentative="1">
      <w:start w:val="1"/>
      <w:numFmt w:val="lowerRoman"/>
      <w:lvlText w:val="%9."/>
      <w:lvlJc w:val="right"/>
      <w:pPr>
        <w:ind w:left="7468" w:hanging="180"/>
      </w:pPr>
    </w:lvl>
  </w:abstractNum>
  <w:abstractNum w:abstractNumId="15" w15:restartNumberingAfterBreak="0">
    <w:nsid w:val="265A0683"/>
    <w:multiLevelType w:val="hybridMultilevel"/>
    <w:tmpl w:val="51885C8E"/>
    <w:lvl w:ilvl="0" w:tplc="04190015">
      <w:start w:val="1"/>
      <w:numFmt w:val="upp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6A551DB"/>
    <w:multiLevelType w:val="hybridMultilevel"/>
    <w:tmpl w:val="04F6D4CE"/>
    <w:lvl w:ilvl="0" w:tplc="04190015">
      <w:start w:val="1"/>
      <w:numFmt w:val="upp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8784721"/>
    <w:multiLevelType w:val="hybridMultilevel"/>
    <w:tmpl w:val="259A11A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F66C90"/>
    <w:multiLevelType w:val="hybridMultilevel"/>
    <w:tmpl w:val="74F44FDC"/>
    <w:lvl w:ilvl="0" w:tplc="04190015">
      <w:start w:val="1"/>
      <w:numFmt w:val="upperLetter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9" w15:restartNumberingAfterBreak="0">
    <w:nsid w:val="32E36AB8"/>
    <w:multiLevelType w:val="hybridMultilevel"/>
    <w:tmpl w:val="D4986322"/>
    <w:lvl w:ilvl="0" w:tplc="04190015">
      <w:start w:val="1"/>
      <w:numFmt w:val="upperLetter"/>
      <w:lvlText w:val="%1."/>
      <w:lvlJc w:val="left"/>
      <w:pPr>
        <w:ind w:left="1507" w:hanging="360"/>
      </w:pPr>
    </w:lvl>
    <w:lvl w:ilvl="1" w:tplc="04190019" w:tentative="1">
      <w:start w:val="1"/>
      <w:numFmt w:val="lowerLetter"/>
      <w:lvlText w:val="%2."/>
      <w:lvlJc w:val="left"/>
      <w:pPr>
        <w:ind w:left="2227" w:hanging="360"/>
      </w:pPr>
    </w:lvl>
    <w:lvl w:ilvl="2" w:tplc="0419001B" w:tentative="1">
      <w:start w:val="1"/>
      <w:numFmt w:val="lowerRoman"/>
      <w:lvlText w:val="%3."/>
      <w:lvlJc w:val="right"/>
      <w:pPr>
        <w:ind w:left="2947" w:hanging="180"/>
      </w:pPr>
    </w:lvl>
    <w:lvl w:ilvl="3" w:tplc="0419000F" w:tentative="1">
      <w:start w:val="1"/>
      <w:numFmt w:val="decimal"/>
      <w:lvlText w:val="%4."/>
      <w:lvlJc w:val="left"/>
      <w:pPr>
        <w:ind w:left="3667" w:hanging="360"/>
      </w:pPr>
    </w:lvl>
    <w:lvl w:ilvl="4" w:tplc="04190019" w:tentative="1">
      <w:start w:val="1"/>
      <w:numFmt w:val="lowerLetter"/>
      <w:lvlText w:val="%5."/>
      <w:lvlJc w:val="left"/>
      <w:pPr>
        <w:ind w:left="4387" w:hanging="360"/>
      </w:pPr>
    </w:lvl>
    <w:lvl w:ilvl="5" w:tplc="0419001B" w:tentative="1">
      <w:start w:val="1"/>
      <w:numFmt w:val="lowerRoman"/>
      <w:lvlText w:val="%6."/>
      <w:lvlJc w:val="right"/>
      <w:pPr>
        <w:ind w:left="5107" w:hanging="180"/>
      </w:pPr>
    </w:lvl>
    <w:lvl w:ilvl="6" w:tplc="0419000F" w:tentative="1">
      <w:start w:val="1"/>
      <w:numFmt w:val="decimal"/>
      <w:lvlText w:val="%7."/>
      <w:lvlJc w:val="left"/>
      <w:pPr>
        <w:ind w:left="5827" w:hanging="360"/>
      </w:pPr>
    </w:lvl>
    <w:lvl w:ilvl="7" w:tplc="04190019" w:tentative="1">
      <w:start w:val="1"/>
      <w:numFmt w:val="lowerLetter"/>
      <w:lvlText w:val="%8."/>
      <w:lvlJc w:val="left"/>
      <w:pPr>
        <w:ind w:left="6547" w:hanging="360"/>
      </w:pPr>
    </w:lvl>
    <w:lvl w:ilvl="8" w:tplc="0419001B" w:tentative="1">
      <w:start w:val="1"/>
      <w:numFmt w:val="lowerRoman"/>
      <w:lvlText w:val="%9."/>
      <w:lvlJc w:val="right"/>
      <w:pPr>
        <w:ind w:left="7267" w:hanging="180"/>
      </w:pPr>
    </w:lvl>
  </w:abstractNum>
  <w:abstractNum w:abstractNumId="20" w15:restartNumberingAfterBreak="0">
    <w:nsid w:val="333B2A6B"/>
    <w:multiLevelType w:val="hybridMultilevel"/>
    <w:tmpl w:val="440CD0E2"/>
    <w:lvl w:ilvl="0" w:tplc="04190015">
      <w:start w:val="1"/>
      <w:numFmt w:val="upperLetter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 w15:restartNumberingAfterBreak="0">
    <w:nsid w:val="354142CB"/>
    <w:multiLevelType w:val="hybridMultilevel"/>
    <w:tmpl w:val="AEAEC7FA"/>
    <w:lvl w:ilvl="0" w:tplc="04190015">
      <w:start w:val="1"/>
      <w:numFmt w:val="upperLetter"/>
      <w:lvlText w:val="%1."/>
      <w:lvlJc w:val="left"/>
      <w:pPr>
        <w:ind w:left="2280" w:hanging="360"/>
      </w:pPr>
    </w:lvl>
    <w:lvl w:ilvl="1" w:tplc="04190019" w:tentative="1">
      <w:start w:val="1"/>
      <w:numFmt w:val="lowerLetter"/>
      <w:lvlText w:val="%2."/>
      <w:lvlJc w:val="left"/>
      <w:pPr>
        <w:ind w:left="3000" w:hanging="360"/>
      </w:pPr>
    </w:lvl>
    <w:lvl w:ilvl="2" w:tplc="0419001B" w:tentative="1">
      <w:start w:val="1"/>
      <w:numFmt w:val="lowerRoman"/>
      <w:lvlText w:val="%3."/>
      <w:lvlJc w:val="right"/>
      <w:pPr>
        <w:ind w:left="3720" w:hanging="180"/>
      </w:pPr>
    </w:lvl>
    <w:lvl w:ilvl="3" w:tplc="0419000F" w:tentative="1">
      <w:start w:val="1"/>
      <w:numFmt w:val="decimal"/>
      <w:lvlText w:val="%4."/>
      <w:lvlJc w:val="left"/>
      <w:pPr>
        <w:ind w:left="4440" w:hanging="360"/>
      </w:pPr>
    </w:lvl>
    <w:lvl w:ilvl="4" w:tplc="04190019" w:tentative="1">
      <w:start w:val="1"/>
      <w:numFmt w:val="lowerLetter"/>
      <w:lvlText w:val="%5."/>
      <w:lvlJc w:val="left"/>
      <w:pPr>
        <w:ind w:left="5160" w:hanging="360"/>
      </w:pPr>
    </w:lvl>
    <w:lvl w:ilvl="5" w:tplc="0419001B" w:tentative="1">
      <w:start w:val="1"/>
      <w:numFmt w:val="lowerRoman"/>
      <w:lvlText w:val="%6."/>
      <w:lvlJc w:val="right"/>
      <w:pPr>
        <w:ind w:left="5880" w:hanging="180"/>
      </w:pPr>
    </w:lvl>
    <w:lvl w:ilvl="6" w:tplc="0419000F" w:tentative="1">
      <w:start w:val="1"/>
      <w:numFmt w:val="decimal"/>
      <w:lvlText w:val="%7."/>
      <w:lvlJc w:val="left"/>
      <w:pPr>
        <w:ind w:left="6600" w:hanging="360"/>
      </w:pPr>
    </w:lvl>
    <w:lvl w:ilvl="7" w:tplc="04190019" w:tentative="1">
      <w:start w:val="1"/>
      <w:numFmt w:val="lowerLetter"/>
      <w:lvlText w:val="%8."/>
      <w:lvlJc w:val="left"/>
      <w:pPr>
        <w:ind w:left="7320" w:hanging="360"/>
      </w:pPr>
    </w:lvl>
    <w:lvl w:ilvl="8" w:tplc="041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22" w15:restartNumberingAfterBreak="0">
    <w:nsid w:val="3AC142EF"/>
    <w:multiLevelType w:val="hybridMultilevel"/>
    <w:tmpl w:val="145A2990"/>
    <w:lvl w:ilvl="0" w:tplc="04190015">
      <w:start w:val="1"/>
      <w:numFmt w:val="upp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0B47FDC"/>
    <w:multiLevelType w:val="hybridMultilevel"/>
    <w:tmpl w:val="BD18B8FA"/>
    <w:lvl w:ilvl="0" w:tplc="04190015">
      <w:start w:val="1"/>
      <w:numFmt w:val="upperLetter"/>
      <w:lvlText w:val="%1."/>
      <w:lvlJc w:val="left"/>
      <w:pPr>
        <w:ind w:left="1212" w:hanging="360"/>
      </w:p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4" w15:restartNumberingAfterBreak="0">
    <w:nsid w:val="44D32721"/>
    <w:multiLevelType w:val="hybridMultilevel"/>
    <w:tmpl w:val="BF689FBC"/>
    <w:lvl w:ilvl="0" w:tplc="528889D4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B12856"/>
    <w:multiLevelType w:val="hybridMultilevel"/>
    <w:tmpl w:val="6A6C36CE"/>
    <w:lvl w:ilvl="0" w:tplc="04190015">
      <w:start w:val="1"/>
      <w:numFmt w:val="upp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4C5763E6"/>
    <w:multiLevelType w:val="hybridMultilevel"/>
    <w:tmpl w:val="6E181294"/>
    <w:lvl w:ilvl="0" w:tplc="04190015">
      <w:start w:val="1"/>
      <w:numFmt w:val="upp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4C9E077B"/>
    <w:multiLevelType w:val="hybridMultilevel"/>
    <w:tmpl w:val="C3948034"/>
    <w:lvl w:ilvl="0" w:tplc="04190015">
      <w:start w:val="1"/>
      <w:numFmt w:val="upperLetter"/>
      <w:lvlText w:val="%1."/>
      <w:lvlJc w:val="left"/>
      <w:pPr>
        <w:ind w:left="2280" w:hanging="360"/>
      </w:pPr>
    </w:lvl>
    <w:lvl w:ilvl="1" w:tplc="04190019" w:tentative="1">
      <w:start w:val="1"/>
      <w:numFmt w:val="lowerLetter"/>
      <w:lvlText w:val="%2."/>
      <w:lvlJc w:val="left"/>
      <w:pPr>
        <w:ind w:left="3000" w:hanging="360"/>
      </w:pPr>
    </w:lvl>
    <w:lvl w:ilvl="2" w:tplc="0419001B" w:tentative="1">
      <w:start w:val="1"/>
      <w:numFmt w:val="lowerRoman"/>
      <w:lvlText w:val="%3."/>
      <w:lvlJc w:val="right"/>
      <w:pPr>
        <w:ind w:left="3720" w:hanging="180"/>
      </w:pPr>
    </w:lvl>
    <w:lvl w:ilvl="3" w:tplc="0419000F" w:tentative="1">
      <w:start w:val="1"/>
      <w:numFmt w:val="decimal"/>
      <w:lvlText w:val="%4."/>
      <w:lvlJc w:val="left"/>
      <w:pPr>
        <w:ind w:left="4440" w:hanging="360"/>
      </w:pPr>
    </w:lvl>
    <w:lvl w:ilvl="4" w:tplc="04190019" w:tentative="1">
      <w:start w:val="1"/>
      <w:numFmt w:val="lowerLetter"/>
      <w:lvlText w:val="%5."/>
      <w:lvlJc w:val="left"/>
      <w:pPr>
        <w:ind w:left="5160" w:hanging="360"/>
      </w:pPr>
    </w:lvl>
    <w:lvl w:ilvl="5" w:tplc="0419001B" w:tentative="1">
      <w:start w:val="1"/>
      <w:numFmt w:val="lowerRoman"/>
      <w:lvlText w:val="%6."/>
      <w:lvlJc w:val="right"/>
      <w:pPr>
        <w:ind w:left="5880" w:hanging="180"/>
      </w:pPr>
    </w:lvl>
    <w:lvl w:ilvl="6" w:tplc="0419000F" w:tentative="1">
      <w:start w:val="1"/>
      <w:numFmt w:val="decimal"/>
      <w:lvlText w:val="%7."/>
      <w:lvlJc w:val="left"/>
      <w:pPr>
        <w:ind w:left="6600" w:hanging="360"/>
      </w:pPr>
    </w:lvl>
    <w:lvl w:ilvl="7" w:tplc="04190019" w:tentative="1">
      <w:start w:val="1"/>
      <w:numFmt w:val="lowerLetter"/>
      <w:lvlText w:val="%8."/>
      <w:lvlJc w:val="left"/>
      <w:pPr>
        <w:ind w:left="7320" w:hanging="360"/>
      </w:pPr>
    </w:lvl>
    <w:lvl w:ilvl="8" w:tplc="041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28" w15:restartNumberingAfterBreak="0">
    <w:nsid w:val="4F1C2D01"/>
    <w:multiLevelType w:val="hybridMultilevel"/>
    <w:tmpl w:val="34E22DFA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C55391"/>
    <w:multiLevelType w:val="hybridMultilevel"/>
    <w:tmpl w:val="48A4163A"/>
    <w:lvl w:ilvl="0" w:tplc="04190015">
      <w:start w:val="1"/>
      <w:numFmt w:val="upp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2FD68A9"/>
    <w:multiLevelType w:val="hybridMultilevel"/>
    <w:tmpl w:val="F4CA87A0"/>
    <w:lvl w:ilvl="0" w:tplc="04190015">
      <w:start w:val="1"/>
      <w:numFmt w:val="upp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56321608"/>
    <w:multiLevelType w:val="hybridMultilevel"/>
    <w:tmpl w:val="BD6091B6"/>
    <w:lvl w:ilvl="0" w:tplc="04190015">
      <w:start w:val="1"/>
      <w:numFmt w:val="upp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56C62D52"/>
    <w:multiLevelType w:val="hybridMultilevel"/>
    <w:tmpl w:val="A342BE3E"/>
    <w:lvl w:ilvl="0" w:tplc="528889D4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696755"/>
    <w:multiLevelType w:val="hybridMultilevel"/>
    <w:tmpl w:val="6ECCE7CA"/>
    <w:lvl w:ilvl="0" w:tplc="1382C006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A70531"/>
    <w:multiLevelType w:val="hybridMultilevel"/>
    <w:tmpl w:val="8CD8BE8C"/>
    <w:lvl w:ilvl="0" w:tplc="04190015">
      <w:start w:val="1"/>
      <w:numFmt w:val="upp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5CA01DE4"/>
    <w:multiLevelType w:val="hybridMultilevel"/>
    <w:tmpl w:val="DCB227D4"/>
    <w:lvl w:ilvl="0" w:tplc="04190015">
      <w:start w:val="1"/>
      <w:numFmt w:val="upp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5E01250B"/>
    <w:multiLevelType w:val="hybridMultilevel"/>
    <w:tmpl w:val="C3948034"/>
    <w:lvl w:ilvl="0" w:tplc="04190015">
      <w:start w:val="1"/>
      <w:numFmt w:val="upperLetter"/>
      <w:lvlText w:val="%1."/>
      <w:lvlJc w:val="left"/>
      <w:pPr>
        <w:ind w:left="2280" w:hanging="360"/>
      </w:pPr>
    </w:lvl>
    <w:lvl w:ilvl="1" w:tplc="04190019" w:tentative="1">
      <w:start w:val="1"/>
      <w:numFmt w:val="lowerLetter"/>
      <w:lvlText w:val="%2."/>
      <w:lvlJc w:val="left"/>
      <w:pPr>
        <w:ind w:left="3000" w:hanging="360"/>
      </w:pPr>
    </w:lvl>
    <w:lvl w:ilvl="2" w:tplc="0419001B" w:tentative="1">
      <w:start w:val="1"/>
      <w:numFmt w:val="lowerRoman"/>
      <w:lvlText w:val="%3."/>
      <w:lvlJc w:val="right"/>
      <w:pPr>
        <w:ind w:left="3720" w:hanging="180"/>
      </w:pPr>
    </w:lvl>
    <w:lvl w:ilvl="3" w:tplc="0419000F" w:tentative="1">
      <w:start w:val="1"/>
      <w:numFmt w:val="decimal"/>
      <w:lvlText w:val="%4."/>
      <w:lvlJc w:val="left"/>
      <w:pPr>
        <w:ind w:left="4440" w:hanging="360"/>
      </w:pPr>
    </w:lvl>
    <w:lvl w:ilvl="4" w:tplc="04190019" w:tentative="1">
      <w:start w:val="1"/>
      <w:numFmt w:val="lowerLetter"/>
      <w:lvlText w:val="%5."/>
      <w:lvlJc w:val="left"/>
      <w:pPr>
        <w:ind w:left="5160" w:hanging="360"/>
      </w:pPr>
    </w:lvl>
    <w:lvl w:ilvl="5" w:tplc="0419001B" w:tentative="1">
      <w:start w:val="1"/>
      <w:numFmt w:val="lowerRoman"/>
      <w:lvlText w:val="%6."/>
      <w:lvlJc w:val="right"/>
      <w:pPr>
        <w:ind w:left="5880" w:hanging="180"/>
      </w:pPr>
    </w:lvl>
    <w:lvl w:ilvl="6" w:tplc="0419000F" w:tentative="1">
      <w:start w:val="1"/>
      <w:numFmt w:val="decimal"/>
      <w:lvlText w:val="%7."/>
      <w:lvlJc w:val="left"/>
      <w:pPr>
        <w:ind w:left="6600" w:hanging="360"/>
      </w:pPr>
    </w:lvl>
    <w:lvl w:ilvl="7" w:tplc="04190019" w:tentative="1">
      <w:start w:val="1"/>
      <w:numFmt w:val="lowerLetter"/>
      <w:lvlText w:val="%8."/>
      <w:lvlJc w:val="left"/>
      <w:pPr>
        <w:ind w:left="7320" w:hanging="360"/>
      </w:pPr>
    </w:lvl>
    <w:lvl w:ilvl="8" w:tplc="041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37" w15:restartNumberingAfterBreak="0">
    <w:nsid w:val="66651032"/>
    <w:multiLevelType w:val="hybridMultilevel"/>
    <w:tmpl w:val="11206D2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28396E"/>
    <w:multiLevelType w:val="hybridMultilevel"/>
    <w:tmpl w:val="D0421232"/>
    <w:lvl w:ilvl="0" w:tplc="04190015">
      <w:start w:val="1"/>
      <w:numFmt w:val="upp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6B5C059F"/>
    <w:multiLevelType w:val="hybridMultilevel"/>
    <w:tmpl w:val="A7C23352"/>
    <w:lvl w:ilvl="0" w:tplc="04190015">
      <w:start w:val="1"/>
      <w:numFmt w:val="upperLetter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C956F8F"/>
    <w:multiLevelType w:val="hybridMultilevel"/>
    <w:tmpl w:val="0B82B506"/>
    <w:lvl w:ilvl="0" w:tplc="04190015">
      <w:start w:val="1"/>
      <w:numFmt w:val="upp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7104736E"/>
    <w:multiLevelType w:val="hybridMultilevel"/>
    <w:tmpl w:val="138670FC"/>
    <w:lvl w:ilvl="0" w:tplc="04190015">
      <w:start w:val="1"/>
      <w:numFmt w:val="upp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79C67248"/>
    <w:multiLevelType w:val="hybridMultilevel"/>
    <w:tmpl w:val="21CE1F82"/>
    <w:lvl w:ilvl="0" w:tplc="04190015">
      <w:start w:val="1"/>
      <w:numFmt w:val="upperLetter"/>
      <w:lvlText w:val="%1."/>
      <w:lvlJc w:val="left"/>
      <w:pPr>
        <w:ind w:left="1621" w:hanging="360"/>
      </w:pPr>
    </w:lvl>
    <w:lvl w:ilvl="1" w:tplc="04190019" w:tentative="1">
      <w:start w:val="1"/>
      <w:numFmt w:val="lowerLetter"/>
      <w:lvlText w:val="%2."/>
      <w:lvlJc w:val="left"/>
      <w:pPr>
        <w:ind w:left="2341" w:hanging="360"/>
      </w:pPr>
    </w:lvl>
    <w:lvl w:ilvl="2" w:tplc="0419001B" w:tentative="1">
      <w:start w:val="1"/>
      <w:numFmt w:val="lowerRoman"/>
      <w:lvlText w:val="%3."/>
      <w:lvlJc w:val="right"/>
      <w:pPr>
        <w:ind w:left="3061" w:hanging="180"/>
      </w:pPr>
    </w:lvl>
    <w:lvl w:ilvl="3" w:tplc="0419000F" w:tentative="1">
      <w:start w:val="1"/>
      <w:numFmt w:val="decimal"/>
      <w:lvlText w:val="%4."/>
      <w:lvlJc w:val="left"/>
      <w:pPr>
        <w:ind w:left="3781" w:hanging="360"/>
      </w:pPr>
    </w:lvl>
    <w:lvl w:ilvl="4" w:tplc="04190019" w:tentative="1">
      <w:start w:val="1"/>
      <w:numFmt w:val="lowerLetter"/>
      <w:lvlText w:val="%5."/>
      <w:lvlJc w:val="left"/>
      <w:pPr>
        <w:ind w:left="4501" w:hanging="360"/>
      </w:pPr>
    </w:lvl>
    <w:lvl w:ilvl="5" w:tplc="0419001B" w:tentative="1">
      <w:start w:val="1"/>
      <w:numFmt w:val="lowerRoman"/>
      <w:lvlText w:val="%6."/>
      <w:lvlJc w:val="right"/>
      <w:pPr>
        <w:ind w:left="5221" w:hanging="180"/>
      </w:pPr>
    </w:lvl>
    <w:lvl w:ilvl="6" w:tplc="0419000F" w:tentative="1">
      <w:start w:val="1"/>
      <w:numFmt w:val="decimal"/>
      <w:lvlText w:val="%7."/>
      <w:lvlJc w:val="left"/>
      <w:pPr>
        <w:ind w:left="5941" w:hanging="360"/>
      </w:pPr>
    </w:lvl>
    <w:lvl w:ilvl="7" w:tplc="04190019" w:tentative="1">
      <w:start w:val="1"/>
      <w:numFmt w:val="lowerLetter"/>
      <w:lvlText w:val="%8."/>
      <w:lvlJc w:val="left"/>
      <w:pPr>
        <w:ind w:left="6661" w:hanging="360"/>
      </w:pPr>
    </w:lvl>
    <w:lvl w:ilvl="8" w:tplc="0419001B" w:tentative="1">
      <w:start w:val="1"/>
      <w:numFmt w:val="lowerRoman"/>
      <w:lvlText w:val="%9."/>
      <w:lvlJc w:val="right"/>
      <w:pPr>
        <w:ind w:left="7381" w:hanging="180"/>
      </w:pPr>
    </w:lvl>
  </w:abstractNum>
  <w:num w:numId="1" w16cid:durableId="1217812197">
    <w:abstractNumId w:val="33"/>
  </w:num>
  <w:num w:numId="2" w16cid:durableId="283586969">
    <w:abstractNumId w:val="11"/>
  </w:num>
  <w:num w:numId="3" w16cid:durableId="803695748">
    <w:abstractNumId w:val="22"/>
  </w:num>
  <w:num w:numId="4" w16cid:durableId="1690640612">
    <w:abstractNumId w:val="40"/>
  </w:num>
  <w:num w:numId="5" w16cid:durableId="1088574526">
    <w:abstractNumId w:val="0"/>
  </w:num>
  <w:num w:numId="6" w16cid:durableId="996763448">
    <w:abstractNumId w:val="42"/>
  </w:num>
  <w:num w:numId="7" w16cid:durableId="1078792645">
    <w:abstractNumId w:val="15"/>
  </w:num>
  <w:num w:numId="8" w16cid:durableId="1783108662">
    <w:abstractNumId w:val="12"/>
  </w:num>
  <w:num w:numId="9" w16cid:durableId="2043358801">
    <w:abstractNumId w:val="18"/>
  </w:num>
  <w:num w:numId="10" w16cid:durableId="148717971">
    <w:abstractNumId w:val="21"/>
  </w:num>
  <w:num w:numId="11" w16cid:durableId="2096782228">
    <w:abstractNumId w:val="3"/>
  </w:num>
  <w:num w:numId="12" w16cid:durableId="1925988746">
    <w:abstractNumId w:val="28"/>
  </w:num>
  <w:num w:numId="13" w16cid:durableId="1678068986">
    <w:abstractNumId w:val="27"/>
  </w:num>
  <w:num w:numId="14" w16cid:durableId="880022773">
    <w:abstractNumId w:val="36"/>
  </w:num>
  <w:num w:numId="15" w16cid:durableId="929628841">
    <w:abstractNumId w:val="26"/>
  </w:num>
  <w:num w:numId="16" w16cid:durableId="921720940">
    <w:abstractNumId w:val="20"/>
  </w:num>
  <w:num w:numId="17" w16cid:durableId="2024820053">
    <w:abstractNumId w:val="19"/>
  </w:num>
  <w:num w:numId="18" w16cid:durableId="642543604">
    <w:abstractNumId w:val="2"/>
  </w:num>
  <w:num w:numId="19" w16cid:durableId="334845854">
    <w:abstractNumId w:val="34"/>
  </w:num>
  <w:num w:numId="20" w16cid:durableId="2048800340">
    <w:abstractNumId w:val="5"/>
  </w:num>
  <w:num w:numId="21" w16cid:durableId="1153445905">
    <w:abstractNumId w:val="1"/>
  </w:num>
  <w:num w:numId="22" w16cid:durableId="933057235">
    <w:abstractNumId w:val="10"/>
  </w:num>
  <w:num w:numId="23" w16cid:durableId="636298395">
    <w:abstractNumId w:val="38"/>
  </w:num>
  <w:num w:numId="24" w16cid:durableId="915213509">
    <w:abstractNumId w:val="9"/>
  </w:num>
  <w:num w:numId="25" w16cid:durableId="1596355547">
    <w:abstractNumId w:val="31"/>
  </w:num>
  <w:num w:numId="26" w16cid:durableId="121966086">
    <w:abstractNumId w:val="8"/>
  </w:num>
  <w:num w:numId="27" w16cid:durableId="58943495">
    <w:abstractNumId w:val="35"/>
  </w:num>
  <w:num w:numId="28" w16cid:durableId="1135761022">
    <w:abstractNumId w:val="37"/>
  </w:num>
  <w:num w:numId="29" w16cid:durableId="1952128376">
    <w:abstractNumId w:val="23"/>
  </w:num>
  <w:num w:numId="30" w16cid:durableId="1333218551">
    <w:abstractNumId w:val="25"/>
  </w:num>
  <w:num w:numId="31" w16cid:durableId="1246066439">
    <w:abstractNumId w:val="41"/>
  </w:num>
  <w:num w:numId="32" w16cid:durableId="1380713950">
    <w:abstractNumId w:val="39"/>
  </w:num>
  <w:num w:numId="33" w16cid:durableId="1052656071">
    <w:abstractNumId w:val="16"/>
  </w:num>
  <w:num w:numId="34" w16cid:durableId="912933019">
    <w:abstractNumId w:val="7"/>
  </w:num>
  <w:num w:numId="35" w16cid:durableId="498160145">
    <w:abstractNumId w:val="4"/>
  </w:num>
  <w:num w:numId="36" w16cid:durableId="494036005">
    <w:abstractNumId w:val="6"/>
  </w:num>
  <w:num w:numId="37" w16cid:durableId="1986010117">
    <w:abstractNumId w:val="30"/>
  </w:num>
  <w:num w:numId="38" w16cid:durableId="2050952263">
    <w:abstractNumId w:val="32"/>
  </w:num>
  <w:num w:numId="39" w16cid:durableId="1033380066">
    <w:abstractNumId w:val="17"/>
  </w:num>
  <w:num w:numId="40" w16cid:durableId="493647366">
    <w:abstractNumId w:val="13"/>
  </w:num>
  <w:num w:numId="41" w16cid:durableId="653533017">
    <w:abstractNumId w:val="29"/>
  </w:num>
  <w:num w:numId="42" w16cid:durableId="953484350">
    <w:abstractNumId w:val="14"/>
  </w:num>
  <w:num w:numId="43" w16cid:durableId="458764433">
    <w:abstractNumId w:val="24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D93"/>
    <w:rsid w:val="0003099B"/>
    <w:rsid w:val="00083D55"/>
    <w:rsid w:val="0009191F"/>
    <w:rsid w:val="000D5C09"/>
    <w:rsid w:val="000F0D93"/>
    <w:rsid w:val="00120E29"/>
    <w:rsid w:val="001266E0"/>
    <w:rsid w:val="00186AE7"/>
    <w:rsid w:val="001B6C6E"/>
    <w:rsid w:val="001D78D6"/>
    <w:rsid w:val="00231DAB"/>
    <w:rsid w:val="00232326"/>
    <w:rsid w:val="00246F65"/>
    <w:rsid w:val="0033525A"/>
    <w:rsid w:val="003360FF"/>
    <w:rsid w:val="00343F2C"/>
    <w:rsid w:val="00372901"/>
    <w:rsid w:val="003972F6"/>
    <w:rsid w:val="003C65FB"/>
    <w:rsid w:val="0040714E"/>
    <w:rsid w:val="00436540"/>
    <w:rsid w:val="00441779"/>
    <w:rsid w:val="00444AB6"/>
    <w:rsid w:val="005147F5"/>
    <w:rsid w:val="00525737"/>
    <w:rsid w:val="0053774B"/>
    <w:rsid w:val="00575526"/>
    <w:rsid w:val="005D302F"/>
    <w:rsid w:val="005D3D95"/>
    <w:rsid w:val="006319AD"/>
    <w:rsid w:val="006A4F20"/>
    <w:rsid w:val="006B2C6D"/>
    <w:rsid w:val="006C039A"/>
    <w:rsid w:val="006C0FF9"/>
    <w:rsid w:val="006C1BB6"/>
    <w:rsid w:val="00715785"/>
    <w:rsid w:val="00746C0E"/>
    <w:rsid w:val="00746E79"/>
    <w:rsid w:val="00756EF6"/>
    <w:rsid w:val="00765804"/>
    <w:rsid w:val="0079247B"/>
    <w:rsid w:val="007E0A67"/>
    <w:rsid w:val="007E0B22"/>
    <w:rsid w:val="00832329"/>
    <w:rsid w:val="00857D28"/>
    <w:rsid w:val="008A39FF"/>
    <w:rsid w:val="0091032A"/>
    <w:rsid w:val="009113B8"/>
    <w:rsid w:val="00992D53"/>
    <w:rsid w:val="009A65FD"/>
    <w:rsid w:val="00A43EC9"/>
    <w:rsid w:val="00A55366"/>
    <w:rsid w:val="00A60D0F"/>
    <w:rsid w:val="00AA7F83"/>
    <w:rsid w:val="00AC6CA9"/>
    <w:rsid w:val="00AD2478"/>
    <w:rsid w:val="00AE140D"/>
    <w:rsid w:val="00AF645D"/>
    <w:rsid w:val="00BE4E22"/>
    <w:rsid w:val="00C30A5A"/>
    <w:rsid w:val="00C3332D"/>
    <w:rsid w:val="00C35A95"/>
    <w:rsid w:val="00C732E8"/>
    <w:rsid w:val="00C96D5E"/>
    <w:rsid w:val="00CC06DA"/>
    <w:rsid w:val="00CE7172"/>
    <w:rsid w:val="00D22FDF"/>
    <w:rsid w:val="00D577E9"/>
    <w:rsid w:val="00D938F5"/>
    <w:rsid w:val="00DA7B26"/>
    <w:rsid w:val="00DB1432"/>
    <w:rsid w:val="00DC1CC1"/>
    <w:rsid w:val="00DF1D46"/>
    <w:rsid w:val="00E00FDC"/>
    <w:rsid w:val="00E01A7E"/>
    <w:rsid w:val="00E064AD"/>
    <w:rsid w:val="00E21F58"/>
    <w:rsid w:val="00E95316"/>
    <w:rsid w:val="00F74709"/>
    <w:rsid w:val="00FA7F83"/>
    <w:rsid w:val="00FE5E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61584"/>
  <w15:docId w15:val="{FF3ED634-0F63-4F8F-8282-50C99FBCD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78D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78D6"/>
    <w:pPr>
      <w:ind w:left="720"/>
      <w:contextualSpacing/>
    </w:pPr>
  </w:style>
  <w:style w:type="table" w:styleId="a4">
    <w:name w:val="Table Grid"/>
    <w:basedOn w:val="a1"/>
    <w:uiPriority w:val="59"/>
    <w:rsid w:val="00AF64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uiPriority w:val="99"/>
    <w:semiHidden/>
    <w:unhideWhenUsed/>
    <w:rsid w:val="00E21F58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A43E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2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640</Words>
  <Characters>3653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Lero4ka Ogloblina</cp:lastModifiedBy>
  <cp:revision>2</cp:revision>
  <dcterms:created xsi:type="dcterms:W3CDTF">2022-12-26T17:21:00Z</dcterms:created>
  <dcterms:modified xsi:type="dcterms:W3CDTF">2022-12-26T17:21:00Z</dcterms:modified>
</cp:coreProperties>
</file>