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C9" w:rsidRPr="00211398" w:rsidRDefault="003E05E6" w:rsidP="002D58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Семінар</w:t>
      </w:r>
      <w:r w:rsidR="00DE6FF0" w:rsidRPr="002113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58BB" w:rsidRPr="00211398">
        <w:rPr>
          <w:rFonts w:ascii="Times New Roman" w:hAnsi="Times New Roman" w:cs="Times New Roman"/>
          <w:b/>
          <w:sz w:val="28"/>
          <w:szCs w:val="28"/>
        </w:rPr>
        <w:t>Політична</w:t>
      </w:r>
      <w:r w:rsidR="003D7FC6">
        <w:rPr>
          <w:rFonts w:ascii="Times New Roman" w:hAnsi="Times New Roman" w:cs="Times New Roman"/>
          <w:b/>
          <w:sz w:val="28"/>
          <w:szCs w:val="28"/>
        </w:rPr>
        <w:t xml:space="preserve"> думка у </w:t>
      </w:r>
      <w:r w:rsidR="00FE4FF0">
        <w:rPr>
          <w:rFonts w:ascii="Times New Roman" w:hAnsi="Times New Roman" w:cs="Times New Roman"/>
          <w:b/>
          <w:sz w:val="28"/>
          <w:szCs w:val="28"/>
        </w:rPr>
        <w:t>Стародавній Греції</w:t>
      </w:r>
      <w:r w:rsidR="006470BD">
        <w:rPr>
          <w:rFonts w:ascii="Times New Roman" w:hAnsi="Times New Roman" w:cs="Times New Roman"/>
          <w:b/>
          <w:sz w:val="28"/>
          <w:szCs w:val="28"/>
        </w:rPr>
        <w:t xml:space="preserve">. Частина 1. </w:t>
      </w:r>
    </w:p>
    <w:p w:rsidR="00DE6FF0" w:rsidRPr="000503E2" w:rsidRDefault="00DE6FF0" w:rsidP="002D58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E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E6FF0" w:rsidRPr="006470BD" w:rsidRDefault="000503E2" w:rsidP="006470BD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Зміст поняття «військова демократія» у творах Гомера. </w:t>
      </w:r>
      <w:r w:rsidR="006470BD">
        <w:rPr>
          <w:rFonts w:ascii="Times New Roman" w:hAnsi="Times New Roman" w:cs="Times New Roman"/>
          <w:sz w:val="28"/>
          <w:szCs w:val="28"/>
        </w:rPr>
        <w:t xml:space="preserve"> </w:t>
      </w:r>
      <w:r w:rsidRPr="006470BD">
        <w:rPr>
          <w:rFonts w:ascii="Times New Roman" w:hAnsi="Times New Roman" w:cs="Times New Roman"/>
          <w:sz w:val="28"/>
          <w:szCs w:val="28"/>
        </w:rPr>
        <w:t xml:space="preserve">Погляди </w:t>
      </w:r>
      <w:proofErr w:type="spellStart"/>
      <w:r w:rsidRPr="006470BD">
        <w:rPr>
          <w:rFonts w:ascii="Times New Roman" w:hAnsi="Times New Roman" w:cs="Times New Roman"/>
          <w:sz w:val="28"/>
          <w:szCs w:val="28"/>
        </w:rPr>
        <w:t>Гесіода</w:t>
      </w:r>
      <w:proofErr w:type="spellEnd"/>
      <w:r w:rsidRPr="006470BD">
        <w:rPr>
          <w:rFonts w:ascii="Times New Roman" w:hAnsi="Times New Roman" w:cs="Times New Roman"/>
          <w:sz w:val="28"/>
          <w:szCs w:val="28"/>
        </w:rPr>
        <w:t>.</w:t>
      </w:r>
    </w:p>
    <w:p w:rsidR="000503E2" w:rsidRPr="000503E2" w:rsidRDefault="000503E2" w:rsidP="000503E2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03E2">
        <w:rPr>
          <w:rFonts w:ascii="Times New Roman" w:hAnsi="Times New Roman" w:cs="Times New Roman"/>
          <w:sz w:val="28"/>
          <w:szCs w:val="28"/>
        </w:rPr>
        <w:t>Політичні реформи Солона.</w:t>
      </w:r>
    </w:p>
    <w:p w:rsidR="000503E2" w:rsidRPr="000503E2" w:rsidRDefault="000503E2" w:rsidP="000503E2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03E2">
        <w:rPr>
          <w:rFonts w:ascii="Times New Roman" w:hAnsi="Times New Roman" w:cs="Times New Roman"/>
          <w:sz w:val="28"/>
          <w:szCs w:val="28"/>
        </w:rPr>
        <w:t>Політичні погляди Піфагора.</w:t>
      </w:r>
    </w:p>
    <w:p w:rsidR="000503E2" w:rsidRPr="000503E2" w:rsidRDefault="000503E2" w:rsidP="000503E2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Геракліт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державу.</w:t>
      </w:r>
    </w:p>
    <w:p w:rsidR="00DE6FF0" w:rsidRPr="00520625" w:rsidRDefault="00DE6FF0" w:rsidP="000503E2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625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DE6FF0" w:rsidRPr="00520625" w:rsidRDefault="00DE6FF0" w:rsidP="002D58BB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0625">
        <w:rPr>
          <w:rFonts w:ascii="Times New Roman" w:hAnsi="Times New Roman" w:cs="Times New Roman"/>
          <w:sz w:val="28"/>
          <w:szCs w:val="28"/>
        </w:rPr>
        <w:t xml:space="preserve">Кирилюк Ф.М. Історія зарубіжних політичних вчень: </w:t>
      </w:r>
      <w:proofErr w:type="spellStart"/>
      <w:r w:rsidRPr="00520625">
        <w:rPr>
          <w:rFonts w:ascii="Times New Roman" w:hAnsi="Times New Roman" w:cs="Times New Roman"/>
          <w:sz w:val="28"/>
          <w:szCs w:val="28"/>
        </w:rPr>
        <w:t>навч.-метод</w:t>
      </w:r>
      <w:proofErr w:type="spellEnd"/>
      <w:r w:rsidRPr="00520625">
        <w:rPr>
          <w:rFonts w:ascii="Times New Roman" w:hAnsi="Times New Roman" w:cs="Times New Roman"/>
          <w:sz w:val="28"/>
          <w:szCs w:val="28"/>
        </w:rPr>
        <w:t>. посібник. – К., 2005.</w:t>
      </w:r>
    </w:p>
    <w:p w:rsidR="002D58BB" w:rsidRPr="00520625" w:rsidRDefault="00E258B9" w:rsidP="002D58BB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0625">
        <w:rPr>
          <w:rFonts w:ascii="Times New Roman" w:hAnsi="Times New Roman" w:cs="Times New Roman"/>
          <w:sz w:val="28"/>
          <w:szCs w:val="28"/>
        </w:rPr>
        <w:t>Історія політичної думк</w:t>
      </w:r>
      <w:r w:rsidR="000503E2" w:rsidRPr="00520625">
        <w:rPr>
          <w:rFonts w:ascii="Times New Roman" w:hAnsi="Times New Roman" w:cs="Times New Roman"/>
          <w:sz w:val="28"/>
          <w:szCs w:val="28"/>
        </w:rPr>
        <w:t>и. Підручник. Львів, 2016.</w:t>
      </w:r>
    </w:p>
    <w:p w:rsidR="00B32B94" w:rsidRPr="00520625" w:rsidRDefault="00B32B94" w:rsidP="00B32B94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625">
        <w:rPr>
          <w:rFonts w:ascii="Times New Roman" w:hAnsi="Times New Roman" w:cs="Times New Roman"/>
          <w:sz w:val="28"/>
          <w:szCs w:val="28"/>
        </w:rPr>
        <w:t>Безродний</w:t>
      </w:r>
      <w:proofErr w:type="spellEnd"/>
      <w:r w:rsidRPr="00520625">
        <w:rPr>
          <w:rFonts w:ascii="Times New Roman" w:hAnsi="Times New Roman" w:cs="Times New Roman"/>
          <w:sz w:val="28"/>
          <w:szCs w:val="28"/>
        </w:rPr>
        <w:t xml:space="preserve"> Є.Ф., Уткін О.І. Історія політичних вчень: навчальний посібник. Київ, 2006. </w:t>
      </w:r>
    </w:p>
    <w:p w:rsidR="00B32B94" w:rsidRPr="00520625" w:rsidRDefault="00B32B94" w:rsidP="002D58BB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625">
        <w:rPr>
          <w:rFonts w:ascii="Times New Roman" w:hAnsi="Times New Roman" w:cs="Times New Roman"/>
          <w:sz w:val="28"/>
          <w:szCs w:val="28"/>
        </w:rPr>
        <w:t>Кормич</w:t>
      </w:r>
      <w:proofErr w:type="spellEnd"/>
      <w:r w:rsidRPr="00520625">
        <w:rPr>
          <w:rFonts w:ascii="Times New Roman" w:hAnsi="Times New Roman" w:cs="Times New Roman"/>
          <w:sz w:val="28"/>
          <w:szCs w:val="28"/>
        </w:rPr>
        <w:t xml:space="preserve"> А.І. Історія вчень про державу та право: навчальний посібник. Київ, 2009.</w:t>
      </w:r>
    </w:p>
    <w:p w:rsidR="00B32B94" w:rsidRPr="00520625" w:rsidRDefault="000503E2" w:rsidP="002D58BB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625">
        <w:rPr>
          <w:rFonts w:ascii="Times New Roman" w:hAnsi="Times New Roman" w:cs="Times New Roman"/>
          <w:sz w:val="28"/>
          <w:szCs w:val="28"/>
        </w:rPr>
        <w:t>Гурак</w:t>
      </w:r>
      <w:proofErr w:type="spellEnd"/>
      <w:r w:rsidRPr="00520625">
        <w:rPr>
          <w:rFonts w:ascii="Times New Roman" w:hAnsi="Times New Roman" w:cs="Times New Roman"/>
          <w:sz w:val="28"/>
          <w:szCs w:val="28"/>
        </w:rPr>
        <w:t xml:space="preserve"> </w:t>
      </w:r>
      <w:r w:rsidR="00520625" w:rsidRPr="00520625">
        <w:rPr>
          <w:rFonts w:ascii="Times New Roman" w:hAnsi="Times New Roman" w:cs="Times New Roman"/>
          <w:sz w:val="28"/>
          <w:szCs w:val="28"/>
        </w:rPr>
        <w:t>Р.В</w:t>
      </w:r>
      <w:r w:rsidRPr="00520625">
        <w:rPr>
          <w:rFonts w:ascii="Times New Roman" w:hAnsi="Times New Roman" w:cs="Times New Roman"/>
          <w:sz w:val="28"/>
          <w:szCs w:val="28"/>
        </w:rPr>
        <w:t xml:space="preserve">. </w:t>
      </w:r>
      <w:r w:rsidR="00520625" w:rsidRPr="00520625">
        <w:rPr>
          <w:rFonts w:ascii="Times New Roman" w:hAnsi="Times New Roman" w:cs="Times New Roman"/>
          <w:sz w:val="28"/>
          <w:szCs w:val="28"/>
        </w:rPr>
        <w:t xml:space="preserve">Особливості розвитку політико-правових учень у Стародавній Греції </w:t>
      </w:r>
      <w:hyperlink r:id="rId6" w:history="1">
        <w:r w:rsidRPr="00520625">
          <w:rPr>
            <w:rStyle w:val="a4"/>
            <w:rFonts w:ascii="Times New Roman" w:hAnsi="Times New Roman" w:cs="Times New Roman"/>
            <w:sz w:val="28"/>
            <w:szCs w:val="28"/>
          </w:rPr>
          <w:t>http://www.lj.kherson.ua/2014/pravo06/part_1/7.pdf</w:t>
        </w:r>
      </w:hyperlink>
    </w:p>
    <w:p w:rsidR="00520625" w:rsidRPr="00520625" w:rsidRDefault="00520625" w:rsidP="002D58BB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0625">
        <w:rPr>
          <w:rFonts w:ascii="Times New Roman" w:hAnsi="Times New Roman" w:cs="Times New Roman"/>
          <w:sz w:val="28"/>
          <w:szCs w:val="28"/>
        </w:rPr>
        <w:t xml:space="preserve">Марчук В. П. Історія політичних і правових вчень: </w:t>
      </w:r>
      <w:proofErr w:type="spellStart"/>
      <w:r w:rsidRPr="0052062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206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0625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520625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520625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5206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0625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5206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062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206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0625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5206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/ В. П. Марчук, Г. В. Марчук. </w:t>
      </w:r>
      <w:r w:rsidRPr="00520625">
        <w:rPr>
          <w:rFonts w:ascii="Times New Roman" w:hAnsi="Times New Roman" w:cs="Times New Roman"/>
          <w:sz w:val="28"/>
          <w:szCs w:val="28"/>
        </w:rPr>
        <w:t xml:space="preserve">К. : ДП «Вид. дім «Персонал», 2009. </w:t>
      </w:r>
    </w:p>
    <w:sectPr w:rsidR="00520625" w:rsidRPr="0052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3B8"/>
    <w:multiLevelType w:val="hybridMultilevel"/>
    <w:tmpl w:val="A482A2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C3BBE"/>
    <w:multiLevelType w:val="hybridMultilevel"/>
    <w:tmpl w:val="657CCF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F0"/>
    <w:rsid w:val="000503E2"/>
    <w:rsid w:val="00211398"/>
    <w:rsid w:val="002D58BB"/>
    <w:rsid w:val="003B49B9"/>
    <w:rsid w:val="003D7FC6"/>
    <w:rsid w:val="003E05E6"/>
    <w:rsid w:val="00520625"/>
    <w:rsid w:val="00570360"/>
    <w:rsid w:val="006470BD"/>
    <w:rsid w:val="006520D1"/>
    <w:rsid w:val="009046B2"/>
    <w:rsid w:val="00A30C2A"/>
    <w:rsid w:val="00B32B94"/>
    <w:rsid w:val="00BC633B"/>
    <w:rsid w:val="00DE6FF0"/>
    <w:rsid w:val="00E17A6E"/>
    <w:rsid w:val="00E249C9"/>
    <w:rsid w:val="00E258B9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F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6F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13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F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6F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13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j.kherson.ua/2014/pravo06/part_1/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2023-10-21T08:47:00Z</dcterms:created>
  <dcterms:modified xsi:type="dcterms:W3CDTF">2023-10-21T08:47:00Z</dcterms:modified>
</cp:coreProperties>
</file>