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8D16" w14:textId="16CC411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439E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14:paraId="6B924E1F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BDFE3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метричної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номінальну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).</w:t>
      </w:r>
    </w:p>
    <w:p w14:paraId="36590592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7806B" w14:textId="33FC8742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становить 45 млн. </w:t>
      </w:r>
      <w:r w:rsidRPr="007439E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7439EF">
        <w:rPr>
          <w:rFonts w:ascii="Times New Roman" w:hAnsi="Times New Roman" w:cs="Times New Roman"/>
          <w:sz w:val="28"/>
          <w:szCs w:val="28"/>
        </w:rPr>
        <w:t xml:space="preserve">. За результатами 2010 року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становила 3 особи на 100,000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За результатами 2015 року – 3,5 особи на 100,000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збільшилося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на 5 млн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припливу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та подайте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p w14:paraId="3C463C33" w14:textId="048F7B61" w:rsidR="00C9321C" w:rsidRPr="00EB6C8E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CE20D" w14:textId="48FB5635" w:rsidR="007439EF" w:rsidRPr="00EB6C8E" w:rsidRDefault="007439EF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C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2010 рік – 45 млн. – 1350 злочинів по країні </w:t>
      </w:r>
      <w:r w:rsidR="00E968DA" w:rsidRPr="00EB6C8E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EB6C8E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рік (</w:t>
      </w:r>
      <w:r w:rsidR="00E968DA" w:rsidRPr="00EB6C8E">
        <w:rPr>
          <w:rFonts w:ascii="Times New Roman" w:hAnsi="Times New Roman" w:cs="Times New Roman"/>
          <w:b/>
          <w:bCs/>
          <w:sz w:val="28"/>
          <w:szCs w:val="28"/>
          <w:lang w:val="uk-UA"/>
        </w:rPr>
        <w:t>0,003%)</w:t>
      </w:r>
    </w:p>
    <w:p w14:paraId="6D26F948" w14:textId="01A93E3B" w:rsidR="00E968DA" w:rsidRPr="00EB6C8E" w:rsidRDefault="00E968DA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6C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Абсолютна величина                                 відносна</w:t>
      </w:r>
    </w:p>
    <w:p w14:paraId="003B35B6" w14:textId="1C822CBF" w:rsidR="00E968DA" w:rsidRPr="00EB6C8E" w:rsidRDefault="00E968DA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6C8E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 рік – 50 млн. – 1750 злочинів по країні на рік (0,0035%)</w:t>
      </w:r>
    </w:p>
    <w:p w14:paraId="17FD5EAA" w14:textId="6D1BA2FE" w:rsidR="007439EF" w:rsidRPr="00EB6C8E" w:rsidRDefault="00E968DA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6C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</w:t>
      </w:r>
      <w:r w:rsidRPr="00EB6C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Абсолютна величина                </w:t>
      </w:r>
      <w:r w:rsidRPr="00EB6C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Pr="00EB6C8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відносна</w:t>
      </w:r>
    </w:p>
    <w:p w14:paraId="5848EED2" w14:textId="77777777" w:rsidR="00E968DA" w:rsidRPr="00EB6C8E" w:rsidRDefault="00E968DA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5E30D2" w14:textId="77777777" w:rsidR="00EB6C8E" w:rsidRDefault="00EB6C8E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58412" w14:textId="77777777" w:rsidR="00EB6C8E" w:rsidRDefault="00EB6C8E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3C205" w14:textId="77777777" w:rsidR="00EB6C8E" w:rsidRDefault="00EB6C8E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42A38" w14:textId="77777777" w:rsidR="00EB6C8E" w:rsidRDefault="00EB6C8E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03443" w14:textId="4E07361F" w:rsidR="00C9321C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становить 50 млн. </w:t>
      </w:r>
      <w:r w:rsidRPr="007439E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7439EF">
        <w:rPr>
          <w:rFonts w:ascii="Times New Roman" w:hAnsi="Times New Roman" w:cs="Times New Roman"/>
          <w:sz w:val="28"/>
          <w:szCs w:val="28"/>
        </w:rPr>
        <w:t xml:space="preserve">. За результатами 2010 року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становила 3 особи на 100,000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За результатами 2015 року – 3,5 особи на 100,000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збільшилося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на 5 млн.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припливу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мігрантів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а спад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становив 3%?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та подайте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p w14:paraId="314B6E9F" w14:textId="35DF84E2" w:rsidR="00E968DA" w:rsidRPr="00066847" w:rsidRDefault="00E968DA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991A4" w14:textId="7E00E104" w:rsidR="00E968DA" w:rsidRPr="00066847" w:rsidRDefault="0062526F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684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2010 рік – 50 млн. – 1500 злочинів по країні на рік (0,003%)</w:t>
      </w:r>
    </w:p>
    <w:p w14:paraId="7043F35B" w14:textId="79DBEAC8" w:rsidR="0062526F" w:rsidRPr="00066847" w:rsidRDefault="0062526F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AFD43" w14:textId="2B1EA90D" w:rsidR="0062526F" w:rsidRPr="00066847" w:rsidRDefault="0062526F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684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 рік – 48,35 млн. ((50 млн. + 5 млн.) -3%)) – 1692,25 злочинів по країні на рік (0,0035%)</w:t>
      </w:r>
    </w:p>
    <w:p w14:paraId="6A61CFF8" w14:textId="77777777" w:rsidR="00C9321C" w:rsidRPr="00066847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45102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вибіркової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становив 4500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).</w:t>
      </w:r>
    </w:p>
    <w:p w14:paraId="1A54937E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:</w:t>
      </w:r>
    </w:p>
    <w:p w14:paraId="39AB137A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абсолютними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;</w:t>
      </w:r>
    </w:p>
    <w:p w14:paraId="73170CD4" w14:textId="1B45D754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за максимально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можливою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p w14:paraId="616267E9" w14:textId="173950E8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0"/>
        <w:gridCol w:w="2435"/>
        <w:gridCol w:w="2409"/>
      </w:tblGrid>
      <w:tr w:rsidR="00C9321C" w:rsidRPr="007439EF" w14:paraId="357E6042" w14:textId="77777777" w:rsidTr="00AF006E">
        <w:tc>
          <w:tcPr>
            <w:tcW w:w="4501" w:type="dxa"/>
            <w:gridSpan w:val="2"/>
          </w:tcPr>
          <w:p w14:paraId="5090303E" w14:textId="1422DDA9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Свято</w:t>
            </w:r>
          </w:p>
        </w:tc>
        <w:tc>
          <w:tcPr>
            <w:tcW w:w="2435" w:type="dxa"/>
          </w:tcPr>
          <w:p w14:paraId="46979A48" w14:textId="094095AC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Святкують</w:t>
            </w:r>
            <w:proofErr w:type="spellEnd"/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409" w:type="dxa"/>
          </w:tcPr>
          <w:p w14:paraId="41069B3E" w14:textId="4389277D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proofErr w:type="spellStart"/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святкують</w:t>
            </w:r>
            <w:proofErr w:type="spellEnd"/>
            <w:r w:rsidRPr="0074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C9321C" w:rsidRPr="007439EF" w14:paraId="287E68F6" w14:textId="77777777" w:rsidTr="00AF006E">
        <w:tc>
          <w:tcPr>
            <w:tcW w:w="421" w:type="dxa"/>
          </w:tcPr>
          <w:p w14:paraId="4C3F896F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14:paraId="3C884FC6" w14:textId="3EC7813D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546940B6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9" w:type="dxa"/>
          </w:tcPr>
          <w:p w14:paraId="64E46187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321C" w:rsidRPr="007439EF" w14:paraId="43143A6A" w14:textId="77777777" w:rsidTr="00AF006E">
        <w:tc>
          <w:tcPr>
            <w:tcW w:w="421" w:type="dxa"/>
          </w:tcPr>
          <w:p w14:paraId="148D74F2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14:paraId="11CC17A6" w14:textId="278E9726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Христове </w:t>
            </w:r>
          </w:p>
        </w:tc>
        <w:tc>
          <w:tcPr>
            <w:tcW w:w="2435" w:type="dxa"/>
          </w:tcPr>
          <w:p w14:paraId="5DB3E377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14:paraId="592A33DB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321C" w:rsidRPr="007439EF" w14:paraId="36237C6D" w14:textId="77777777" w:rsidTr="00AF006E">
        <w:tc>
          <w:tcPr>
            <w:tcW w:w="421" w:type="dxa"/>
          </w:tcPr>
          <w:p w14:paraId="7A11D6E3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14:paraId="196DAF43" w14:textId="384B7E68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4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жіночий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435" w:type="dxa"/>
          </w:tcPr>
          <w:p w14:paraId="1FE96D4A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14:paraId="59128274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321C" w:rsidRPr="007439EF" w14:paraId="44CEBC12" w14:textId="77777777" w:rsidTr="00AF006E">
        <w:tc>
          <w:tcPr>
            <w:tcW w:w="421" w:type="dxa"/>
          </w:tcPr>
          <w:p w14:paraId="0A6924BD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0" w:type="dxa"/>
          </w:tcPr>
          <w:p w14:paraId="7EB3108B" w14:textId="7204FC5D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368E92F1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16A7F781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321C" w:rsidRPr="007439EF" w14:paraId="559D569F" w14:textId="77777777" w:rsidTr="00AF006E">
        <w:tc>
          <w:tcPr>
            <w:tcW w:w="421" w:type="dxa"/>
          </w:tcPr>
          <w:p w14:paraId="4A11DED2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14:paraId="2A9E07CA" w14:textId="3CF96A43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 перемоги над нацизмом</w:t>
            </w:r>
          </w:p>
        </w:tc>
        <w:tc>
          <w:tcPr>
            <w:tcW w:w="2435" w:type="dxa"/>
          </w:tcPr>
          <w:p w14:paraId="0B9DA0A2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</w:tcPr>
          <w:p w14:paraId="39282EEF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321C" w:rsidRPr="007439EF" w14:paraId="2B1604AB" w14:textId="77777777" w:rsidTr="00AF006E">
        <w:tc>
          <w:tcPr>
            <w:tcW w:w="421" w:type="dxa"/>
          </w:tcPr>
          <w:p w14:paraId="1010FCC3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14:paraId="76BD8700" w14:textId="59F4D104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Трійця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5FF0F3C0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14:paraId="39C3E431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321C" w:rsidRPr="007439EF" w14:paraId="392A380D" w14:textId="77777777" w:rsidTr="00AF006E">
        <w:tc>
          <w:tcPr>
            <w:tcW w:w="421" w:type="dxa"/>
          </w:tcPr>
          <w:p w14:paraId="06BDD7EF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14:paraId="3C11AE10" w14:textId="4BFFF03B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0D4F652C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39E8F5CB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321C" w:rsidRPr="007439EF" w14:paraId="07D081C4" w14:textId="77777777" w:rsidTr="00AF006E">
        <w:tc>
          <w:tcPr>
            <w:tcW w:w="421" w:type="dxa"/>
          </w:tcPr>
          <w:p w14:paraId="23B51341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14:paraId="74B077DB" w14:textId="53D7810C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30F30532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</w:tcPr>
          <w:p w14:paraId="761B13B8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321C" w:rsidRPr="007439EF" w14:paraId="618C5C37" w14:textId="77777777" w:rsidTr="00AF006E">
        <w:tc>
          <w:tcPr>
            <w:tcW w:w="421" w:type="dxa"/>
          </w:tcPr>
          <w:p w14:paraId="650F02DC" w14:textId="7777777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14:paraId="0BED96C7" w14:textId="645866D7" w:rsidR="00C9321C" w:rsidRPr="007439EF" w:rsidRDefault="00C9321C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34BE1680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14:paraId="7B720DE7" w14:textId="77777777" w:rsidR="00C9321C" w:rsidRPr="007439EF" w:rsidRDefault="00C9321C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0CE1800B" w14:textId="41F9DC78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5894F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5. На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про суму, яку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витратити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за максимально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можливою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додавши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p w14:paraId="60716175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вибіркової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становив 4500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0"/>
        <w:gridCol w:w="2435"/>
      </w:tblGrid>
      <w:tr w:rsidR="00C9321C" w:rsidRPr="007439EF" w14:paraId="4DA9E6CF" w14:textId="77777777" w:rsidTr="00AF006E">
        <w:tc>
          <w:tcPr>
            <w:tcW w:w="4501" w:type="dxa"/>
            <w:gridSpan w:val="2"/>
          </w:tcPr>
          <w:p w14:paraId="6504ED4B" w14:textId="799BAAB0" w:rsidR="00C9321C" w:rsidRPr="007439EF" w:rsidRDefault="007439EF" w:rsidP="007439E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Свято</w:t>
            </w:r>
          </w:p>
        </w:tc>
        <w:tc>
          <w:tcPr>
            <w:tcW w:w="2435" w:type="dxa"/>
          </w:tcPr>
          <w:p w14:paraId="0910340F" w14:textId="63F00FC8" w:rsidR="00C9321C" w:rsidRPr="007439EF" w:rsidRDefault="00C9321C" w:rsidP="007439E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b/>
                <w:sz w:val="28"/>
                <w:szCs w:val="28"/>
              </w:rPr>
              <w:t>Сума, грн.</w:t>
            </w:r>
          </w:p>
        </w:tc>
      </w:tr>
      <w:tr w:rsidR="002B23EB" w:rsidRPr="007439EF" w14:paraId="66C87B6A" w14:textId="77777777" w:rsidTr="00AF006E">
        <w:trPr>
          <w:trHeight w:val="77"/>
        </w:trPr>
        <w:tc>
          <w:tcPr>
            <w:tcW w:w="421" w:type="dxa"/>
          </w:tcPr>
          <w:p w14:paraId="0A08785B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14:paraId="01FDF6C8" w14:textId="1CFC525B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06F10138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B23EB" w:rsidRPr="007439EF" w14:paraId="26467122" w14:textId="77777777" w:rsidTr="00AF006E">
        <w:tc>
          <w:tcPr>
            <w:tcW w:w="421" w:type="dxa"/>
          </w:tcPr>
          <w:p w14:paraId="34337993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14:paraId="35CBD26C" w14:textId="16F0390A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Христове </w:t>
            </w:r>
          </w:p>
        </w:tc>
        <w:tc>
          <w:tcPr>
            <w:tcW w:w="2435" w:type="dxa"/>
          </w:tcPr>
          <w:p w14:paraId="675440CA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B23EB" w:rsidRPr="007439EF" w14:paraId="3BE10C80" w14:textId="77777777" w:rsidTr="00AF006E">
        <w:tc>
          <w:tcPr>
            <w:tcW w:w="421" w:type="dxa"/>
          </w:tcPr>
          <w:p w14:paraId="776EE078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14:paraId="73A6417E" w14:textId="18C8EF28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4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жіночий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435" w:type="dxa"/>
          </w:tcPr>
          <w:p w14:paraId="4C2B802D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B23EB" w:rsidRPr="007439EF" w14:paraId="27D12053" w14:textId="77777777" w:rsidTr="00AF006E">
        <w:tc>
          <w:tcPr>
            <w:tcW w:w="421" w:type="dxa"/>
          </w:tcPr>
          <w:p w14:paraId="43A94F49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14:paraId="5153739E" w14:textId="6F8B7FAF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098754E9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B23EB" w:rsidRPr="007439EF" w14:paraId="63177226" w14:textId="77777777" w:rsidTr="00AF006E">
        <w:tc>
          <w:tcPr>
            <w:tcW w:w="421" w:type="dxa"/>
          </w:tcPr>
          <w:p w14:paraId="1CD1D40A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14:paraId="38C04CD7" w14:textId="55AE5894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День перемоги над нацизмом</w:t>
            </w:r>
          </w:p>
        </w:tc>
        <w:tc>
          <w:tcPr>
            <w:tcW w:w="2435" w:type="dxa"/>
          </w:tcPr>
          <w:p w14:paraId="44509957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B23EB" w:rsidRPr="007439EF" w14:paraId="426CD6C6" w14:textId="77777777" w:rsidTr="00AF006E">
        <w:tc>
          <w:tcPr>
            <w:tcW w:w="421" w:type="dxa"/>
          </w:tcPr>
          <w:p w14:paraId="158309F4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14:paraId="5F218990" w14:textId="1C891749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Трійця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24A754CC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B23EB" w:rsidRPr="007439EF" w14:paraId="3C944D1A" w14:textId="77777777" w:rsidTr="00AF006E">
        <w:tc>
          <w:tcPr>
            <w:tcW w:w="421" w:type="dxa"/>
          </w:tcPr>
          <w:p w14:paraId="64783A67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14:paraId="73655E67" w14:textId="524F061D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12E37F38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B23EB" w:rsidRPr="007439EF" w14:paraId="7D90182D" w14:textId="77777777" w:rsidTr="00AF006E">
        <w:tc>
          <w:tcPr>
            <w:tcW w:w="421" w:type="dxa"/>
          </w:tcPr>
          <w:p w14:paraId="205EBC68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14:paraId="6D6EB313" w14:textId="3CAA6206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4AD8E32D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B23EB" w:rsidRPr="007439EF" w14:paraId="0EFECCF3" w14:textId="77777777" w:rsidTr="00AF006E">
        <w:tc>
          <w:tcPr>
            <w:tcW w:w="421" w:type="dxa"/>
          </w:tcPr>
          <w:p w14:paraId="1BFC6698" w14:textId="77777777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14:paraId="3CF88C97" w14:textId="6F7F51B3" w:rsidR="002B23EB" w:rsidRPr="007439EF" w:rsidRDefault="002B23EB" w:rsidP="0074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14:paraId="26365F9D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0A7056E4" w14:textId="77777777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21F87" w14:textId="171749A1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r w:rsidR="002B23EB" w:rsidRPr="007439EF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за максимально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можливою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7439EF">
        <w:rPr>
          <w:rFonts w:ascii="Times New Roman" w:hAnsi="Times New Roman" w:cs="Times New Roman"/>
          <w:sz w:val="28"/>
          <w:szCs w:val="28"/>
        </w:rPr>
        <w:t>.</w:t>
      </w:r>
    </w:p>
    <w:p w14:paraId="3C404873" w14:textId="770DF469" w:rsidR="00C9321C" w:rsidRPr="007439EF" w:rsidRDefault="00C9321C" w:rsidP="0074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080"/>
        <w:gridCol w:w="2435"/>
      </w:tblGrid>
      <w:tr w:rsidR="002B23EB" w:rsidRPr="007439EF" w14:paraId="6AE5AE49" w14:textId="77777777" w:rsidTr="00AF006E">
        <w:tc>
          <w:tcPr>
            <w:tcW w:w="4576" w:type="dxa"/>
            <w:gridSpan w:val="2"/>
          </w:tcPr>
          <w:p w14:paraId="0B7F889A" w14:textId="2198FC52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Інтервал</w:t>
            </w:r>
          </w:p>
        </w:tc>
        <w:tc>
          <w:tcPr>
            <w:tcW w:w="2435" w:type="dxa"/>
          </w:tcPr>
          <w:p w14:paraId="36A82023" w14:textId="0514AB83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b/>
                <w:sz w:val="28"/>
                <w:szCs w:val="28"/>
              </w:rPr>
              <w:t>Сума, грн.</w:t>
            </w:r>
          </w:p>
        </w:tc>
      </w:tr>
      <w:tr w:rsidR="002B23EB" w:rsidRPr="007439EF" w14:paraId="5E1444F7" w14:textId="77777777" w:rsidTr="00AF006E">
        <w:trPr>
          <w:trHeight w:val="77"/>
        </w:trPr>
        <w:tc>
          <w:tcPr>
            <w:tcW w:w="496" w:type="dxa"/>
          </w:tcPr>
          <w:p w14:paraId="085C22FB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vAlign w:val="center"/>
          </w:tcPr>
          <w:p w14:paraId="51B69F6B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до 3000,0</w:t>
            </w:r>
          </w:p>
        </w:tc>
        <w:tc>
          <w:tcPr>
            <w:tcW w:w="2435" w:type="dxa"/>
            <w:vAlign w:val="center"/>
          </w:tcPr>
          <w:p w14:paraId="660EBA77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2B23EB" w:rsidRPr="007439EF" w14:paraId="48F76B95" w14:textId="77777777" w:rsidTr="00AF006E">
        <w:tc>
          <w:tcPr>
            <w:tcW w:w="496" w:type="dxa"/>
          </w:tcPr>
          <w:p w14:paraId="4AA69A7C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vAlign w:val="center"/>
          </w:tcPr>
          <w:p w14:paraId="74817051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3000,1–4000,0</w:t>
            </w:r>
          </w:p>
        </w:tc>
        <w:tc>
          <w:tcPr>
            <w:tcW w:w="2435" w:type="dxa"/>
            <w:vAlign w:val="center"/>
          </w:tcPr>
          <w:p w14:paraId="24BEDB7F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2B23EB" w:rsidRPr="007439EF" w14:paraId="6FCF8E3B" w14:textId="77777777" w:rsidTr="00AF006E">
        <w:tc>
          <w:tcPr>
            <w:tcW w:w="496" w:type="dxa"/>
          </w:tcPr>
          <w:p w14:paraId="56E701CD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vAlign w:val="center"/>
          </w:tcPr>
          <w:p w14:paraId="773D0B08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4000,1–5000,0</w:t>
            </w:r>
          </w:p>
        </w:tc>
        <w:tc>
          <w:tcPr>
            <w:tcW w:w="2435" w:type="dxa"/>
            <w:vAlign w:val="center"/>
          </w:tcPr>
          <w:p w14:paraId="7BDD31E1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2B23EB" w:rsidRPr="007439EF" w14:paraId="3D57DA4D" w14:textId="77777777" w:rsidTr="00AF006E">
        <w:tc>
          <w:tcPr>
            <w:tcW w:w="496" w:type="dxa"/>
          </w:tcPr>
          <w:p w14:paraId="08905344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vAlign w:val="center"/>
          </w:tcPr>
          <w:p w14:paraId="23D7057D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5000,1–6000,0</w:t>
            </w:r>
          </w:p>
        </w:tc>
        <w:tc>
          <w:tcPr>
            <w:tcW w:w="2435" w:type="dxa"/>
            <w:vAlign w:val="center"/>
          </w:tcPr>
          <w:p w14:paraId="0AFA3F37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B23EB" w:rsidRPr="007439EF" w14:paraId="51A853DE" w14:textId="77777777" w:rsidTr="00AF006E">
        <w:tc>
          <w:tcPr>
            <w:tcW w:w="496" w:type="dxa"/>
          </w:tcPr>
          <w:p w14:paraId="6E5E9416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vAlign w:val="center"/>
          </w:tcPr>
          <w:p w14:paraId="3D640136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6000,1-7000,0</w:t>
            </w:r>
          </w:p>
        </w:tc>
        <w:tc>
          <w:tcPr>
            <w:tcW w:w="2435" w:type="dxa"/>
            <w:vAlign w:val="center"/>
          </w:tcPr>
          <w:p w14:paraId="408F39C7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2B23EB" w:rsidRPr="007439EF" w14:paraId="59EB6124" w14:textId="77777777" w:rsidTr="00AF006E">
        <w:tc>
          <w:tcPr>
            <w:tcW w:w="496" w:type="dxa"/>
          </w:tcPr>
          <w:p w14:paraId="41A65DEA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vAlign w:val="center"/>
          </w:tcPr>
          <w:p w14:paraId="266DB3EC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7000,1-8000,0</w:t>
            </w:r>
          </w:p>
        </w:tc>
        <w:tc>
          <w:tcPr>
            <w:tcW w:w="2435" w:type="dxa"/>
            <w:vAlign w:val="center"/>
          </w:tcPr>
          <w:p w14:paraId="599C3D60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2B23EB" w:rsidRPr="007439EF" w14:paraId="657BA897" w14:textId="77777777" w:rsidTr="00AF006E">
        <w:tc>
          <w:tcPr>
            <w:tcW w:w="496" w:type="dxa"/>
          </w:tcPr>
          <w:p w14:paraId="35FA970B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vAlign w:val="center"/>
          </w:tcPr>
          <w:p w14:paraId="6981493A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8000,1-9000,0</w:t>
            </w:r>
          </w:p>
        </w:tc>
        <w:tc>
          <w:tcPr>
            <w:tcW w:w="2435" w:type="dxa"/>
            <w:vAlign w:val="center"/>
          </w:tcPr>
          <w:p w14:paraId="1FE313CF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B23EB" w:rsidRPr="007439EF" w14:paraId="506462D9" w14:textId="77777777" w:rsidTr="00AF006E">
        <w:tc>
          <w:tcPr>
            <w:tcW w:w="496" w:type="dxa"/>
          </w:tcPr>
          <w:p w14:paraId="53FF9221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vAlign w:val="center"/>
          </w:tcPr>
          <w:p w14:paraId="0E95DDB3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9000,1-10000,0</w:t>
            </w:r>
          </w:p>
        </w:tc>
        <w:tc>
          <w:tcPr>
            <w:tcW w:w="2435" w:type="dxa"/>
            <w:vAlign w:val="center"/>
          </w:tcPr>
          <w:p w14:paraId="2666CA1C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B23EB" w:rsidRPr="007439EF" w14:paraId="58D7FA2A" w14:textId="77777777" w:rsidTr="00AF006E">
        <w:tc>
          <w:tcPr>
            <w:tcW w:w="496" w:type="dxa"/>
          </w:tcPr>
          <w:p w14:paraId="3630EE08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vAlign w:val="center"/>
          </w:tcPr>
          <w:p w14:paraId="0E288286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10000,1-11000,0</w:t>
            </w:r>
          </w:p>
        </w:tc>
        <w:tc>
          <w:tcPr>
            <w:tcW w:w="2435" w:type="dxa"/>
            <w:vAlign w:val="center"/>
          </w:tcPr>
          <w:p w14:paraId="43240B72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B23EB" w:rsidRPr="007439EF" w14:paraId="27FFBC70" w14:textId="77777777" w:rsidTr="00AF006E">
        <w:tc>
          <w:tcPr>
            <w:tcW w:w="496" w:type="dxa"/>
          </w:tcPr>
          <w:p w14:paraId="70A510B8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vAlign w:val="center"/>
          </w:tcPr>
          <w:p w14:paraId="077F5F87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11000,1-12000,0</w:t>
            </w:r>
          </w:p>
        </w:tc>
        <w:tc>
          <w:tcPr>
            <w:tcW w:w="2435" w:type="dxa"/>
            <w:vAlign w:val="center"/>
          </w:tcPr>
          <w:p w14:paraId="3C807B1C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23EB" w:rsidRPr="007439EF" w14:paraId="542A2D28" w14:textId="77777777" w:rsidTr="00AF006E">
        <w:tc>
          <w:tcPr>
            <w:tcW w:w="496" w:type="dxa"/>
          </w:tcPr>
          <w:p w14:paraId="18ECD14F" w14:textId="77777777" w:rsidR="002B23EB" w:rsidRPr="007439EF" w:rsidRDefault="002B23EB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  <w:vAlign w:val="center"/>
          </w:tcPr>
          <w:p w14:paraId="50267527" w14:textId="0DB93FAB" w:rsidR="002B23EB" w:rsidRPr="007439EF" w:rsidRDefault="007439EF" w:rsidP="0074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</w:t>
            </w:r>
            <w:r w:rsidR="002B23EB" w:rsidRPr="007439EF">
              <w:rPr>
                <w:rFonts w:ascii="Times New Roman" w:hAnsi="Times New Roman" w:cs="Times New Roman"/>
                <w:sz w:val="28"/>
                <w:szCs w:val="28"/>
              </w:rPr>
              <w:t xml:space="preserve"> 12000,0 </w:t>
            </w:r>
          </w:p>
        </w:tc>
        <w:tc>
          <w:tcPr>
            <w:tcW w:w="2435" w:type="dxa"/>
            <w:vAlign w:val="center"/>
          </w:tcPr>
          <w:p w14:paraId="6E692E82" w14:textId="77777777" w:rsidR="002B23EB" w:rsidRPr="007439EF" w:rsidRDefault="002B23EB" w:rsidP="0074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14:paraId="6D66600B" w14:textId="77777777" w:rsidR="002B23EB" w:rsidRPr="007439EF" w:rsidRDefault="002B23EB" w:rsidP="0074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3EB" w:rsidRPr="007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614"/>
    <w:multiLevelType w:val="hybridMultilevel"/>
    <w:tmpl w:val="55A2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791"/>
    <w:multiLevelType w:val="hybridMultilevel"/>
    <w:tmpl w:val="E1D8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E36"/>
    <w:multiLevelType w:val="hybridMultilevel"/>
    <w:tmpl w:val="833E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326F"/>
    <w:multiLevelType w:val="hybridMultilevel"/>
    <w:tmpl w:val="DBE6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20"/>
    <w:rsid w:val="00066847"/>
    <w:rsid w:val="000D5F8F"/>
    <w:rsid w:val="00165498"/>
    <w:rsid w:val="002B23EB"/>
    <w:rsid w:val="00365FFF"/>
    <w:rsid w:val="00392495"/>
    <w:rsid w:val="00564120"/>
    <w:rsid w:val="005A62CE"/>
    <w:rsid w:val="0062526F"/>
    <w:rsid w:val="007439EF"/>
    <w:rsid w:val="00AE58C4"/>
    <w:rsid w:val="00BE5DE5"/>
    <w:rsid w:val="00C9321C"/>
    <w:rsid w:val="00CD7689"/>
    <w:rsid w:val="00DB5491"/>
    <w:rsid w:val="00E24278"/>
    <w:rsid w:val="00E968DA"/>
    <w:rsid w:val="00EB6C8E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A9F"/>
  <w15:chartTrackingRefBased/>
  <w15:docId w15:val="{85BCFFAC-2A29-47F8-B6E2-6751659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DE5"/>
    <w:pPr>
      <w:ind w:left="720"/>
      <w:contextualSpacing/>
    </w:pPr>
  </w:style>
  <w:style w:type="paragraph" w:styleId="a5">
    <w:name w:val="No Spacing"/>
    <w:uiPriority w:val="1"/>
    <w:qFormat/>
    <w:rsid w:val="00BE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2022-09-08T05:23:00Z</dcterms:created>
  <dcterms:modified xsi:type="dcterms:W3CDTF">2022-09-08T07:37:00Z</dcterms:modified>
</cp:coreProperties>
</file>