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6B" w:rsidRDefault="00E1716B" w:rsidP="00E1716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Тема 4. </w:t>
      </w:r>
      <w:r w:rsidRPr="00E1716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Інформаційне забезпечення наукової роботи</w:t>
      </w:r>
    </w:p>
    <w:p w:rsidR="00F70FDF" w:rsidRPr="001D4460" w:rsidRDefault="00DA46A7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446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Інформація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</w:t>
      </w:r>
      <w:r w:rsidR="00F70FDF"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це певні відомості про об'єкти, явища навколишнього середовища, їх параметри, якість і стан. </w:t>
      </w:r>
    </w:p>
    <w:p w:rsidR="00231B0C" w:rsidRPr="001D4460" w:rsidRDefault="00F70FDF" w:rsidP="001D446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(Методологія наукових досліджень. Навчальний посібник для самостійного вивчення дисципліни студентами економічного факультету / Укладач </w:t>
      </w:r>
      <w:proofErr w:type="spellStart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Максишко</w:t>
      </w:r>
      <w:proofErr w:type="spellEnd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Н.К. – Запоріжжя: ЗНУ, 2009. </w:t>
      </w: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75 с.)</w:t>
      </w:r>
    </w:p>
    <w:p w:rsidR="00F70FDF" w:rsidRPr="001D4460" w:rsidRDefault="00F70FDF" w:rsidP="001D4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70FDF" w:rsidRPr="001D4460" w:rsidRDefault="00F70FDF" w:rsidP="001D44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D4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Науково-технічна  інформація</w:t>
      </w:r>
      <w:r w:rsidRPr="001D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Pr="001D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будь-які відомості та/або дані </w:t>
      </w:r>
      <w:r w:rsidRPr="001D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  <w:t xml:space="preserve">про   вітчизняні   та   зарубіжні   досягнення  науки,  техніки  і </w:t>
      </w:r>
      <w:r w:rsidRPr="001D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  <w:t xml:space="preserve">виробництва,      одержані      в      ході     науково-дослідної, </w:t>
      </w:r>
      <w:r w:rsidRPr="001D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  <w:t xml:space="preserve">дослідно-конструкторської,  проектно-технологічної,  виробничої та </w:t>
      </w:r>
      <w:r w:rsidRPr="001D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  <w:t xml:space="preserve">громадської  діяльності, які можуть бути збережені на матеріальних </w:t>
      </w:r>
      <w:r w:rsidRPr="001D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  <w:t>носіях  або  відображені  в  електронному  вигляді.</w:t>
      </w:r>
    </w:p>
    <w:p w:rsidR="00F70FDF" w:rsidRPr="001D4460" w:rsidRDefault="00F70FDF" w:rsidP="001D446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1D446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Закон України «Про науково-технічну інформацію»)</w:t>
      </w:r>
    </w:p>
    <w:p w:rsidR="00F70FDF" w:rsidRPr="001D4460" w:rsidRDefault="00F70FDF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70FDF" w:rsidRPr="001D4460" w:rsidRDefault="00F70FDF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D446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Економічна інформація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це інформація, що характеризує виробничі відносини в суспільстві.</w:t>
      </w:r>
    </w:p>
    <w:p w:rsidR="00F70FDF" w:rsidRPr="001D4460" w:rsidRDefault="00F70FDF" w:rsidP="001D4460">
      <w:pPr>
        <w:spacing w:after="0" w:line="36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D446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1D4460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</w:rPr>
        <w:t>Страхарчук</w:t>
      </w:r>
      <w:proofErr w:type="spellEnd"/>
      <w:r w:rsidRPr="001D4460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</w:rPr>
        <w:t xml:space="preserve"> А Я: </w:t>
      </w:r>
      <w:proofErr w:type="spellStart"/>
      <w:r w:rsidRPr="001D4460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</w:rPr>
        <w:t>Страхарчук</w:t>
      </w:r>
      <w:proofErr w:type="spellEnd"/>
      <w:r w:rsidRPr="001D4460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</w:rPr>
        <w:t xml:space="preserve"> В П: </w:t>
      </w:r>
      <w:proofErr w:type="spellStart"/>
      <w:r w:rsidRPr="001D4460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</w:rPr>
        <w:t>Інформаційні</w:t>
      </w:r>
      <w:proofErr w:type="spellEnd"/>
      <w:r w:rsidRPr="001D4460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1D4460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</w:rPr>
        <w:t>системи</w:t>
      </w:r>
      <w:proofErr w:type="spellEnd"/>
      <w:r w:rsidRPr="001D4460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1D4460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</w:rPr>
        <w:t>і</w:t>
      </w:r>
      <w:proofErr w:type="spellEnd"/>
      <w:r w:rsidRPr="001D4460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1D4460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</w:rPr>
        <w:t>технології</w:t>
      </w:r>
      <w:proofErr w:type="spellEnd"/>
      <w:r w:rsidRPr="001D4460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</w:rPr>
        <w:t xml:space="preserve"> в банках. </w:t>
      </w:r>
      <w:proofErr w:type="spellStart"/>
      <w:r w:rsidRPr="001D4460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</w:rPr>
        <w:t>Навчальний</w:t>
      </w:r>
      <w:proofErr w:type="spellEnd"/>
      <w:r w:rsidRPr="001D4460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1D4460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</w:rPr>
        <w:t>посібник</w:t>
      </w:r>
      <w:proofErr w:type="spellEnd"/>
      <w:r w:rsidRPr="001D446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F70FDF" w:rsidRPr="001D4460" w:rsidRDefault="00F70FDF" w:rsidP="001D446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F70FDF" w:rsidRPr="001D4460" w:rsidRDefault="00F70FDF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446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</w:t>
      </w:r>
      <w:proofErr w:type="spellStart"/>
      <w:r w:rsidRPr="001D44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оціальна</w:t>
      </w:r>
      <w:proofErr w:type="spellEnd"/>
      <w:r w:rsidRPr="001D44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інформація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відомості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людину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колектив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суспільство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цілому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об'єкт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дослідження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F70FDF" w:rsidRPr="001D4460" w:rsidRDefault="00F70FDF" w:rsidP="001D446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(Методологія наукових досліджень. Навчальний посібник для самостійного вивчення дисципліни студентами економічного факультету / Укладач </w:t>
      </w:r>
      <w:proofErr w:type="spellStart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Максишко</w:t>
      </w:r>
      <w:proofErr w:type="spellEnd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Н.К. – Запоріжжя: ЗНУ, 2009. </w:t>
      </w: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75 с.)</w:t>
      </w:r>
    </w:p>
    <w:p w:rsidR="00F70FDF" w:rsidRPr="001D4460" w:rsidRDefault="00F70FDF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0FDF" w:rsidRPr="001D4460" w:rsidRDefault="00F70FDF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46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Науковий документ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матеріальний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об'єкт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який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містить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наукову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інформацію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певною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логічною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завершеністю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призначений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зберігання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передачі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0FDF" w:rsidRPr="001D4460" w:rsidRDefault="00F70FDF" w:rsidP="001D446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(Електронний посібник «Наукознавство» за ред. В. С. </w:t>
      </w:r>
      <w:proofErr w:type="spellStart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Марцина</w:t>
      </w:r>
      <w:proofErr w:type="spellEnd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)</w:t>
      </w:r>
    </w:p>
    <w:p w:rsidR="00F70FDF" w:rsidRPr="001D4460" w:rsidRDefault="00F70FDF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70FDF" w:rsidRPr="001D4460" w:rsidRDefault="00F70FDF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446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Книга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письмовий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запис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неперіодичне</w:t>
      </w:r>
      <w:proofErr w:type="spellEnd"/>
      <w:r w:rsidRPr="001D446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5A53B3">
        <w:fldChar w:fldCharType="begin"/>
      </w:r>
      <w:r w:rsidR="005A53B3">
        <w:instrText>HYPERLINK "http://uk.wikipedia.org/wiki/%D0%92%D0%B8%D0%B4%D0%B0%D0%BD%D0%BD%D1%8F" \o "Видання"</w:instrText>
      </w:r>
      <w:r w:rsidR="005A53B3">
        <w:fldChar w:fldCharType="separate"/>
      </w:r>
      <w:r w:rsidRPr="001D446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видання</w:t>
      </w:r>
      <w:proofErr w:type="spellEnd"/>
      <w:r w:rsidR="005A53B3">
        <w:fldChar w:fldCharType="end"/>
      </w:r>
      <w:r w:rsidRPr="001D446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вигляді</w:t>
      </w:r>
      <w:proofErr w:type="spellEnd"/>
      <w:r w:rsidRPr="001D446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5A53B3">
        <w:fldChar w:fldCharType="begin"/>
      </w:r>
      <w:r w:rsidR="005A53B3">
        <w:instrText>HYPERLINK "http://uk.wikipedia.org/wiki/%D0%91%D1%80%D0%BE%D1%88%D1%83%D1%80%D0%B0" \o "Брошура"</w:instrText>
      </w:r>
      <w:r w:rsidR="005A53B3">
        <w:fldChar w:fldCharType="separate"/>
      </w:r>
      <w:r w:rsidRPr="001D446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зброшурованих</w:t>
      </w:r>
      <w:proofErr w:type="spellEnd"/>
      <w:r w:rsidR="005A53B3">
        <w:fldChar w:fldCharType="end"/>
      </w:r>
      <w:r w:rsidRPr="001D446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5A53B3">
        <w:fldChar w:fldCharType="begin"/>
      </w:r>
      <w:r w:rsidR="005A53B3">
        <w:instrText>HYPERLINK "http://uk.wikipedia.org/wiki/%D0%90%D1%80%D0%BA%D1%83%D1%88" \o "Аркуш"</w:instrText>
      </w:r>
      <w:r w:rsidR="005A53B3">
        <w:fldChar w:fldCharType="separate"/>
      </w:r>
      <w:r w:rsidRPr="001D446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аркушів</w:t>
      </w:r>
      <w:proofErr w:type="spellEnd"/>
      <w:r w:rsidR="005A53B3">
        <w:fldChar w:fldCharType="end"/>
      </w:r>
      <w:r w:rsidRPr="001D446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друкованого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матеріалу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набір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письмових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друкованих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ілюстрованих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порожніх</w:t>
      </w:r>
      <w:proofErr w:type="spellEnd"/>
      <w:r w:rsidRPr="001D446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5A53B3">
        <w:fldChar w:fldCharType="begin"/>
      </w:r>
      <w:r w:rsidR="005A53B3">
        <w:instrText>HYPERLINK "http://uk.wikipedia.org/wiki/%D0%90%D1%80%D0%BA%D1%83%D1%88" \o "Аркуш"</w:instrText>
      </w:r>
      <w:r w:rsidR="005A53B3">
        <w:fldChar w:fldCharType="separate"/>
      </w:r>
      <w:r w:rsidRPr="001D446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аркушів</w:t>
      </w:r>
      <w:proofErr w:type="spellEnd"/>
      <w:r w:rsidR="005A53B3">
        <w:fldChar w:fldCharType="end"/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виготовлених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proofErr w:type="spellEnd"/>
      <w:r w:rsidRPr="001D446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5A53B3">
        <w:fldChar w:fldCharType="begin"/>
      </w:r>
      <w:r w:rsidR="005A53B3">
        <w:instrText>HYPERLINK "http://uk.wikipedia.org/wiki/%D0%9F%D0%B0%D0%BF%D1%96%D1%80" \o "Папір"</w:instrText>
      </w:r>
      <w:r w:rsidR="005A53B3">
        <w:fldChar w:fldCharType="separate"/>
      </w:r>
      <w:r w:rsidRPr="001D446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паперу</w:t>
      </w:r>
      <w:proofErr w:type="spellEnd"/>
      <w:r w:rsidR="005A53B3">
        <w:fldChar w:fldCharType="end"/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1D446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5" w:tooltip="Пергамент" w:history="1">
        <w:r w:rsidRPr="001D446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пергаменту</w:t>
        </w:r>
      </w:hyperlink>
      <w:r w:rsidRPr="001D446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іншого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матеріалу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як правило,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скріплених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одного боку.</w:t>
      </w:r>
    </w:p>
    <w:p w:rsidR="00F70FDF" w:rsidRPr="001D4460" w:rsidRDefault="00F70FDF" w:rsidP="001D446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(Советский энциклопедический словарь. - М. Советская энциклопедия, 1981, с. 599.)</w:t>
      </w:r>
    </w:p>
    <w:p w:rsidR="00837B69" w:rsidRPr="001D4460" w:rsidRDefault="00837B69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B69" w:rsidRPr="001D4460" w:rsidRDefault="00837B69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446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Брошура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невеликого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обсягу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праця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оперативною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інформацією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37B69" w:rsidRPr="001D4460" w:rsidRDefault="00837B69" w:rsidP="001D446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(Методологія наукових досліджень. Навчальний посібник для самостійного вивчення дисципліни студентами економічного факультету / Укладач </w:t>
      </w:r>
      <w:proofErr w:type="spellStart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Максишко</w:t>
      </w:r>
      <w:proofErr w:type="spellEnd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Н.К. – Запоріжжя: ЗНУ, 2009. </w:t>
      </w: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75 с.)</w:t>
      </w:r>
    </w:p>
    <w:p w:rsidR="00837B69" w:rsidRPr="001D4460" w:rsidRDefault="00837B69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B69" w:rsidRPr="001D4460" w:rsidRDefault="00837B69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46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Стандарт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документ,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затверджений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центральним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органом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виконавчої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влади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питань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технічного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регулювання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споживчої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політики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яким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встановлено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загального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систематичного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використання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правила,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інструкції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характеристики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продуктів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пов'язаних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ними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процесів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послуг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додержання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яких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обов'язковим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7B69" w:rsidRPr="001D4460" w:rsidRDefault="00837B69" w:rsidP="001D446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Юридичний словник)</w:t>
      </w:r>
    </w:p>
    <w:p w:rsidR="00837B69" w:rsidRPr="001D4460" w:rsidRDefault="00837B69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37B69" w:rsidRPr="001D4460" w:rsidRDefault="00837B69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46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Монографія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надрукована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наукова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робота теоретичного характеру, в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якій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всебічно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висвітлена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певна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проблема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окреме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вузлове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питання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7B69" w:rsidRPr="001D4460" w:rsidRDefault="00837B69" w:rsidP="001D446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(Методологія наукових досліджень. Навчальний посібник для самостійного вивчення дисципліни студентами економічного факультету / Укладач </w:t>
      </w:r>
      <w:proofErr w:type="spellStart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Максишко</w:t>
      </w:r>
      <w:proofErr w:type="spellEnd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Н.К. – Запоріжжя: ЗНУ, 2009. </w:t>
      </w: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75 с.)</w:t>
      </w:r>
    </w:p>
    <w:p w:rsidR="00837B69" w:rsidRPr="001D4460" w:rsidRDefault="00837B69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B69" w:rsidRPr="001D4460" w:rsidRDefault="00837B69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446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Довідник 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літературна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робота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виробничо-довідкового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харак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 xml:space="preserve">теру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певних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проблем, де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визначаються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найбільш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важливі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поняття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нормативи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моделі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інструкції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тощо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837B69" w:rsidRPr="001D4460" w:rsidRDefault="00837B69" w:rsidP="001D446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lastRenderedPageBreak/>
        <w:t xml:space="preserve">(Методологія наукових досліджень. Навчальний посібник для самостійного вивчення дисципліни студентами економічного факультету / Укладач </w:t>
      </w:r>
      <w:proofErr w:type="spellStart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Максишко</w:t>
      </w:r>
      <w:proofErr w:type="spellEnd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Н.К. – Запоріжжя: ЗНУ, 2009. </w:t>
      </w: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75 с.)</w:t>
      </w:r>
    </w:p>
    <w:p w:rsidR="00837B69" w:rsidRPr="001D4460" w:rsidRDefault="00837B69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B69" w:rsidRPr="001D4460" w:rsidRDefault="00837B69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446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Первинна інформація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вихідні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дані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результатом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конкретних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експериментальних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досліджень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вивчення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практичного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досвіду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37B69" w:rsidRPr="001D4460" w:rsidRDefault="00837B69" w:rsidP="001D446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(Методологія наукових досліджень. Навчальний посібник для самостійного вивчення дисципліни студентами економічного факультету / Укладач </w:t>
      </w:r>
      <w:proofErr w:type="spellStart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Максишко</w:t>
      </w:r>
      <w:proofErr w:type="spellEnd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Н.К. – Запоріжжя: ЗНУ, 2009. </w:t>
      </w: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75 с.)</w:t>
      </w:r>
    </w:p>
    <w:p w:rsidR="00837B69" w:rsidRPr="001D4460" w:rsidRDefault="00837B69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B69" w:rsidRPr="001D4460" w:rsidRDefault="00837B69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46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Вторинна інформація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аналітико-синтетичної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переробки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первинної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інформації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7B69" w:rsidRPr="001D4460" w:rsidRDefault="00837B69" w:rsidP="001D446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(Методологія наукових досліджень. Навчальний посібник для самостійного вивчення дисципліни студентами економічного факультету / Укладач </w:t>
      </w:r>
      <w:proofErr w:type="spellStart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Максишко</w:t>
      </w:r>
      <w:proofErr w:type="spellEnd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Н.К. – Запоріжжя: ЗНУ, 2009. </w:t>
      </w: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75 с.)</w:t>
      </w:r>
    </w:p>
    <w:p w:rsidR="00837B69" w:rsidRPr="001D4460" w:rsidRDefault="00837B69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B69" w:rsidRPr="001D4460" w:rsidRDefault="00837B69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446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Достовірність</w:t>
      </w:r>
      <w:r w:rsidR="00261868"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261868"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61868"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обгрунтованість</w:t>
      </w:r>
      <w:proofErr w:type="spellEnd"/>
      <w:r w:rsidR="00261868"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доказовість, безперечність знання.</w:t>
      </w:r>
    </w:p>
    <w:p w:rsidR="00261868" w:rsidRPr="001D4460" w:rsidRDefault="00261868" w:rsidP="001D446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(</w:t>
      </w:r>
      <w:hyperlink r:id="rId6" w:history="1">
        <w:r w:rsidRPr="001D4460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Философская энциклопедия</w:t>
        </w:r>
      </w:hyperlink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Академик</w:t>
      </w:r>
      <w:proofErr w:type="spellEnd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»)</w:t>
      </w:r>
    </w:p>
    <w:p w:rsidR="00261868" w:rsidRPr="001D4460" w:rsidRDefault="00261868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61868" w:rsidRPr="001D4460" w:rsidRDefault="00261868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4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Інформаційний пошук</w:t>
      </w:r>
      <w:r w:rsidRPr="001D446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сукупність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операцій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спрямованих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пошук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документів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потрібні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розробки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теми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проблеми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1868" w:rsidRPr="001D4460" w:rsidRDefault="00261868" w:rsidP="001D446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(Методологія наукових досліджень. Навчальний посібник для самостійного вивчення дисципліни студентами економічного факультету / Укладач </w:t>
      </w:r>
      <w:proofErr w:type="spellStart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Максишко</w:t>
      </w:r>
      <w:proofErr w:type="spellEnd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Н.К. – Запоріжжя: ЗНУ, 2009. </w:t>
      </w: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75 с.)</w:t>
      </w:r>
    </w:p>
    <w:p w:rsidR="00261868" w:rsidRPr="001D4460" w:rsidRDefault="00261868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868" w:rsidRPr="001D4460" w:rsidRDefault="00261868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446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Опитування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це метод отримання первинної соціологічної 38 інформації, що ґрунтується на письмовому або усному зверненні до певної спільності людей – респондентів із запитаннями, зміст яких є проблемою дослідження на рівні емпіричних індикаторів, і який передбачає реєстрацію та статистичну обробку отриманих відповідей, а також їх теоретичну інтерпретацію. </w:t>
      </w:r>
    </w:p>
    <w:p w:rsidR="00261868" w:rsidRPr="001D4460" w:rsidRDefault="00261868" w:rsidP="001D446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lastRenderedPageBreak/>
        <w:t xml:space="preserve">(Методологія наукових досліджень. Навчальний посібник для самостійного вивчення дисципліни студентами економічного факультету / Укладач </w:t>
      </w:r>
      <w:proofErr w:type="spellStart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Максишко</w:t>
      </w:r>
      <w:proofErr w:type="spellEnd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Н.К. – Запоріжжя: ЗНУ, 2009. </w:t>
      </w: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75 с.)</w:t>
      </w:r>
    </w:p>
    <w:p w:rsidR="00261868" w:rsidRPr="001D4460" w:rsidRDefault="00261868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868" w:rsidRPr="001D4460" w:rsidRDefault="00261868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D446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Спостереження</w:t>
      </w:r>
      <w:r w:rsidRPr="001D446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метод наукового дослідження, що полягає в активному, систематичному, цілеспрямованому, планомірному, і навмисному сприйнятті об'єкта, в ході якого отримується знання про зовнішні сторони, властивості і відносини досліджуваного об'єкта.</w:t>
      </w:r>
    </w:p>
    <w:p w:rsidR="00261868" w:rsidRPr="001D4460" w:rsidRDefault="00261868" w:rsidP="001D446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460">
        <w:rPr>
          <w:rFonts w:ascii="Times New Roman" w:hAnsi="Times New Roman" w:cs="Times New Roman"/>
          <w:i/>
          <w:sz w:val="28"/>
          <w:szCs w:val="28"/>
        </w:rPr>
        <w:t>(Новейший философский словарь / Сост. А. А. </w:t>
      </w:r>
      <w:proofErr w:type="spellStart"/>
      <w:r w:rsidRPr="001D4460">
        <w:rPr>
          <w:rFonts w:ascii="Times New Roman" w:hAnsi="Times New Roman" w:cs="Times New Roman"/>
          <w:i/>
          <w:sz w:val="28"/>
          <w:szCs w:val="28"/>
        </w:rPr>
        <w:t>Грицанов</w:t>
      </w:r>
      <w:proofErr w:type="spellEnd"/>
      <w:r w:rsidRPr="001D4460">
        <w:rPr>
          <w:rFonts w:ascii="Times New Roman" w:hAnsi="Times New Roman" w:cs="Times New Roman"/>
          <w:i/>
          <w:sz w:val="28"/>
          <w:szCs w:val="28"/>
        </w:rPr>
        <w:t>. — Мн.: Изд. В. М. Скакун, 1998. — 896 с.)</w:t>
      </w:r>
    </w:p>
    <w:p w:rsidR="00261868" w:rsidRPr="001D4460" w:rsidRDefault="00261868" w:rsidP="001D4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868" w:rsidRPr="001D4460" w:rsidRDefault="00261868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D446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Експеримент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</w:t>
      </w:r>
      <w:r w:rsidR="004E362C"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7" w:tooltip="Метод" w:history="1">
        <w:r w:rsidR="004E362C" w:rsidRPr="001D446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метод</w:t>
        </w:r>
      </w:hyperlink>
      <w:r w:rsidR="004E362C" w:rsidRPr="001D446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E362C"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вивчення, який полягає у викликанні визначеного явища (чи його зміну) в штучно створених (</w:t>
      </w:r>
      <w:hyperlink r:id="rId8" w:tooltip="Лабораторія" w:history="1">
        <w:r w:rsidR="004E362C" w:rsidRPr="001D446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лабораторних</w:t>
        </w:r>
      </w:hyperlink>
      <w:r w:rsidR="004E362C"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 умовах з метою дослідження і з'ясування процесу його розвитку.</w:t>
      </w:r>
    </w:p>
    <w:p w:rsidR="004E362C" w:rsidRPr="001D4460" w:rsidRDefault="004E362C" w:rsidP="001D44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D4460">
        <w:rPr>
          <w:rFonts w:ascii="Times New Roman" w:hAnsi="Times New Roman" w:cs="Times New Roman"/>
          <w:i/>
          <w:sz w:val="28"/>
          <w:szCs w:val="28"/>
        </w:rPr>
        <w:t>(</w:t>
      </w:r>
      <w:hyperlink r:id="rId9" w:tooltip="Мала гірнича енциклопедія" w:history="1">
        <w:r w:rsidRPr="001D4460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</w:rPr>
          <w:t xml:space="preserve">Мала </w:t>
        </w:r>
        <w:proofErr w:type="spellStart"/>
        <w:r w:rsidRPr="001D4460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</w:rPr>
          <w:t>гірнича</w:t>
        </w:r>
        <w:proofErr w:type="spellEnd"/>
        <w:r w:rsidRPr="001D4460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</w:rPr>
          <w:t xml:space="preserve"> </w:t>
        </w:r>
        <w:proofErr w:type="spellStart"/>
        <w:r w:rsidRPr="001D4460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</w:rPr>
          <w:t>енциклопедія</w:t>
        </w:r>
        <w:proofErr w:type="spellEnd"/>
      </w:hyperlink>
      <w:r w:rsidRPr="001D44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 В 3-х т. / За ред. </w:t>
      </w:r>
      <w:hyperlink r:id="rId10" w:tooltip="Білецький Володимир Стефанович" w:history="1">
        <w:r w:rsidRPr="001D4460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</w:rPr>
          <w:t>В. С. </w:t>
        </w:r>
        <w:proofErr w:type="spellStart"/>
        <w:r w:rsidRPr="001D4460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</w:rPr>
          <w:t>Білецького</w:t>
        </w:r>
        <w:proofErr w:type="spellEnd"/>
      </w:hyperlink>
      <w:r w:rsidRPr="001D44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. — </w:t>
      </w:r>
      <w:proofErr w:type="spellStart"/>
      <w:r w:rsidRPr="001D44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Донецьк</w:t>
      </w:r>
      <w:proofErr w:type="spellEnd"/>
      <w:r w:rsidRPr="001D44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:</w:t>
      </w:r>
      <w:r w:rsidRPr="001D44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D44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Донбас</w:t>
      </w:r>
      <w:proofErr w:type="spellEnd"/>
      <w:r w:rsidRPr="001D446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, 2004р.)</w:t>
      </w:r>
    </w:p>
    <w:p w:rsidR="004E362C" w:rsidRPr="001D4460" w:rsidRDefault="004E362C" w:rsidP="001D44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362C" w:rsidRPr="001D4460" w:rsidRDefault="004E362C" w:rsidP="001D446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446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Банк даних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певна сукупність програмних, організаційних, технічних засобів, призначених для централізованого накопичення та багатоцільового використання інформації, яка систематизована і сконцентрована в певному місті (у пам'яті ЕОМ, бібліотеці, каталогах , картотеці).</w:t>
      </w:r>
    </w:p>
    <w:p w:rsidR="004E362C" w:rsidRPr="001D4460" w:rsidRDefault="004E362C" w:rsidP="001D446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(Методологія наукових досліджень. Навчальний посібник для самостійного вивчення дисципліни студентами економічного факультету / Укладач </w:t>
      </w:r>
      <w:proofErr w:type="spellStart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Максишко</w:t>
      </w:r>
      <w:proofErr w:type="spellEnd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Н.К. – Запоріжжя: ЗНУ, 2009. </w:t>
      </w: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75 с.)</w:t>
      </w:r>
    </w:p>
    <w:p w:rsidR="004E362C" w:rsidRPr="001D4460" w:rsidRDefault="004E362C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362C" w:rsidRPr="001D4460" w:rsidRDefault="001D4460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46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База знань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сукупність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систематизованих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основних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відомостей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належать до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певної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галузі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знань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зберігаються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пам'яті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ЕОМ.</w:t>
      </w:r>
    </w:p>
    <w:p w:rsidR="001D4460" w:rsidRPr="001D4460" w:rsidRDefault="001D4460" w:rsidP="001D446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(Методологія наукових досліджень. Навчальний посібник для самостійного вивчення дисципліни студентами економічного факультету / Укладач </w:t>
      </w:r>
      <w:proofErr w:type="spellStart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Максишко</w:t>
      </w:r>
      <w:proofErr w:type="spellEnd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Н.К. – Запоріжжя: ЗНУ, 2009. </w:t>
      </w: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75 с.)</w:t>
      </w:r>
    </w:p>
    <w:p w:rsidR="001D4460" w:rsidRPr="001D4460" w:rsidRDefault="001D4460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460" w:rsidRPr="001D4460" w:rsidRDefault="001D4460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D446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Стаття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hyperlink r:id="rId11" w:tooltip="Публіцистика" w:history="1">
        <w:r w:rsidRPr="001D446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публіцистичний</w:t>
        </w:r>
      </w:hyperlink>
      <w:r w:rsidRPr="001D446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чи</w:t>
      </w:r>
      <w:r w:rsidRPr="001D446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2" w:tooltip="Наука" w:history="1">
        <w:r w:rsidRPr="001D446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науковий</w:t>
        </w:r>
      </w:hyperlink>
      <w:r w:rsidRPr="001D446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твір, що на підставі розгляду та зіставлення значної групи</w:t>
      </w:r>
      <w:r w:rsidRPr="001D446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3" w:tooltip="Факт" w:history="1">
        <w:r w:rsidRPr="001D446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фактів</w:t>
        </w:r>
      </w:hyperlink>
      <w:r w:rsidRPr="001D446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чи ситуацій, ґрунтовно й глибоко, з науковою точністю трактує, осмислює й теоре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softHyphen/>
        <w:t>тично узагальнює проблеми соціальної дійсності.</w:t>
      </w:r>
    </w:p>
    <w:p w:rsidR="001D4460" w:rsidRPr="001D4460" w:rsidRDefault="001D4460" w:rsidP="001D446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Літературознавчий</w:t>
      </w:r>
      <w:proofErr w:type="spellEnd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словник-довідник</w:t>
      </w:r>
      <w:proofErr w:type="spellEnd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/ За ред. Р. Т. </w:t>
      </w:r>
      <w:proofErr w:type="spellStart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Гром'яка</w:t>
      </w:r>
      <w:proofErr w:type="spellEnd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 — К.:ВЦ «</w:t>
      </w:r>
      <w:proofErr w:type="spellStart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Академія</w:t>
      </w:r>
      <w:proofErr w:type="spellEnd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», 2006. — с. 640)</w:t>
      </w:r>
    </w:p>
    <w:p w:rsidR="001D4460" w:rsidRPr="001D4460" w:rsidRDefault="001D4460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D4460" w:rsidRPr="001D4460" w:rsidRDefault="001D4460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46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Реферат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коротка форма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викладу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змісту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першоджерел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теми, яка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вивчалася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Він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 правило,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науково-інформаційне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призначення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4460" w:rsidRPr="001D4460" w:rsidRDefault="001D4460" w:rsidP="001D446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(Методологія наукових досліджень. Навчальний посібник для самостійного вивчення дисципліни студентами економічного факультету / Укладач </w:t>
      </w:r>
      <w:proofErr w:type="spellStart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Максишко</w:t>
      </w:r>
      <w:proofErr w:type="spellEnd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Н.К. – Запоріжжя: ЗНУ, 2009. </w:t>
      </w: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75 с.)</w:t>
      </w:r>
    </w:p>
    <w:p w:rsidR="001D4460" w:rsidRPr="001D4460" w:rsidRDefault="001D4460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460" w:rsidRPr="001D4460" w:rsidRDefault="001D4460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446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Науковий звіт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підсумковим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документом, в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якому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викладено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фактично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виконані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дослідження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1D4460" w:rsidRPr="001D4460" w:rsidRDefault="001D4460" w:rsidP="001D446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(Методологія наукових досліджень. Навчальний посібник для самостійного вивчення дисципліни студентами економічного факультету / Укладач </w:t>
      </w:r>
      <w:proofErr w:type="spellStart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Максишко</w:t>
      </w:r>
      <w:proofErr w:type="spellEnd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Н.К. – Запоріжжя: ЗНУ, 2009. </w:t>
      </w: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75 с.)</w:t>
      </w:r>
    </w:p>
    <w:p w:rsidR="001D4460" w:rsidRPr="001D4460" w:rsidRDefault="001D4460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460" w:rsidRPr="001D4460" w:rsidRDefault="001D4460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46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Методичні  розробки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праця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інструктивно-виробничого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характеру, в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якій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викладені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рекомендації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питань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проведення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певних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видів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робіт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спрямованих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удосконалення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організації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виробництвом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персоналом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тощо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4460" w:rsidRPr="001D4460" w:rsidRDefault="001D4460" w:rsidP="001D446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(Методологія наукових досліджень. Навчальний посібник для самостійного вивчення дисципліни студентами економічного факультету / Укладач </w:t>
      </w:r>
      <w:proofErr w:type="spellStart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Максишко</w:t>
      </w:r>
      <w:proofErr w:type="spellEnd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Н.К. – Запоріжжя: ЗНУ, 2009. </w:t>
      </w: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75 с.)</w:t>
      </w:r>
    </w:p>
    <w:p w:rsidR="001D4460" w:rsidRPr="001D4460" w:rsidRDefault="001D4460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460" w:rsidRPr="001D4460" w:rsidRDefault="001D4460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446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Довідник 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літературна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робота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виробничо-довідкового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характеру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певних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проблем, де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визначаються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найбільш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важливі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поняття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нормативи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моделі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форми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інструкції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тощо</w:t>
      </w:r>
      <w:proofErr w:type="spellEnd"/>
      <w:r w:rsidRPr="001D44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4460" w:rsidRPr="001D4460" w:rsidRDefault="001D4460" w:rsidP="001D446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lastRenderedPageBreak/>
        <w:t xml:space="preserve">(Методологія наукових досліджень. Навчальний посібник для самостійного вивчення дисципліни студентами економічного факультету / Укладач </w:t>
      </w:r>
      <w:proofErr w:type="spellStart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Максишко</w:t>
      </w:r>
      <w:proofErr w:type="spellEnd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Н.К. – Запоріжжя: ЗНУ, 2009. 75 с.)</w:t>
      </w:r>
    </w:p>
    <w:p w:rsidR="001D4460" w:rsidRPr="001D4460" w:rsidRDefault="001D4460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D4460" w:rsidRPr="001D4460" w:rsidRDefault="001D4460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446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Дисертація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кваліфікаційною науковою роботою в певній галузі науки, яка має внутрішню єдність, актуальність наукових результатів, наукових положень, що висувається автором для публічного захисту.</w:t>
      </w:r>
    </w:p>
    <w:p w:rsidR="001D4460" w:rsidRPr="001D4460" w:rsidRDefault="001D4460" w:rsidP="001D446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(Методологія наукових досліджень. Навчальний посібник для самостійного вивчення дисципліни студентами економічного факультету / Укладач </w:t>
      </w:r>
      <w:proofErr w:type="spellStart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Максишко</w:t>
      </w:r>
      <w:proofErr w:type="spellEnd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Н.К. – Запоріжжя: ЗНУ, 2009. 75 с.)</w:t>
      </w:r>
    </w:p>
    <w:p w:rsidR="001D4460" w:rsidRPr="001D4460" w:rsidRDefault="001D4460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D4460" w:rsidRPr="001D4460" w:rsidRDefault="001D4460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446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Рецензія</w:t>
      </w:r>
      <w:r w:rsidRPr="001D44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стаття, яка містить розбір і критичну оцінку опублікованої статті або монографії.</w:t>
      </w:r>
    </w:p>
    <w:p w:rsidR="001D4460" w:rsidRPr="001D4460" w:rsidRDefault="001D4460" w:rsidP="001D446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(Методологія наукових досліджень. Навчальний посібник для самостійного вивчення дисципліни студентами економічного факультету / Укладач </w:t>
      </w:r>
      <w:proofErr w:type="spellStart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Максишко</w:t>
      </w:r>
      <w:proofErr w:type="spellEnd"/>
      <w:r w:rsidRPr="001D446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Н.К. – Запоріжжя: ЗНУ, 2009. 75 с.)</w:t>
      </w:r>
    </w:p>
    <w:p w:rsidR="001D4460" w:rsidRPr="001D4460" w:rsidRDefault="001D4460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D4460" w:rsidRPr="001D4460" w:rsidRDefault="001D4460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D4460" w:rsidRPr="001D4460" w:rsidRDefault="001D4460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D4460" w:rsidRPr="001D4460" w:rsidRDefault="001D4460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E362C" w:rsidRPr="001D4460" w:rsidRDefault="004E362C" w:rsidP="001D44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E362C" w:rsidRPr="001D4460" w:rsidRDefault="004E362C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61868" w:rsidRPr="001D4460" w:rsidRDefault="00261868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61868" w:rsidRPr="001D4460" w:rsidRDefault="00261868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37B69" w:rsidRPr="001D4460" w:rsidRDefault="00837B69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37B69" w:rsidRPr="001D4460" w:rsidRDefault="00837B69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37B69" w:rsidRPr="001D4460" w:rsidRDefault="00837B69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37B69" w:rsidRPr="001D4460" w:rsidRDefault="00837B69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70FDF" w:rsidRPr="001D4460" w:rsidRDefault="00F70FDF" w:rsidP="001D44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70FDF" w:rsidRPr="001D4460" w:rsidRDefault="00F70FDF" w:rsidP="001D446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/>
        </w:rPr>
      </w:pPr>
      <w:bookmarkStart w:id="0" w:name="_GoBack"/>
      <w:bookmarkEnd w:id="0"/>
    </w:p>
    <w:sectPr w:rsidR="00F70FDF" w:rsidRPr="001D4460" w:rsidSect="00DA46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60A50"/>
    <w:multiLevelType w:val="multilevel"/>
    <w:tmpl w:val="9A9A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46A7"/>
    <w:rsid w:val="00096743"/>
    <w:rsid w:val="001D4460"/>
    <w:rsid w:val="00231B0C"/>
    <w:rsid w:val="00261868"/>
    <w:rsid w:val="004E362C"/>
    <w:rsid w:val="005A53B3"/>
    <w:rsid w:val="00837B69"/>
    <w:rsid w:val="00DA46A7"/>
    <w:rsid w:val="00E1716B"/>
    <w:rsid w:val="00F7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0FDF"/>
  </w:style>
  <w:style w:type="character" w:styleId="a3">
    <w:name w:val="Hyperlink"/>
    <w:basedOn w:val="a0"/>
    <w:uiPriority w:val="99"/>
    <w:unhideWhenUsed/>
    <w:rsid w:val="00F70F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B%D0%B0%D0%B1%D0%BE%D1%80%D0%B0%D1%82%D0%BE%D1%80%D1%96%D1%8F" TargetMode="External"/><Relationship Id="rId13" Type="http://schemas.openxmlformats.org/officeDocument/2006/relationships/hyperlink" Target="http://uk.wikipedia.org/wiki/%D0%A4%D0%B0%D0%BA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k.wikipedia.org/wiki/%D0%9C%D0%B5%D1%82%D0%BE%D0%B4" TargetMode="External"/><Relationship Id="rId12" Type="http://schemas.openxmlformats.org/officeDocument/2006/relationships/hyperlink" Target="http://uk.wikipedia.org/wiki/%D0%9D%D0%B0%D1%83%D0%BA%D0%B0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contents.nsf/enc_philosophy/" TargetMode="External"/><Relationship Id="rId11" Type="http://schemas.openxmlformats.org/officeDocument/2006/relationships/hyperlink" Target="http://uk.wikipedia.org/wiki/%D0%9F%D1%83%D0%B1%D0%BB%D1%96%D1%86%D0%B8%D1%81%D1%82%D0%B8%D0%BA%D0%B0" TargetMode="External"/><Relationship Id="rId5" Type="http://schemas.openxmlformats.org/officeDocument/2006/relationships/hyperlink" Target="http://uk.wikipedia.org/wiki/%D0%9F%D0%B5%D1%80%D0%B3%D0%B0%D0%BC%D0%B5%D0%BD%D1%8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uk.wikipedia.org/wiki/%D0%91%D1%96%D0%BB%D0%B5%D1%86%D1%8C%D0%BA%D0%B8%D0%B9_%D0%92%D0%BE%D0%BB%D0%BE%D0%B4%D0%B8%D0%BC%D0%B8%D1%80_%D0%A1%D1%82%D0%B5%D1%84%D0%B0%D0%BD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C%D0%B0%D0%BB%D0%B0_%D0%B3%D1%96%D1%80%D0%BD%D0%B8%D1%87%D0%B0_%D0%B5%D0%BD%D1%86%D0%B8%D0%BA%D0%BB%D0%BE%D0%BF%D0%B5%D0%B4%D1%96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Yevgeniy</dc:creator>
  <cp:keywords/>
  <dc:description/>
  <cp:lastModifiedBy>Енот</cp:lastModifiedBy>
  <cp:revision>4</cp:revision>
  <dcterms:created xsi:type="dcterms:W3CDTF">2015-05-06T14:56:00Z</dcterms:created>
  <dcterms:modified xsi:type="dcterms:W3CDTF">2015-10-12T18:06:00Z</dcterms:modified>
</cp:coreProperties>
</file>