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7DC" w:rsidRPr="0032154A" w:rsidRDefault="0032154A" w:rsidP="0032154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154A">
        <w:rPr>
          <w:rFonts w:ascii="Times New Roman" w:hAnsi="Times New Roman" w:cs="Times New Roman"/>
          <w:b/>
          <w:sz w:val="28"/>
          <w:szCs w:val="28"/>
          <w:lang w:val="uk-UA"/>
        </w:rPr>
        <w:t>НАВЧАЛЬНО-МЕТОДИЧНА ЛІТЕРАТУРА ДО КУРСУ</w:t>
      </w:r>
    </w:p>
    <w:p w:rsidR="0032154A" w:rsidRDefault="0032154A" w:rsidP="003215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2154A" w:rsidRPr="005F0C24" w:rsidRDefault="0032154A" w:rsidP="005F0C2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Спецальні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історичні дисципліни: довідник: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навч.посіб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. для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вищ.навч.закл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. /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І.Войцехівська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кер.авт.кол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В.В.Томазов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та ін. - Київ: Либідь, 2008. – 325 с.</w:t>
      </w:r>
    </w:p>
    <w:p w:rsidR="0032154A" w:rsidRPr="005F0C24" w:rsidRDefault="0032154A" w:rsidP="005F0C2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Яременко М. Спеціальні історичні дисципліни: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. посібник.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Аграр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Медіа Груп, 2010. – 123 с.</w:t>
      </w:r>
    </w:p>
    <w:p w:rsidR="0032154A" w:rsidRPr="005F0C24" w:rsidRDefault="005F0C24" w:rsidP="005F0C2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Вспомогательные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исторические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дисциплины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ред. проф. Г.Л.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Леонтьевой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>. – М., 2000. – 475 с.</w:t>
      </w:r>
    </w:p>
    <w:p w:rsidR="005F0C24" w:rsidRPr="005F0C24" w:rsidRDefault="005F0C24" w:rsidP="005F0C2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Специальные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исторические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дисциплины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ред. В.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Замлинского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>. – К., 1992. – 321 с.</w:t>
      </w:r>
    </w:p>
    <w:p w:rsidR="005F0C24" w:rsidRPr="005F0C24" w:rsidRDefault="005F0C24" w:rsidP="005F0C2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Історичне джерелознавство: Підручник для студентів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істор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. Спец. ВНЗ/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Авт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.: Я.С.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Калакура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>, І. Н. Войцехівська, Б. І. Коро</w:t>
      </w:r>
      <w:r>
        <w:rPr>
          <w:rFonts w:ascii="Times New Roman" w:hAnsi="Times New Roman" w:cs="Times New Roman"/>
          <w:sz w:val="28"/>
          <w:szCs w:val="28"/>
          <w:lang w:val="uk-UA"/>
        </w:rPr>
        <w:t>льов та ін.- К.: Либідь, 2002.- </w:t>
      </w:r>
      <w:r w:rsidRPr="005F0C24">
        <w:rPr>
          <w:rFonts w:ascii="Times New Roman" w:hAnsi="Times New Roman" w:cs="Times New Roman"/>
          <w:sz w:val="28"/>
          <w:szCs w:val="28"/>
          <w:lang w:val="uk-UA"/>
        </w:rPr>
        <w:t>488с.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0C24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5F0C2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http://libfree.com/176238709-istoriyaistorichne_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5F0C2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dzhereloznavstvo__</w:t>
        </w:r>
        <w:bookmarkStart w:id="0" w:name="_GoBack"/>
        <w:bookmarkEnd w:id="0"/>
        <w:r w:rsidRPr="005F0C2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kalakura_yas.html</w:t>
        </w:r>
      </w:hyperlink>
    </w:p>
    <w:p w:rsidR="005F0C24" w:rsidRPr="005F0C24" w:rsidRDefault="005F0C24" w:rsidP="005F0C2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Макарчук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С.А. </w:t>
      </w:r>
      <w:r w:rsidRPr="005F0C24">
        <w:rPr>
          <w:rFonts w:ascii="Times New Roman" w:hAnsi="Times New Roman" w:cs="Times New Roman"/>
          <w:sz w:val="28"/>
          <w:szCs w:val="28"/>
          <w:lang w:val="uk-UA"/>
        </w:rPr>
        <w:t>Історичне джерелознавство: Підручник для студентів-історичних спеціальностей вищих навчальних закладів</w:t>
      </w:r>
      <w:r w:rsidRPr="005F0C24">
        <w:rPr>
          <w:rFonts w:ascii="Times New Roman" w:hAnsi="Times New Roman" w:cs="Times New Roman"/>
          <w:sz w:val="28"/>
          <w:szCs w:val="28"/>
          <w:lang w:val="uk-UA"/>
        </w:rPr>
        <w:t>. – К., 1998. – 324 с.</w:t>
      </w:r>
    </w:p>
    <w:p w:rsidR="005F0C24" w:rsidRPr="005F0C24" w:rsidRDefault="005F0C24" w:rsidP="005F0C2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Данилевский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И.Н.,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Кабанов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В.В. и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др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Источниковедение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Российский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гос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гуманитарный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ун-т,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Ин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>-т "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Открытое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24">
        <w:rPr>
          <w:rFonts w:ascii="Times New Roman" w:hAnsi="Times New Roman" w:cs="Times New Roman"/>
          <w:sz w:val="28"/>
          <w:szCs w:val="28"/>
          <w:lang w:val="uk-UA"/>
        </w:rPr>
        <w:t>общество</w:t>
      </w:r>
      <w:proofErr w:type="spellEnd"/>
      <w:r w:rsidRPr="005F0C24">
        <w:rPr>
          <w:rFonts w:ascii="Times New Roman" w:hAnsi="Times New Roman" w:cs="Times New Roman"/>
          <w:sz w:val="28"/>
          <w:szCs w:val="28"/>
          <w:lang w:val="uk-UA"/>
        </w:rPr>
        <w:t>", 2004 . - 701 с.</w:t>
      </w:r>
    </w:p>
    <w:sectPr w:rsidR="005F0C24" w:rsidRPr="005F0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23CB9"/>
    <w:multiLevelType w:val="hybridMultilevel"/>
    <w:tmpl w:val="7316B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C4"/>
    <w:rsid w:val="001747DC"/>
    <w:rsid w:val="0032154A"/>
    <w:rsid w:val="00505CC4"/>
    <w:rsid w:val="005F0C24"/>
    <w:rsid w:val="007B554C"/>
    <w:rsid w:val="0085550E"/>
    <w:rsid w:val="009A48EC"/>
    <w:rsid w:val="00A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0C2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F0C2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5F0C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0C2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F0C2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5F0C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free.com/176238709-istoriyaistorichne_dzhereloznavstvo__kalakura_ya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</cp:revision>
  <dcterms:created xsi:type="dcterms:W3CDTF">2016-01-20T20:23:00Z</dcterms:created>
  <dcterms:modified xsi:type="dcterms:W3CDTF">2016-01-20T21:09:00Z</dcterms:modified>
</cp:coreProperties>
</file>