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CD" w:rsidRDefault="007A2FCD" w:rsidP="007A2FCD">
      <w:pPr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7A2FCD" w:rsidRDefault="007A2FCD" w:rsidP="007A2FCD"/>
    <w:p w:rsidR="007A2FCD" w:rsidRDefault="007A2FCD" w:rsidP="007A2FCD">
      <w:pPr>
        <w:pStyle w:val="3"/>
      </w:pPr>
      <w:r>
        <w:t>Основная:</w:t>
      </w:r>
    </w:p>
    <w:p w:rsidR="007A2FCD" w:rsidRDefault="007A2FCD" w:rsidP="007A2FCD">
      <w:pPr>
        <w:pStyle w:val="3"/>
        <w:rPr>
          <w:b w:val="0"/>
          <w:i w:val="0"/>
        </w:rPr>
      </w:pP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Акимов В. От Блока до Солженицына: судьбы русской литературы ХХ в. (после 1917 г.). Новый конспект-путеводитель. – СПб: Аврора, 1993. – 467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Апухтина В. Современная советская проза 60-70-х гг. – М.: Высшая школа, 1984. – 272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Зайцев В. Русская советская поэзия 60-70-е гг. (Стилевые поиски и тенденции). – М.: Издательство Московского университета, 1984. – 176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Зайцев В. Русская советская поэзия 70-80-е гг. (Стилевые поиски и тенденции). – М.: Издательство Московского университета, 1986. – 72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История русской советской поэзии: 1941-1980. – Л.: Наука, 1984. – 399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Ковский В. Литературный процесс 60-70-х гг. – М.: Наука, 1983. – 366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Комина Р. Современная советская литература. 2-е изд. Переработанное и дополненное. – М.: Высшая школа, 1984. – 232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Кузнецов Ф. Современная советская проза. – М.: Наука, 1986. – 398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Лосский Н. История русской философии. – М.: Высшая школа, 1991. – 559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Мальцев Ю. Вольная русская литература. 1955-1975. – Франкфурт, 1976. -  496 с.   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Метченко А. Современная советская литература. 70-е гг.: Актуальные проблемы. – М.: Издательство Московского университета, 1983. – 315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Плетнев Р. История русской литературы ХХ в. – М.: Просвещение, 1987. – 488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Современная русская советская литература: В 2 ч. Ч. 1. Литературный процесс 50-80-х гг. / Под ред. А.Г. Бочарова и Г.А. Белой. – М.: Просвещение, 1987. – 256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Современная русская советская литература: В 2 ч. Ч. 2. Темы. Проблемы. Стиль / Под ред. А.Г. Бочарова и Г.А. Белой. – М.: Просвещение, 1987. – 256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Тарасенко С. Современная советская поэзия. – К.: Радянська школа, 1989. – 192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Теория литературных стилей. Многообразие стилей советской литературы. Вопросы типологии. – М.: Наука, 1978. – 148 с.</w:t>
      </w:r>
    </w:p>
    <w:p w:rsidR="007A2FCD" w:rsidRDefault="007A2FCD" w:rsidP="007A2FCD">
      <w:pPr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Христианство и русская литература. Сб. 1-3. – СПб:  Христианская литература, 1994, 96, 99.</w:t>
      </w:r>
    </w:p>
    <w:p w:rsidR="007A2FCD" w:rsidRDefault="007A2FCD" w:rsidP="007A2FCD">
      <w:pPr>
        <w:rPr>
          <w:sz w:val="24"/>
          <w:lang w:val="ru-RU"/>
        </w:rPr>
      </w:pPr>
    </w:p>
    <w:p w:rsidR="007A2FCD" w:rsidRDefault="007A2FCD" w:rsidP="007A2FCD">
      <w:pPr>
        <w:pStyle w:val="3"/>
      </w:pPr>
      <w:r>
        <w:t>Дополнительная: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Абрамов А. Лирика и эпос Великой Отечественной войны. – 2-е изд. – М.: Советский писатель, 1975. – 559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Адамович А. О современной военной прозе. – М.: Советский писатель, 1981. – 262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Апухтина В. Проза В. Шукшина. – М.: Высшая школа, 1986. – 64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Барлас В. Глазами поэзии: Об открытиях искусства и современных поэтах. – 2-е изд. – М.: Советский писатель, 1985. – 95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Бикмухаметов Р. Орбиты взаимодействия. – М.: Советский писатель, 1983. – 239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Буханцов Н. Современная поэзия народов СССР: О характере лирического героя. – М.: Просвещение, 1983. – 95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Великая отечественная война в литературе. – М.: Советский писатель, 1985. – 386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Вопросы языка современной русской литературы. – М.: Наука, 1971. – 415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Гейдекс В. Постоянство перемен. – М.: Современник, 1978. – 386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Дедков И. В. Быков. Очерк творчества. – М.: Советский писатель, 1980. – 288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Дементьев В. Исповедь земли. – М.: Советская Россия, 1970. – 338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Дорош Е. Живое дерево искусства. – М.: Советская Россия, 1970. – 245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Дырдин А. Диалектика памяти / Советский современный роман: философские аспекты. – Л.: Советский писатель, 1979. – 248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Дубовина И. Романтика в художественном произведении. – М.: Высшая школа, 1976. – 255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lastRenderedPageBreak/>
        <w:t>Емельянов Л. В. Шукшин: Очерк творчества. – Л.: Художественная литература, 1985. – 132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Ершов Л. Три портрета: Очерки творчества В. Астафьева, Ю. Бондарева, В. Белова. – М.: Советский писатель, 1985. – 237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Есаулов И. Категория соборности в русской литературе. – Петрозаводск,1995. – 186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Иванова Н. Проза Ю. Трифонова. – М.: Советский писатель, 1984. – 296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История русского советского романа: В 2 кн. – М.; Л.: Наука, 1965. – Кн. 1. – 324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Кондратович А. А. Твардовский. Поэзия и личность. – М.: Художественная литература, 1983. – 318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Коробов В. Ю. Бондарев. Страницы жизни, страницы творчества. – М.: Современник, 1984. – 368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Костенко Н. В. Распутин: Очерк творчества. – М.: Современник, 1988. – 187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Компанеец В. Русская социально-философская проза 1970-80-х гг. – Саратов, 1994. – 244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Кондаков И. От Горького до Солженицына. – М.: Современник, 1995. – 380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Лазарь И. Это наша судьба: Заметки о литературе, посвященной Великой Отечественной войне. – 2-е изд., доп. – М.: 1983. – 392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Ланщиков А. Вопросы и время. – М.: Современник, 1978. – 368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Лапченко А. Человек и земля в русской социально-философской прозе 70-х гг. – Л.: Изд. Ленинградского университета, 1985. – 136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Лепахин В. Икона в русской поэзии ХХ в. – Сегед, 1990. – 154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Лепахин В. Икона в русской поэзии ХХ в. – Сегед, 2000. – 167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Логанов И. Свобода личности. – М.: Советский писатель, 1984. – 296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Лосев А. Проблема символа и реалистическое искусство. – М.: Искусство, 1976. – 123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Любарева Е. Эпос А. Твардовского. – М.: Высшая школа, 1982. – 95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Любарева Е. Советская романтическая поэзия. – 2-е изд., доп. – М.: Высшая школа, 1973. – 319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Мазепа Н. Развитие современной советской поэзии. – К.: Наукова думка, 1986. – 277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Макаров Е. Проблема человека в истории философской мысли // Новое в жизни, науке и технике. Сер.: Филология. - № 8. – М.: Искусство, 1986. – 76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Макаровская Г. Типы исторического повествования. – Саратов: Изд. Саратовского университета, 1972. – 234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Македонов А. Свершения и кануны: О поэтике русской советской лирики 30-70-х гг. – Л.: Советский писатель, 1985. – 359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Минокин М. Современная советская проза о подвиге народа. – М.: Правда, 1982. – 175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Михайлов А. Поэты и поэзия. – М.: Просвещение, 1978. – 224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Михайлов А. Тайны поэзии. – М.: Современник, 1980. – 388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Назаров М. Тайна России. – М:  Современник, 1999. – 137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Неверов А. Черты поколения. – М:  Современник, 1989. – 248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Николаева О. Современная культура и Православие. – М.:  Советская Россия, 1999. – 443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Оклянский Ю. Ю. Трифонов. Портрет-воспоминание. – М.: Советская Россия, 1987. – 240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Оскоцкий В. Историческая и историко-революционная проза / В кн.: Современная русская советская литература: В 2 ч. Ч. 2. – М.: Просвещение, 1987. – 256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Павловский А. Советская философская поэзия. – Л.: Наука, 1984. – 180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Пауткин А. Советский исторический роман (В русской литературе). – М.: Знание, 1970. – 108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Петров С. Русский советский исторический роман. – М.: Современник, 1980. – 412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lastRenderedPageBreak/>
        <w:t>Пронина Е. Произведения о Великой Отечественной войне. – М.: Советский писатель, 1985. – 240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Пьяных М. Ради жизни на земле: Русская советская поэзия о Великой Отечественной войне. – М.: 1985. – 272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Русская советская поэзия: Традиции и новаторство. 1946-75 гг. – Л.: Наука, 1978. – 285 с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Русский советский рассказ: Очерк истории жанра. – Л.: Наука, 1970. – 108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Семенова С. В. Распутин. – М.: Советская Россия, 1987. – 174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Сидоров Е. Время, писатель, стиль. – М.: Советский писатель, 1978. – 346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Современная русская советская повесть. – Л.: Наука, 1975. – 262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Теракопян Л. Параллели и пересечения. – М.: Правда, 1984. – 213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Тычина М. Народ и война. – Минск, 1985. – 418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Уроки патриотизма: Современная повесть о Великой Отечественной войне / В кн.: Русская советская литература 50-70-х гг. (Под ред. В.А.Ковалева). – М.: Просвещение, 1981. – 220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Федоров В. Наше время такое…: О поэзии и поэтах. – М.: Современник, 1973. – 512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Филиппов Г. Русская советская философская поэзия. Человек и природа. – Л.: Аврора, 1984. – 318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Чекунова Т. Нравственный мир героев В. Астафьева. – М.:  Советский писатель, 1983. – 144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Числов М. Время зрелости – пора поэмы. – 2-е изд. – М.: Советский писатель, 1986. – 296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Шапошников В. В. Распутин. – Новосибирск, 1978. – 214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Щербина В. Литература великого подвига. – М.: Правда, 1970. – 253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Эльяшевич А.</w:t>
      </w:r>
      <w:r>
        <w:rPr>
          <w:sz w:val="24"/>
          <w:lang w:val="fr-FR"/>
        </w:rPr>
        <w:t xml:space="preserve"> </w:t>
      </w:r>
      <w:r>
        <w:rPr>
          <w:sz w:val="24"/>
          <w:lang w:val="ru-RU"/>
        </w:rPr>
        <w:t>Горизонты и вертикали. – Л.: Наука, 1978. – 240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Эпштейн М. «Природа, мир, тайник вселенной…»: Система пейзажных образов в русской поэзии. – М.: Высшая школа., 1990. – 303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Явчуновский Я. Документальные жанры. Образ, жанр, структура, произведения. – Саратов: Изд. Саратовского университета, 1974. – 232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Якименко Л. На дорогах века. – М.: Современник, 1978. – 240 с.</w:t>
      </w:r>
    </w:p>
    <w:p w:rsidR="007A2FCD" w:rsidRDefault="007A2FCD" w:rsidP="007A2FCD">
      <w:pPr>
        <w:numPr>
          <w:ilvl w:val="0"/>
          <w:numId w:val="2"/>
        </w:numPr>
        <w:rPr>
          <w:sz w:val="24"/>
          <w:lang w:val="ru-RU"/>
        </w:rPr>
      </w:pPr>
      <w:r>
        <w:rPr>
          <w:sz w:val="24"/>
          <w:lang w:val="ru-RU"/>
        </w:rPr>
        <w:t>Яновский И. В. Астафьев: Очерк творчества. – М.: Советский писатель, 1982. – 196 с.</w:t>
      </w:r>
    </w:p>
    <w:p w:rsidR="007A2FCD" w:rsidRDefault="007A2FCD" w:rsidP="007A2FCD"/>
    <w:p w:rsidR="007A2FCD" w:rsidRDefault="007A2FCD" w:rsidP="007A2FCD">
      <w:pPr>
        <w:rPr>
          <w:sz w:val="24"/>
        </w:rPr>
      </w:pPr>
    </w:p>
    <w:p w:rsidR="007A2FCD" w:rsidRDefault="007A2FCD" w:rsidP="007A2FCD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ХУДОЖЕСТВЕННЫЕ ТЕКСТЫ,</w:t>
      </w:r>
    </w:p>
    <w:p w:rsidR="007A2FCD" w:rsidRDefault="007A2FCD" w:rsidP="007A2FCD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рекомендованные для прочтения по спецкурсу:</w:t>
      </w:r>
    </w:p>
    <w:p w:rsidR="007A2FCD" w:rsidRDefault="007A2FCD" w:rsidP="007A2FCD">
      <w:pPr>
        <w:rPr>
          <w:sz w:val="24"/>
          <w:lang w:val="ru-RU"/>
        </w:rPr>
      </w:pP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Абрамов Ф.</w:t>
      </w:r>
      <w:r>
        <w:rPr>
          <w:sz w:val="24"/>
          <w:lang w:val="ru-RU"/>
        </w:rPr>
        <w:t xml:space="preserve"> Дом. Пряслины.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Адамович А.</w:t>
      </w:r>
      <w:r>
        <w:rPr>
          <w:sz w:val="24"/>
          <w:lang w:val="ru-RU"/>
        </w:rPr>
        <w:t xml:space="preserve"> Блокадная книга. Каратели.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Айтматов Ч.</w:t>
      </w:r>
      <w:r>
        <w:rPr>
          <w:sz w:val="24"/>
          <w:lang w:val="ru-RU"/>
        </w:rPr>
        <w:t xml:space="preserve"> Летят журавли. Белый пароход. И дольше века длится день.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Аксенов В.</w:t>
      </w:r>
      <w:r>
        <w:rPr>
          <w:sz w:val="24"/>
          <w:lang w:val="ru-RU"/>
        </w:rPr>
        <w:t xml:space="preserve"> Звездный билет.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Арбузов А.</w:t>
      </w:r>
      <w:r>
        <w:rPr>
          <w:sz w:val="24"/>
          <w:lang w:val="ru-RU"/>
        </w:rPr>
        <w:t xml:space="preserve"> Таня. Иркутская история.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Астафьев В.</w:t>
      </w:r>
      <w:r>
        <w:rPr>
          <w:sz w:val="24"/>
          <w:lang w:val="ru-RU"/>
        </w:rPr>
        <w:t xml:space="preserve"> Последний поклон. Пастух и пастушка. Царь-рыба. Печальный детектив.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Ахматова А.</w:t>
      </w:r>
      <w:r>
        <w:rPr>
          <w:sz w:val="24"/>
          <w:lang w:val="ru-RU"/>
        </w:rPr>
        <w:t xml:space="preserve"> Реквием. Поэма без героя.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Бакланов Г</w:t>
      </w:r>
      <w:r>
        <w:rPr>
          <w:sz w:val="24"/>
          <w:lang w:val="ru-RU"/>
        </w:rPr>
        <w:t>. Пядь земли. Навеки – девятнадцатилетние.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Бек А</w:t>
      </w:r>
      <w:r>
        <w:rPr>
          <w:sz w:val="24"/>
          <w:lang w:val="ru-RU"/>
        </w:rPr>
        <w:t>. Новое назначение.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Белов В.</w:t>
      </w:r>
      <w:r>
        <w:rPr>
          <w:sz w:val="24"/>
          <w:lang w:val="ru-RU"/>
        </w:rPr>
        <w:t xml:space="preserve"> Привычное дело. Лад. Плотницкие рассказы.</w:t>
      </w:r>
    </w:p>
    <w:p w:rsidR="007A2FCD" w:rsidRDefault="007A2FCD" w:rsidP="007A2FCD">
      <w:pPr>
        <w:pStyle w:val="a3"/>
      </w:pPr>
      <w:r>
        <w:rPr>
          <w:b/>
        </w:rPr>
        <w:t>Битов А.</w:t>
      </w:r>
      <w:r>
        <w:t xml:space="preserve"> Пушкинский дом.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Богомолов В.</w:t>
      </w:r>
      <w:r>
        <w:rPr>
          <w:sz w:val="24"/>
          <w:lang w:val="ru-RU"/>
        </w:rPr>
        <w:t xml:space="preserve"> Иван. В августу сорок четвертого…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Бондарев Ю.</w:t>
      </w:r>
      <w:r>
        <w:rPr>
          <w:sz w:val="24"/>
          <w:lang w:val="ru-RU"/>
        </w:rPr>
        <w:t xml:space="preserve"> Горячий снег. Берег. Выбор. Игра.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Булгаков М.</w:t>
      </w:r>
      <w:r>
        <w:rPr>
          <w:sz w:val="24"/>
          <w:lang w:val="ru-RU"/>
        </w:rPr>
        <w:t xml:space="preserve"> Белая гвардия. Мастер и Маргарита. Собачье сердце.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Быков В.</w:t>
      </w:r>
      <w:r>
        <w:rPr>
          <w:sz w:val="24"/>
          <w:lang w:val="ru-RU"/>
        </w:rPr>
        <w:t xml:space="preserve"> Сотников. Пойти и не вернуться. Знак беды. Карьер.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Вампилов А.</w:t>
      </w:r>
      <w:r>
        <w:rPr>
          <w:sz w:val="24"/>
          <w:lang w:val="ru-RU"/>
        </w:rPr>
        <w:t xml:space="preserve"> Старший сын. Утиная охота.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lastRenderedPageBreak/>
        <w:t>Васильев Б.</w:t>
      </w:r>
      <w:r>
        <w:rPr>
          <w:sz w:val="24"/>
          <w:lang w:val="ru-RU"/>
        </w:rPr>
        <w:t xml:space="preserve"> А зори здесь тихие…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Гранин Д.</w:t>
      </w:r>
      <w:r>
        <w:rPr>
          <w:sz w:val="24"/>
          <w:lang w:val="ru-RU"/>
        </w:rPr>
        <w:t xml:space="preserve"> Однофамилец. Картина. Клавдия вилор. Зубр.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Гроссман В.</w:t>
      </w:r>
      <w:r>
        <w:rPr>
          <w:sz w:val="24"/>
          <w:lang w:val="ru-RU"/>
        </w:rPr>
        <w:t xml:space="preserve"> Жизнь и судьба.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Гончар О.</w:t>
      </w:r>
      <w:r>
        <w:rPr>
          <w:sz w:val="24"/>
          <w:lang w:val="ru-RU"/>
        </w:rPr>
        <w:t xml:space="preserve"> Твоя зоря. Собор.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Домбровский Ю.</w:t>
      </w:r>
      <w:r>
        <w:rPr>
          <w:sz w:val="24"/>
          <w:lang w:val="ru-RU"/>
        </w:rPr>
        <w:t xml:space="preserve"> Хранитель древностей. Факультет ненужных вещей.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Дудинцев В.</w:t>
      </w:r>
      <w:r>
        <w:rPr>
          <w:sz w:val="24"/>
          <w:lang w:val="ru-RU"/>
        </w:rPr>
        <w:t xml:space="preserve"> Не хлебом единым. Белые одежды.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Евтушенко Е.</w:t>
      </w:r>
      <w:r>
        <w:rPr>
          <w:sz w:val="24"/>
          <w:lang w:val="ru-RU"/>
        </w:rPr>
        <w:t xml:space="preserve"> «Мама и нейтронная бомба», «Фуку!».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Залыгин С.</w:t>
      </w:r>
      <w:r>
        <w:rPr>
          <w:sz w:val="24"/>
          <w:lang w:val="ru-RU"/>
        </w:rPr>
        <w:t xml:space="preserve"> Соленая пядь. Комиссия. После бури.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Иванов В.</w:t>
      </w:r>
      <w:r>
        <w:rPr>
          <w:sz w:val="24"/>
          <w:lang w:val="ru-RU"/>
        </w:rPr>
        <w:t xml:space="preserve"> Вечный зов.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Искандер Ф.</w:t>
      </w:r>
      <w:r>
        <w:rPr>
          <w:sz w:val="24"/>
          <w:lang w:val="ru-RU"/>
        </w:rPr>
        <w:t xml:space="preserve"> Созвездие Козлотура. Сандро из Чегема.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Казаков Ю.</w:t>
      </w:r>
      <w:r>
        <w:rPr>
          <w:sz w:val="24"/>
          <w:lang w:val="ru-RU"/>
        </w:rPr>
        <w:t xml:space="preserve"> Рассказы.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Казакович Э.</w:t>
      </w:r>
      <w:r>
        <w:rPr>
          <w:sz w:val="24"/>
          <w:lang w:val="ru-RU"/>
        </w:rPr>
        <w:t xml:space="preserve"> Синяя тетрадь. Звезда.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Катаев В.</w:t>
      </w:r>
      <w:r>
        <w:rPr>
          <w:sz w:val="24"/>
          <w:lang w:val="ru-RU"/>
        </w:rPr>
        <w:t xml:space="preserve"> Трава забвения. Святой колодец. Алмазный мой венец.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Кочетов В.</w:t>
      </w:r>
      <w:r>
        <w:rPr>
          <w:sz w:val="24"/>
          <w:lang w:val="ru-RU"/>
        </w:rPr>
        <w:t xml:space="preserve"> Журбины.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Крупин В.</w:t>
      </w:r>
      <w:r>
        <w:rPr>
          <w:sz w:val="24"/>
          <w:lang w:val="ru-RU"/>
        </w:rPr>
        <w:t xml:space="preserve"> Живая вода.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Липатов В.</w:t>
      </w:r>
      <w:r>
        <w:rPr>
          <w:sz w:val="24"/>
          <w:lang w:val="ru-RU"/>
        </w:rPr>
        <w:t xml:space="preserve"> И это все о нем…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Личутин В.</w:t>
      </w:r>
      <w:r>
        <w:rPr>
          <w:sz w:val="24"/>
          <w:lang w:val="ru-RU"/>
        </w:rPr>
        <w:t xml:space="preserve"> Крылатая Серафима. Домашний философ.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Маканин В.</w:t>
      </w:r>
      <w:r>
        <w:rPr>
          <w:sz w:val="24"/>
          <w:lang w:val="ru-RU"/>
        </w:rPr>
        <w:t xml:space="preserve"> Предтеча. Антилидер. Человек свиты.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Можаев Б.</w:t>
      </w:r>
      <w:r>
        <w:rPr>
          <w:sz w:val="24"/>
          <w:lang w:val="ru-RU"/>
        </w:rPr>
        <w:t xml:space="preserve"> Чужой. Мужики и бабы.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Носов Е.</w:t>
      </w:r>
      <w:r>
        <w:rPr>
          <w:sz w:val="24"/>
          <w:lang w:val="ru-RU"/>
        </w:rPr>
        <w:t xml:space="preserve"> Усвятские шлемоносцы. Рассказы.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Овечкин В.</w:t>
      </w:r>
      <w:r>
        <w:rPr>
          <w:sz w:val="24"/>
          <w:lang w:val="ru-RU"/>
        </w:rPr>
        <w:t xml:space="preserve"> Районные будни.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Окуджава Б.</w:t>
      </w:r>
      <w:r>
        <w:rPr>
          <w:sz w:val="24"/>
          <w:lang w:val="ru-RU"/>
        </w:rPr>
        <w:t xml:space="preserve"> Путешествие дилетантов. Будь здоров, школяр!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Орлов В.</w:t>
      </w:r>
      <w:r>
        <w:rPr>
          <w:sz w:val="24"/>
          <w:lang w:val="ru-RU"/>
        </w:rPr>
        <w:t xml:space="preserve"> Альтист Данилов.</w:t>
      </w:r>
    </w:p>
    <w:p w:rsidR="007A2FCD" w:rsidRDefault="007A2FCD" w:rsidP="007A2FCD">
      <w:pPr>
        <w:ind w:left="1418" w:hanging="1418"/>
        <w:rPr>
          <w:sz w:val="24"/>
          <w:lang w:val="ru-RU"/>
        </w:rPr>
      </w:pPr>
      <w:r>
        <w:rPr>
          <w:b/>
          <w:sz w:val="24"/>
          <w:lang w:val="ru-RU"/>
        </w:rPr>
        <w:t>Платонов А.</w:t>
      </w:r>
      <w:r>
        <w:rPr>
          <w:sz w:val="24"/>
          <w:lang w:val="ru-RU"/>
        </w:rPr>
        <w:t xml:space="preserve"> Епифанские шлюзы. Чевенгур. Котлован. Усомнившейся Макар. Фро. Ювенильное море. Сокровенный человек. Возвращение.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Приставкин А.</w:t>
      </w:r>
      <w:r>
        <w:rPr>
          <w:sz w:val="24"/>
          <w:lang w:val="ru-RU"/>
        </w:rPr>
        <w:t xml:space="preserve"> Ночевала тучка золотая…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Проскурин П.</w:t>
      </w:r>
      <w:r>
        <w:rPr>
          <w:sz w:val="24"/>
          <w:lang w:val="ru-RU"/>
        </w:rPr>
        <w:t xml:space="preserve"> Горькие травы. Судьба.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Распутин В.</w:t>
      </w:r>
      <w:r>
        <w:rPr>
          <w:sz w:val="24"/>
          <w:lang w:val="ru-RU"/>
        </w:rPr>
        <w:t xml:space="preserve"> Деньги для Марии. Последний срок. Живи и помни. Прощание с Матерой.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Рыбаков А.</w:t>
      </w:r>
      <w:r>
        <w:rPr>
          <w:sz w:val="24"/>
          <w:lang w:val="ru-RU"/>
        </w:rPr>
        <w:t xml:space="preserve"> Дети Арбата.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Пикуль В.</w:t>
      </w:r>
      <w:r>
        <w:rPr>
          <w:sz w:val="24"/>
          <w:lang w:val="ru-RU"/>
        </w:rPr>
        <w:t xml:space="preserve"> Пером и шпагой. Битва железных канцлеров. Фаворит.</w:t>
      </w:r>
    </w:p>
    <w:p w:rsidR="007A2FCD" w:rsidRDefault="007A2FCD" w:rsidP="007A2FCD">
      <w:pPr>
        <w:ind w:left="1418" w:hanging="1418"/>
        <w:rPr>
          <w:sz w:val="24"/>
          <w:lang w:val="ru-RU"/>
        </w:rPr>
      </w:pPr>
      <w:r>
        <w:rPr>
          <w:b/>
          <w:sz w:val="24"/>
          <w:lang w:val="ru-RU"/>
        </w:rPr>
        <w:t>Солженицын А.</w:t>
      </w:r>
      <w:r>
        <w:rPr>
          <w:sz w:val="24"/>
          <w:lang w:val="ru-RU"/>
        </w:rPr>
        <w:t xml:space="preserve"> Один день Ивана Денисовича. Матренин двор. Агхипелаг ГУЛАГ. Крохотки. Раковый корпус.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Солоухин В.</w:t>
      </w:r>
      <w:r>
        <w:rPr>
          <w:sz w:val="24"/>
          <w:lang w:val="ru-RU"/>
        </w:rPr>
        <w:t xml:space="preserve"> Владимирские проселки. Капля росы.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Стаднюк И.</w:t>
      </w:r>
      <w:r>
        <w:rPr>
          <w:sz w:val="24"/>
          <w:lang w:val="ru-RU"/>
        </w:rPr>
        <w:t xml:space="preserve"> Война.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Твардовский А.</w:t>
      </w:r>
      <w:r>
        <w:rPr>
          <w:sz w:val="24"/>
          <w:lang w:val="ru-RU"/>
        </w:rPr>
        <w:t xml:space="preserve"> Страна Муравия. Теркин на том свете. По праву памяти.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Тендряков В.</w:t>
      </w:r>
      <w:r>
        <w:rPr>
          <w:sz w:val="24"/>
          <w:lang w:val="ru-RU"/>
        </w:rPr>
        <w:t xml:space="preserve"> Суд. Ночь после выпуска. Покушение на миражи. Расплата.</w:t>
      </w:r>
    </w:p>
    <w:p w:rsidR="007A2FCD" w:rsidRDefault="007A2FCD" w:rsidP="007A2FCD">
      <w:pPr>
        <w:ind w:left="1560" w:hanging="1560"/>
        <w:rPr>
          <w:sz w:val="24"/>
          <w:lang w:val="ru-RU"/>
        </w:rPr>
      </w:pPr>
      <w:r>
        <w:rPr>
          <w:b/>
          <w:sz w:val="24"/>
          <w:lang w:val="ru-RU"/>
        </w:rPr>
        <w:t>Трифонов Ю.</w:t>
      </w:r>
      <w:r>
        <w:rPr>
          <w:sz w:val="24"/>
          <w:lang w:val="ru-RU"/>
        </w:rPr>
        <w:t xml:space="preserve"> Обмен. Предварительные итоги. Долгое прошлое. Другая жизнь. Отблеск костра. Нетерпение.</w:t>
      </w:r>
    </w:p>
    <w:p w:rsidR="007A2FCD" w:rsidRDefault="007A2FCD" w:rsidP="007A2FCD">
      <w:pPr>
        <w:pStyle w:val="a3"/>
      </w:pPr>
      <w:r>
        <w:rPr>
          <w:b/>
        </w:rPr>
        <w:t>Троепольский Г.</w:t>
      </w:r>
      <w:r>
        <w:t xml:space="preserve"> Белый Бим Черное ухо.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Тынянов Ю.</w:t>
      </w:r>
      <w:r>
        <w:rPr>
          <w:sz w:val="24"/>
          <w:lang w:val="ru-RU"/>
        </w:rPr>
        <w:t xml:space="preserve"> Кюхля. Смерть Вазир-Мухтара. Подпорутчик Киж.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Чапыгин А.</w:t>
      </w:r>
      <w:r>
        <w:rPr>
          <w:sz w:val="24"/>
          <w:lang w:val="ru-RU"/>
        </w:rPr>
        <w:t xml:space="preserve"> Разин Степан.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Чивилихин В.</w:t>
      </w:r>
      <w:r>
        <w:rPr>
          <w:sz w:val="24"/>
          <w:lang w:val="ru-RU"/>
        </w:rPr>
        <w:t xml:space="preserve"> Память.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Шатров М.</w:t>
      </w:r>
      <w:r>
        <w:rPr>
          <w:sz w:val="24"/>
          <w:lang w:val="ru-RU"/>
        </w:rPr>
        <w:t xml:space="preserve"> Дальше… дальше… дальше!..</w:t>
      </w:r>
    </w:p>
    <w:p w:rsidR="007A2FCD" w:rsidRDefault="007A2FCD" w:rsidP="007A2FCD">
      <w:pPr>
        <w:pStyle w:val="a3"/>
      </w:pPr>
      <w:r>
        <w:rPr>
          <w:b/>
        </w:rPr>
        <w:t>Шукшин В.</w:t>
      </w:r>
      <w:r>
        <w:t xml:space="preserve"> Рассказы. Калина красная. Я пришел дать вам волю.</w:t>
      </w:r>
    </w:p>
    <w:p w:rsidR="007A2FCD" w:rsidRDefault="007A2FCD" w:rsidP="007A2FCD">
      <w:pPr>
        <w:rPr>
          <w:sz w:val="24"/>
          <w:lang w:val="ru-RU"/>
        </w:rPr>
      </w:pPr>
      <w:r>
        <w:rPr>
          <w:b/>
          <w:sz w:val="24"/>
          <w:lang w:val="ru-RU"/>
        </w:rPr>
        <w:t>Шаламов В.</w:t>
      </w:r>
      <w:r>
        <w:rPr>
          <w:sz w:val="24"/>
          <w:lang w:val="ru-RU"/>
        </w:rPr>
        <w:t xml:space="preserve"> Колымские рассказы.</w:t>
      </w:r>
    </w:p>
    <w:p w:rsidR="007A2FCD" w:rsidRDefault="007A2FCD" w:rsidP="007A2FCD">
      <w:pPr>
        <w:rPr>
          <w:sz w:val="24"/>
          <w:lang w:val="ru-RU"/>
        </w:rPr>
      </w:pPr>
    </w:p>
    <w:p w:rsidR="003B44F0" w:rsidRDefault="003B44F0"/>
    <w:sectPr w:rsidR="003B44F0" w:rsidSect="003B4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56877"/>
    <w:multiLevelType w:val="singleLevel"/>
    <w:tmpl w:val="C95C6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C0C2287"/>
    <w:multiLevelType w:val="singleLevel"/>
    <w:tmpl w:val="C95C6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2FCD"/>
    <w:rsid w:val="003B44F0"/>
    <w:rsid w:val="007A2FCD"/>
    <w:rsid w:val="0098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A2FCD"/>
    <w:rPr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7A2F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7A2FCD"/>
    <w:rPr>
      <w:b/>
      <w:i/>
      <w:sz w:val="24"/>
      <w:lang w:val="ru-RU"/>
    </w:rPr>
  </w:style>
  <w:style w:type="character" w:customStyle="1" w:styleId="30">
    <w:name w:val="Основной текст 3 Знак"/>
    <w:basedOn w:val="a0"/>
    <w:link w:val="3"/>
    <w:semiHidden/>
    <w:rsid w:val="007A2FCD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1586</Words>
  <Characters>9041</Characters>
  <Application>Microsoft Office Word</Application>
  <DocSecurity>0</DocSecurity>
  <Lines>75</Lines>
  <Paragraphs>21</Paragraphs>
  <ScaleCrop>false</ScaleCrop>
  <Company/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1</cp:revision>
  <dcterms:created xsi:type="dcterms:W3CDTF">2016-02-17T12:17:00Z</dcterms:created>
  <dcterms:modified xsi:type="dcterms:W3CDTF">2016-02-17T12:18:00Z</dcterms:modified>
</cp:coreProperties>
</file>