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68" w:rsidRPr="00A03E68" w:rsidRDefault="00A03E68" w:rsidP="00A03E68">
      <w:pPr>
        <w:spacing w:line="360" w:lineRule="exact"/>
        <w:jc w:val="center"/>
        <w:rPr>
          <w:b/>
          <w:szCs w:val="28"/>
        </w:rPr>
      </w:pPr>
      <w:r w:rsidRPr="000B1E78">
        <w:rPr>
          <w:b/>
          <w:szCs w:val="28"/>
        </w:rPr>
        <w:t>ЛІТЕРАТУР</w:t>
      </w:r>
      <w:r w:rsidRPr="000B1E78">
        <w:rPr>
          <w:b/>
          <w:szCs w:val="28"/>
          <w:lang w:val="en-US"/>
        </w:rPr>
        <w:t>A</w:t>
      </w:r>
      <w:r>
        <w:rPr>
          <w:b/>
          <w:szCs w:val="28"/>
          <w:lang w:val="en-US"/>
        </w:rPr>
        <w:t xml:space="preserve"> </w:t>
      </w:r>
      <w:bookmarkStart w:id="0" w:name="_GoBack"/>
      <w:bookmarkEnd w:id="0"/>
    </w:p>
    <w:p w:rsidR="00A03E68" w:rsidRPr="000B1E78" w:rsidRDefault="00A03E68" w:rsidP="00A03E68">
      <w:pPr>
        <w:ind w:firstLine="0"/>
        <w:rPr>
          <w:szCs w:val="28"/>
          <w:lang w:val="uk-UA"/>
        </w:rPr>
      </w:pPr>
      <w:r w:rsidRPr="000B1E78">
        <w:rPr>
          <w:b/>
          <w:szCs w:val="28"/>
          <w:lang w:val="uk-UA"/>
        </w:rPr>
        <w:t>Основна: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r w:rsidRPr="000B1E78">
        <w:rPr>
          <w:szCs w:val="28"/>
        </w:rPr>
        <w:t>Волков А.Г. Демография / Народонаселение: Энциклопедический словарь</w:t>
      </w:r>
      <w:proofErr w:type="gramStart"/>
      <w:r w:rsidRPr="000B1E78">
        <w:rPr>
          <w:szCs w:val="28"/>
        </w:rPr>
        <w:t xml:space="preserve"> / Г</w:t>
      </w:r>
      <w:proofErr w:type="gramEnd"/>
      <w:r w:rsidRPr="000B1E78">
        <w:rPr>
          <w:szCs w:val="28"/>
        </w:rPr>
        <w:t xml:space="preserve">л. редактор </w:t>
      </w:r>
      <w:proofErr w:type="spellStart"/>
      <w:r w:rsidRPr="000B1E78">
        <w:rPr>
          <w:szCs w:val="28"/>
        </w:rPr>
        <w:t>Г.Г.Меликьян</w:t>
      </w:r>
      <w:proofErr w:type="spellEnd"/>
      <w:r w:rsidRPr="000B1E78">
        <w:rPr>
          <w:szCs w:val="28"/>
        </w:rPr>
        <w:t>. -  М.: Энциклопедия, 1994.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r w:rsidRPr="000B1E78">
        <w:rPr>
          <w:szCs w:val="28"/>
        </w:rPr>
        <w:t xml:space="preserve">Борисов В.А. Демография: Учебник для студентов гуманитарных вузов. – 2-е изд. - М.: </w:t>
      </w:r>
      <w:r w:rsidRPr="000B1E78">
        <w:rPr>
          <w:szCs w:val="28"/>
          <w:lang w:val="en-US"/>
        </w:rPr>
        <w:t>Nota</w:t>
      </w:r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  <w:lang w:val="en-US"/>
        </w:rPr>
        <w:t>Bene</w:t>
      </w:r>
      <w:proofErr w:type="spellEnd"/>
      <w:r w:rsidRPr="000B1E78">
        <w:rPr>
          <w:szCs w:val="28"/>
        </w:rPr>
        <w:t>,2001.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proofErr w:type="spellStart"/>
      <w:r w:rsidRPr="000B1E78">
        <w:rPr>
          <w:szCs w:val="28"/>
        </w:rPr>
        <w:t>Валентей</w:t>
      </w:r>
      <w:proofErr w:type="spellEnd"/>
      <w:r w:rsidRPr="000B1E78">
        <w:rPr>
          <w:szCs w:val="28"/>
        </w:rPr>
        <w:t xml:space="preserve"> Д.И. Кваша А.Я. Основы демографии: Учебное пособие. М.: Экономика, 1989.</w:t>
      </w:r>
    </w:p>
    <w:p w:rsidR="00A03E68" w:rsidRPr="000B1E78" w:rsidRDefault="00A03E68" w:rsidP="00A03E68">
      <w:pPr>
        <w:numPr>
          <w:ilvl w:val="0"/>
          <w:numId w:val="1"/>
        </w:numPr>
        <w:rPr>
          <w:color w:val="000000"/>
          <w:spacing w:val="7"/>
          <w:szCs w:val="28"/>
          <w:lang w:val="uk-UA"/>
        </w:rPr>
      </w:pPr>
      <w:r w:rsidRPr="000B1E78">
        <w:rPr>
          <w:szCs w:val="28"/>
        </w:rPr>
        <w:t>Введение в демографию. /</w:t>
      </w:r>
      <w:proofErr w:type="gramStart"/>
      <w:r w:rsidRPr="000B1E78">
        <w:rPr>
          <w:szCs w:val="28"/>
        </w:rPr>
        <w:t>Ред</w:t>
      </w:r>
      <w:proofErr w:type="gramEnd"/>
      <w:r w:rsidRPr="000B1E78">
        <w:rPr>
          <w:szCs w:val="28"/>
        </w:rPr>
        <w:t xml:space="preserve"> В.А. </w:t>
      </w:r>
      <w:proofErr w:type="spellStart"/>
      <w:r w:rsidRPr="000B1E78">
        <w:rPr>
          <w:szCs w:val="28"/>
        </w:rPr>
        <w:t>Ионцев</w:t>
      </w:r>
      <w:proofErr w:type="spellEnd"/>
      <w:r w:rsidRPr="000B1E78">
        <w:rPr>
          <w:szCs w:val="28"/>
        </w:rPr>
        <w:t xml:space="preserve">   А.А. </w:t>
      </w:r>
      <w:proofErr w:type="spellStart"/>
      <w:r w:rsidRPr="000B1E78">
        <w:rPr>
          <w:szCs w:val="28"/>
        </w:rPr>
        <w:t>Саградов</w:t>
      </w:r>
      <w:proofErr w:type="spellEnd"/>
      <w:r w:rsidRPr="000B1E78">
        <w:rPr>
          <w:szCs w:val="28"/>
        </w:rPr>
        <w:t xml:space="preserve"> . - М.: ТЕИС, 2002. Демография: Современное состояние и перспективы развития: Учебное пособие</w:t>
      </w:r>
      <w:proofErr w:type="gramStart"/>
      <w:r w:rsidRPr="000B1E78">
        <w:rPr>
          <w:szCs w:val="28"/>
        </w:rPr>
        <w:t xml:space="preserve"> / П</w:t>
      </w:r>
      <w:proofErr w:type="gramEnd"/>
      <w:r w:rsidRPr="000B1E78">
        <w:rPr>
          <w:szCs w:val="28"/>
        </w:rPr>
        <w:t xml:space="preserve">од ред. Д.И. </w:t>
      </w:r>
      <w:proofErr w:type="spellStart"/>
      <w:r w:rsidRPr="000B1E78">
        <w:rPr>
          <w:szCs w:val="28"/>
        </w:rPr>
        <w:t>Валентея</w:t>
      </w:r>
      <w:proofErr w:type="spellEnd"/>
      <w:r w:rsidRPr="000B1E78">
        <w:rPr>
          <w:szCs w:val="28"/>
        </w:rPr>
        <w:t xml:space="preserve">. - М.: Мысль, 1997. 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r w:rsidRPr="000B1E78">
        <w:rPr>
          <w:szCs w:val="28"/>
        </w:rPr>
        <w:t xml:space="preserve">Медков В.М. </w:t>
      </w:r>
      <w:r w:rsidRPr="000B1E78">
        <w:rPr>
          <w:color w:val="000000"/>
          <w:spacing w:val="5"/>
          <w:szCs w:val="28"/>
        </w:rPr>
        <w:t xml:space="preserve">Демография: Учебное пособие. Серия «Учебники и </w:t>
      </w:r>
      <w:r w:rsidRPr="000B1E78">
        <w:rPr>
          <w:color w:val="000000"/>
          <w:spacing w:val="7"/>
          <w:szCs w:val="28"/>
        </w:rPr>
        <w:t xml:space="preserve">учебные пособия». — Ростов-на-Дону: «Феникс», 2002. 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proofErr w:type="spellStart"/>
      <w:r w:rsidRPr="000B1E78">
        <w:rPr>
          <w:szCs w:val="28"/>
        </w:rPr>
        <w:t>Прибиткова</w:t>
      </w:r>
      <w:proofErr w:type="spellEnd"/>
      <w:r w:rsidRPr="000B1E78">
        <w:rPr>
          <w:szCs w:val="28"/>
        </w:rPr>
        <w:t xml:space="preserve"> І.</w:t>
      </w:r>
      <w:r w:rsidRPr="000B1E78">
        <w:rPr>
          <w:szCs w:val="28"/>
          <w:lang w:val="uk-UA"/>
        </w:rPr>
        <w:t xml:space="preserve"> А. Основи демографії. – К.: </w:t>
      </w:r>
      <w:proofErr w:type="spellStart"/>
      <w:r w:rsidRPr="000B1E78">
        <w:rPr>
          <w:szCs w:val="28"/>
          <w:lang w:val="uk-UA"/>
        </w:rPr>
        <w:t>АртЕк</w:t>
      </w:r>
      <w:proofErr w:type="spellEnd"/>
      <w:r w:rsidRPr="000B1E78">
        <w:rPr>
          <w:szCs w:val="28"/>
          <w:lang w:val="uk-UA"/>
        </w:rPr>
        <w:t xml:space="preserve">, 2001. 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r w:rsidRPr="000B1E78">
        <w:rPr>
          <w:szCs w:val="28"/>
        </w:rPr>
        <w:t>Современная демография: Учебное пособие</w:t>
      </w:r>
      <w:proofErr w:type="gramStart"/>
      <w:r w:rsidRPr="000B1E78">
        <w:rPr>
          <w:szCs w:val="28"/>
        </w:rPr>
        <w:t xml:space="preserve"> / П</w:t>
      </w:r>
      <w:proofErr w:type="gramEnd"/>
      <w:r w:rsidRPr="000B1E78">
        <w:rPr>
          <w:szCs w:val="28"/>
        </w:rPr>
        <w:t xml:space="preserve">од ред. А.Я. Кваши, В.А. </w:t>
      </w:r>
      <w:proofErr w:type="spellStart"/>
      <w:r w:rsidRPr="000B1E78">
        <w:rPr>
          <w:szCs w:val="28"/>
        </w:rPr>
        <w:t>Ионцева</w:t>
      </w:r>
      <w:proofErr w:type="spellEnd"/>
      <w:r w:rsidRPr="000B1E78">
        <w:rPr>
          <w:szCs w:val="28"/>
        </w:rPr>
        <w:t xml:space="preserve">. М.: Изд.- </w:t>
      </w:r>
      <w:proofErr w:type="gramStart"/>
      <w:r w:rsidRPr="000B1E78">
        <w:rPr>
          <w:szCs w:val="28"/>
        </w:rPr>
        <w:t>во</w:t>
      </w:r>
      <w:proofErr w:type="gramEnd"/>
      <w:r w:rsidRPr="000B1E78">
        <w:rPr>
          <w:szCs w:val="28"/>
        </w:rPr>
        <w:t xml:space="preserve"> Московского государственного университета, 1995. </w:t>
      </w:r>
    </w:p>
    <w:p w:rsidR="00A03E68" w:rsidRPr="000B1E78" w:rsidRDefault="00A03E68" w:rsidP="00A03E68">
      <w:pPr>
        <w:numPr>
          <w:ilvl w:val="0"/>
          <w:numId w:val="1"/>
        </w:numPr>
        <w:rPr>
          <w:szCs w:val="28"/>
          <w:lang w:val="uk-UA"/>
        </w:rPr>
      </w:pPr>
      <w:r w:rsidRPr="000B1E78">
        <w:rPr>
          <w:color w:val="000000"/>
          <w:szCs w:val="28"/>
        </w:rPr>
        <w:t xml:space="preserve">Человеческое развитие: Новое измерение социально-экономического прогресса: Учебное пособие./ Ред. В.П. Колесов Т. </w:t>
      </w:r>
      <w:proofErr w:type="spellStart"/>
      <w:r w:rsidRPr="000B1E78">
        <w:rPr>
          <w:color w:val="000000"/>
          <w:szCs w:val="28"/>
        </w:rPr>
        <w:t>Маккинли</w:t>
      </w:r>
      <w:proofErr w:type="spellEnd"/>
      <w:r w:rsidRPr="000B1E78">
        <w:rPr>
          <w:color w:val="000000"/>
          <w:szCs w:val="28"/>
        </w:rPr>
        <w:t>. М.: Права человека, 2000. – 464 с.</w:t>
      </w:r>
    </w:p>
    <w:p w:rsidR="00A03E68" w:rsidRPr="000B1E78" w:rsidRDefault="00A03E68" w:rsidP="00A03E68">
      <w:pPr>
        <w:rPr>
          <w:szCs w:val="28"/>
          <w:lang w:val="uk-UA"/>
        </w:rPr>
      </w:pPr>
    </w:p>
    <w:p w:rsidR="00A03E68" w:rsidRPr="000B1E78" w:rsidRDefault="00A03E68" w:rsidP="00A03E68">
      <w:pPr>
        <w:ind w:firstLine="0"/>
        <w:rPr>
          <w:szCs w:val="28"/>
        </w:rPr>
      </w:pPr>
      <w:r w:rsidRPr="000B1E78">
        <w:rPr>
          <w:b/>
          <w:szCs w:val="28"/>
          <w:lang w:val="uk-UA"/>
        </w:rPr>
        <w:t xml:space="preserve">Додаткова: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Аничкин С.В. Демографическая политика во Франции. // </w:t>
      </w:r>
      <w:proofErr w:type="spellStart"/>
      <w:r w:rsidRPr="000B1E78">
        <w:rPr>
          <w:szCs w:val="28"/>
        </w:rPr>
        <w:t>Социс</w:t>
      </w:r>
      <w:proofErr w:type="spellEnd"/>
      <w:r w:rsidRPr="000B1E78">
        <w:rPr>
          <w:szCs w:val="28"/>
        </w:rPr>
        <w:t>. – 1987. - № 2.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Антонов А.И.  </w:t>
      </w:r>
      <w:proofErr w:type="spellStart"/>
      <w:r w:rsidRPr="000B1E78">
        <w:rPr>
          <w:szCs w:val="28"/>
        </w:rPr>
        <w:t>Карлсон</w:t>
      </w:r>
      <w:proofErr w:type="spellEnd"/>
      <w:r w:rsidRPr="000B1E78">
        <w:rPr>
          <w:szCs w:val="28"/>
        </w:rPr>
        <w:t xml:space="preserve"> А. Общество – Семья – Личность: Социальный кризис Америки</w:t>
      </w:r>
      <w:r w:rsidRPr="000B1E78">
        <w:rPr>
          <w:szCs w:val="28"/>
          <w:lang w:val="uk-UA"/>
        </w:rPr>
        <w:t>.</w:t>
      </w:r>
      <w:r w:rsidRPr="000B1E78">
        <w:rPr>
          <w:szCs w:val="28"/>
        </w:rPr>
        <w:t xml:space="preserve"> Альтернативный социологический подход. – М.: Грааль, 2003.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r w:rsidRPr="000B1E78">
        <w:rPr>
          <w:szCs w:val="28"/>
        </w:rPr>
        <w:t xml:space="preserve">Антонов А.И.  Медков В.М. Социология семьи. - М.: Наука, 1996. 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r w:rsidRPr="000B1E78">
        <w:rPr>
          <w:szCs w:val="28"/>
        </w:rPr>
        <w:t xml:space="preserve">Бабич А.О., </w:t>
      </w:r>
      <w:r w:rsidRPr="000B1E78">
        <w:rPr>
          <w:szCs w:val="28"/>
          <w:lang w:val="uk-UA"/>
        </w:rPr>
        <w:t xml:space="preserve">Побережна А.А. Народонаселення і продовольство на рубежі </w:t>
      </w:r>
      <w:proofErr w:type="gramStart"/>
      <w:r w:rsidRPr="000B1E78">
        <w:rPr>
          <w:szCs w:val="28"/>
          <w:lang w:val="uk-UA"/>
        </w:rPr>
        <w:t>другого</w:t>
      </w:r>
      <w:proofErr w:type="gramEnd"/>
      <w:r w:rsidRPr="000B1E78">
        <w:rPr>
          <w:szCs w:val="28"/>
          <w:lang w:val="uk-UA"/>
        </w:rPr>
        <w:t xml:space="preserve"> й третього тисячоліть / За ред. М.В. Зубця. — К.: </w:t>
      </w:r>
      <w:proofErr w:type="spellStart"/>
      <w:r w:rsidRPr="000B1E78">
        <w:rPr>
          <w:szCs w:val="28"/>
          <w:lang w:val="uk-UA"/>
        </w:rPr>
        <w:t>Аграр</w:t>
      </w:r>
      <w:proofErr w:type="spellEnd"/>
      <w:r w:rsidRPr="000B1E78">
        <w:rPr>
          <w:szCs w:val="28"/>
        </w:rPr>
        <w:t>на</w:t>
      </w:r>
      <w:r w:rsidRPr="000B1E78">
        <w:rPr>
          <w:szCs w:val="28"/>
          <w:lang w:val="uk-UA"/>
        </w:rPr>
        <w:t xml:space="preserve">. наука, 2000. — 157 с.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Бахметова</w:t>
      </w:r>
      <w:proofErr w:type="spellEnd"/>
      <w:r w:rsidRPr="000B1E78">
        <w:rPr>
          <w:szCs w:val="28"/>
        </w:rPr>
        <w:t xml:space="preserve"> Г.Ш.</w:t>
      </w:r>
      <w:r w:rsidRPr="000B1E78">
        <w:rPr>
          <w:i/>
          <w:szCs w:val="28"/>
        </w:rPr>
        <w:t xml:space="preserve"> </w:t>
      </w:r>
      <w:r w:rsidRPr="000B1E78">
        <w:rPr>
          <w:szCs w:val="28"/>
        </w:rPr>
        <w:t xml:space="preserve">Переписи и текущий учет населения: Учебное пособие. М.: Статистика, 1988.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Башлачев</w:t>
      </w:r>
      <w:proofErr w:type="spellEnd"/>
      <w:r w:rsidRPr="000B1E78">
        <w:rPr>
          <w:szCs w:val="28"/>
        </w:rPr>
        <w:t xml:space="preserve"> В.Д. Русский прорыв. – М.: Белые </w:t>
      </w:r>
      <w:proofErr w:type="spellStart"/>
      <w:r w:rsidRPr="000B1E78">
        <w:rPr>
          <w:szCs w:val="28"/>
        </w:rPr>
        <w:t>Альвы</w:t>
      </w:r>
      <w:proofErr w:type="spellEnd"/>
      <w:r w:rsidRPr="000B1E78">
        <w:rPr>
          <w:szCs w:val="28"/>
        </w:rPr>
        <w:t>, 2002. – 220 с.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Беккер Г. Выбор партнера на брачных рынках // </w:t>
      </w:r>
      <w:proofErr w:type="spellStart"/>
      <w:r w:rsidRPr="000B1E78">
        <w:rPr>
          <w:szCs w:val="28"/>
        </w:rPr>
        <w:t>Thesis</w:t>
      </w:r>
      <w:proofErr w:type="spellEnd"/>
      <w:r w:rsidRPr="000B1E78">
        <w:rPr>
          <w:szCs w:val="28"/>
        </w:rPr>
        <w:t xml:space="preserve">. - 1994. - </w:t>
      </w:r>
      <w:proofErr w:type="spellStart"/>
      <w:r w:rsidRPr="000B1E78">
        <w:rPr>
          <w:szCs w:val="28"/>
        </w:rPr>
        <w:t>Вып</w:t>
      </w:r>
      <w:proofErr w:type="spellEnd"/>
      <w:r w:rsidRPr="000B1E78">
        <w:rPr>
          <w:szCs w:val="28"/>
        </w:rPr>
        <w:t xml:space="preserve">. 6.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>Беккер Г.  Человеческий капитал. // США: Экономика, политика, идеология. – 1993. - № 11-12.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Беккер Г. Экономика семьи и </w:t>
      </w:r>
      <w:proofErr w:type="spellStart"/>
      <w:r w:rsidRPr="000B1E78">
        <w:rPr>
          <w:szCs w:val="28"/>
        </w:rPr>
        <w:t>макроповедение</w:t>
      </w:r>
      <w:proofErr w:type="spellEnd"/>
      <w:r w:rsidRPr="000B1E78">
        <w:rPr>
          <w:szCs w:val="28"/>
        </w:rPr>
        <w:t>. // США: Экономика, политика, идеология. – 1994. - № 2-3.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Бугуцький</w:t>
      </w:r>
      <w:proofErr w:type="spellEnd"/>
      <w:r w:rsidRPr="000B1E78">
        <w:rPr>
          <w:szCs w:val="28"/>
        </w:rPr>
        <w:t xml:space="preserve"> О.А. </w:t>
      </w:r>
      <w:proofErr w:type="spellStart"/>
      <w:r w:rsidRPr="000B1E78">
        <w:rPr>
          <w:szCs w:val="28"/>
        </w:rPr>
        <w:t>Демографічна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ситуація</w:t>
      </w:r>
      <w:proofErr w:type="spellEnd"/>
      <w:r w:rsidRPr="000B1E78">
        <w:rPr>
          <w:szCs w:val="28"/>
        </w:rPr>
        <w:t xml:space="preserve"> та </w:t>
      </w:r>
      <w:proofErr w:type="spellStart"/>
      <w:r w:rsidRPr="000B1E78">
        <w:rPr>
          <w:szCs w:val="28"/>
        </w:rPr>
        <w:t>використання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людських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ресурсі</w:t>
      </w:r>
      <w:proofErr w:type="gramStart"/>
      <w:r w:rsidRPr="000B1E78">
        <w:rPr>
          <w:szCs w:val="28"/>
        </w:rPr>
        <w:t>в</w:t>
      </w:r>
      <w:proofErr w:type="spellEnd"/>
      <w:proofErr w:type="gramEnd"/>
      <w:r w:rsidRPr="000B1E78">
        <w:rPr>
          <w:szCs w:val="28"/>
        </w:rPr>
        <w:t xml:space="preserve"> на </w:t>
      </w:r>
      <w:proofErr w:type="spellStart"/>
      <w:r w:rsidRPr="000B1E78">
        <w:rPr>
          <w:szCs w:val="28"/>
        </w:rPr>
        <w:t>селі</w:t>
      </w:r>
      <w:proofErr w:type="spellEnd"/>
      <w:r w:rsidRPr="000B1E78">
        <w:rPr>
          <w:szCs w:val="28"/>
        </w:rPr>
        <w:t xml:space="preserve">. - К.: </w:t>
      </w:r>
      <w:proofErr w:type="spellStart"/>
      <w:r w:rsidRPr="000B1E78">
        <w:rPr>
          <w:szCs w:val="28"/>
        </w:rPr>
        <w:t>Наукова</w:t>
      </w:r>
      <w:proofErr w:type="spellEnd"/>
      <w:r w:rsidRPr="000B1E78">
        <w:rPr>
          <w:szCs w:val="28"/>
        </w:rPr>
        <w:t xml:space="preserve"> думка, 1999.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>Бьюкенен П. Дж. Смерть Запада. / Пер. с англ. А. Башкирова. – М.: ACT,</w:t>
      </w:r>
      <w:r w:rsidRPr="000B1E78">
        <w:rPr>
          <w:szCs w:val="28"/>
        </w:rPr>
        <w:br/>
        <w:t xml:space="preserve">2003. 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r w:rsidRPr="000B1E78">
        <w:rPr>
          <w:szCs w:val="28"/>
          <w:lang w:val="uk-UA"/>
        </w:rPr>
        <w:t xml:space="preserve">Вивчення впливу зовнішньої міграції 1991-1996 рр. на зміни етнічного складу населення України та її регіонів, </w:t>
      </w:r>
      <w:proofErr w:type="spellStart"/>
      <w:r w:rsidRPr="000B1E78">
        <w:rPr>
          <w:szCs w:val="28"/>
          <w:lang w:val="uk-UA"/>
        </w:rPr>
        <w:t>жовт</w:t>
      </w:r>
      <w:proofErr w:type="spellEnd"/>
      <w:r w:rsidRPr="000B1E78">
        <w:rPr>
          <w:szCs w:val="28"/>
          <w:lang w:val="uk-UA"/>
        </w:rPr>
        <w:t xml:space="preserve">. 1998 / </w:t>
      </w:r>
      <w:proofErr w:type="spellStart"/>
      <w:r w:rsidRPr="000B1E78">
        <w:rPr>
          <w:szCs w:val="28"/>
          <w:lang w:val="uk-UA"/>
        </w:rPr>
        <w:t>Міжнар</w:t>
      </w:r>
      <w:proofErr w:type="spellEnd"/>
      <w:r w:rsidRPr="000B1E78">
        <w:rPr>
          <w:szCs w:val="28"/>
          <w:lang w:val="uk-UA"/>
        </w:rPr>
        <w:t xml:space="preserve">. орг. з міграції (МОМ); М. О. Шульга (керівник групи) та ін. — К.: </w:t>
      </w:r>
      <w:proofErr w:type="spellStart"/>
      <w:r w:rsidRPr="000B1E78">
        <w:rPr>
          <w:szCs w:val="28"/>
          <w:lang w:val="uk-UA"/>
        </w:rPr>
        <w:t>Генеза</w:t>
      </w:r>
      <w:proofErr w:type="spellEnd"/>
      <w:r w:rsidRPr="000B1E78">
        <w:rPr>
          <w:szCs w:val="28"/>
          <w:lang w:val="uk-UA"/>
        </w:rPr>
        <w:t xml:space="preserve">, 1998.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lastRenderedPageBreak/>
        <w:t>Вишневский А. Г. Теория, идеология и смена "картины мира".  // Научные теории и географическая реальность. Четвертые Сократические чтения по географии: Сборник докладов</w:t>
      </w:r>
      <w:proofErr w:type="gramStart"/>
      <w:r w:rsidRPr="000B1E78">
        <w:rPr>
          <w:szCs w:val="28"/>
        </w:rPr>
        <w:t xml:space="preserve"> / П</w:t>
      </w:r>
      <w:proofErr w:type="gramEnd"/>
      <w:r w:rsidRPr="000B1E78">
        <w:rPr>
          <w:szCs w:val="28"/>
        </w:rPr>
        <w:t xml:space="preserve">од ред. </w:t>
      </w:r>
      <w:proofErr w:type="spellStart"/>
      <w:r w:rsidRPr="000B1E78">
        <w:rPr>
          <w:szCs w:val="28"/>
        </w:rPr>
        <w:t>В.А.Шупера</w:t>
      </w:r>
      <w:proofErr w:type="spellEnd"/>
      <w:r w:rsidRPr="000B1E78">
        <w:rPr>
          <w:szCs w:val="28"/>
        </w:rPr>
        <w:t xml:space="preserve">. М.: </w:t>
      </w:r>
      <w:proofErr w:type="spellStart"/>
      <w:r w:rsidRPr="000B1E78">
        <w:rPr>
          <w:szCs w:val="28"/>
        </w:rPr>
        <w:t>Эслан</w:t>
      </w:r>
      <w:proofErr w:type="spellEnd"/>
      <w:r w:rsidRPr="000B1E78">
        <w:rPr>
          <w:szCs w:val="28"/>
        </w:rPr>
        <w:t>, 2004. – С. 35-47.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Вовканич</w:t>
      </w:r>
      <w:proofErr w:type="spellEnd"/>
      <w:r w:rsidRPr="000B1E78">
        <w:rPr>
          <w:szCs w:val="28"/>
        </w:rPr>
        <w:t xml:space="preserve"> С. </w:t>
      </w:r>
      <w:proofErr w:type="spellStart"/>
      <w:proofErr w:type="gramStart"/>
      <w:r w:rsidRPr="000B1E78">
        <w:rPr>
          <w:szCs w:val="28"/>
        </w:rPr>
        <w:t>Соц</w:t>
      </w:r>
      <w:proofErr w:type="gramEnd"/>
      <w:r w:rsidRPr="000B1E78">
        <w:rPr>
          <w:szCs w:val="28"/>
        </w:rPr>
        <w:t>іогуманістична</w:t>
      </w:r>
      <w:proofErr w:type="spellEnd"/>
      <w:r w:rsidRPr="000B1E78">
        <w:rPr>
          <w:szCs w:val="28"/>
        </w:rPr>
        <w:t xml:space="preserve"> компонента </w:t>
      </w:r>
      <w:proofErr w:type="spellStart"/>
      <w:r w:rsidRPr="000B1E78">
        <w:rPr>
          <w:szCs w:val="28"/>
        </w:rPr>
        <w:t>стратегії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розвитку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України</w:t>
      </w:r>
      <w:proofErr w:type="spellEnd"/>
      <w:r w:rsidRPr="000B1E78">
        <w:rPr>
          <w:szCs w:val="28"/>
        </w:rPr>
        <w:t xml:space="preserve"> // </w:t>
      </w:r>
      <w:proofErr w:type="spellStart"/>
      <w:r w:rsidRPr="000B1E78">
        <w:rPr>
          <w:szCs w:val="28"/>
        </w:rPr>
        <w:t>Універсум</w:t>
      </w:r>
      <w:proofErr w:type="spellEnd"/>
      <w:r w:rsidRPr="000B1E78">
        <w:rPr>
          <w:szCs w:val="28"/>
        </w:rPr>
        <w:t>. - 2003. - № 3-4</w:t>
      </w:r>
      <w:r w:rsidRPr="000B1E78">
        <w:rPr>
          <w:szCs w:val="28"/>
          <w:lang w:val="uk-UA"/>
        </w:rPr>
        <w:t>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Войтенко В. </w:t>
      </w:r>
      <w:proofErr w:type="gramStart"/>
      <w:r w:rsidRPr="000B1E78">
        <w:rPr>
          <w:szCs w:val="28"/>
        </w:rPr>
        <w:t>Берегите мужчин/ За годы независимости именно они понесли</w:t>
      </w:r>
      <w:proofErr w:type="gramEnd"/>
      <w:r w:rsidRPr="000B1E78">
        <w:rPr>
          <w:szCs w:val="28"/>
        </w:rPr>
        <w:t xml:space="preserve"> самые большие потери// День. - 2001. - 26 декабря.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Войтенко В. </w:t>
      </w:r>
      <w:proofErr w:type="spellStart"/>
      <w:r w:rsidRPr="000B1E78">
        <w:rPr>
          <w:szCs w:val="28"/>
        </w:rPr>
        <w:t>Чотири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голови</w:t>
      </w:r>
      <w:proofErr w:type="spellEnd"/>
      <w:r w:rsidRPr="000B1E78">
        <w:rPr>
          <w:szCs w:val="28"/>
        </w:rPr>
        <w:t xml:space="preserve"> дракона, </w:t>
      </w:r>
      <w:proofErr w:type="spellStart"/>
      <w:r w:rsidRPr="000B1E78">
        <w:rPr>
          <w:szCs w:val="28"/>
        </w:rPr>
        <w:t>або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демографія</w:t>
      </w:r>
      <w:proofErr w:type="spellEnd"/>
      <w:r w:rsidRPr="000B1E78">
        <w:rPr>
          <w:szCs w:val="28"/>
        </w:rPr>
        <w:t xml:space="preserve"> і </w:t>
      </w:r>
      <w:proofErr w:type="spellStart"/>
      <w:proofErr w:type="gramStart"/>
      <w:r w:rsidRPr="000B1E78">
        <w:rPr>
          <w:szCs w:val="28"/>
        </w:rPr>
        <w:t>соц</w:t>
      </w:r>
      <w:proofErr w:type="gramEnd"/>
      <w:r w:rsidRPr="000B1E78">
        <w:rPr>
          <w:szCs w:val="28"/>
        </w:rPr>
        <w:t>іологія</w:t>
      </w:r>
      <w:proofErr w:type="spellEnd"/>
      <w:r w:rsidRPr="000B1E78">
        <w:rPr>
          <w:szCs w:val="28"/>
        </w:rPr>
        <w:t xml:space="preserve">// День. - 2001. - 28 листопада.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Всеукраїнський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перепис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населення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методологія</w:t>
      </w:r>
      <w:proofErr w:type="spellEnd"/>
      <w:r w:rsidRPr="000B1E78">
        <w:rPr>
          <w:szCs w:val="28"/>
        </w:rPr>
        <w:t xml:space="preserve"> та </w:t>
      </w:r>
      <w:proofErr w:type="spellStart"/>
      <w:r w:rsidRPr="000B1E78">
        <w:rPr>
          <w:szCs w:val="28"/>
        </w:rPr>
        <w:t>організація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Навч</w:t>
      </w:r>
      <w:proofErr w:type="spellEnd"/>
      <w:r w:rsidRPr="000B1E78">
        <w:rPr>
          <w:szCs w:val="28"/>
        </w:rPr>
        <w:t xml:space="preserve">. </w:t>
      </w:r>
      <w:proofErr w:type="spellStart"/>
      <w:proofErr w:type="gramStart"/>
      <w:r w:rsidRPr="000B1E78">
        <w:rPr>
          <w:szCs w:val="28"/>
        </w:rPr>
        <w:t>пос</w:t>
      </w:r>
      <w:proofErr w:type="gramEnd"/>
      <w:r w:rsidRPr="000B1E78">
        <w:rPr>
          <w:szCs w:val="28"/>
        </w:rPr>
        <w:t>іб</w:t>
      </w:r>
      <w:proofErr w:type="spellEnd"/>
      <w:r w:rsidRPr="000B1E78">
        <w:rPr>
          <w:szCs w:val="28"/>
        </w:rPr>
        <w:t xml:space="preserve">. / </w:t>
      </w:r>
      <w:proofErr w:type="spellStart"/>
      <w:r w:rsidRPr="000B1E78">
        <w:rPr>
          <w:szCs w:val="28"/>
        </w:rPr>
        <w:t>Під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заг</w:t>
      </w:r>
      <w:proofErr w:type="spellEnd"/>
      <w:r w:rsidRPr="000B1E78">
        <w:rPr>
          <w:szCs w:val="28"/>
        </w:rPr>
        <w:t xml:space="preserve">. ред. </w:t>
      </w:r>
      <w:proofErr w:type="spellStart"/>
      <w:r w:rsidRPr="000B1E78">
        <w:rPr>
          <w:szCs w:val="28"/>
        </w:rPr>
        <w:t>В.О.Парфенцевої</w:t>
      </w:r>
      <w:proofErr w:type="spellEnd"/>
      <w:r w:rsidRPr="000B1E78">
        <w:rPr>
          <w:szCs w:val="28"/>
        </w:rPr>
        <w:t xml:space="preserve">. - К.: Вид-во </w:t>
      </w:r>
      <w:proofErr w:type="spellStart"/>
      <w:r w:rsidRPr="000B1E78">
        <w:rPr>
          <w:szCs w:val="28"/>
        </w:rPr>
        <w:t>Дердкомстату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України</w:t>
      </w:r>
      <w:proofErr w:type="spellEnd"/>
      <w:r w:rsidRPr="000B1E78">
        <w:rPr>
          <w:szCs w:val="28"/>
        </w:rPr>
        <w:t>, 2001. - 336 с.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  <w:lang w:val="uk-UA"/>
        </w:rPr>
        <w:t xml:space="preserve">Гавриленко І.М. Соціологія. Кн.1. Соціальна статистика: </w:t>
      </w:r>
      <w:proofErr w:type="spellStart"/>
      <w:r w:rsidRPr="000B1E78">
        <w:rPr>
          <w:szCs w:val="28"/>
          <w:lang w:val="uk-UA"/>
        </w:rPr>
        <w:t>Навч</w:t>
      </w:r>
      <w:proofErr w:type="spellEnd"/>
      <w:r w:rsidRPr="000B1E78">
        <w:rPr>
          <w:szCs w:val="28"/>
          <w:lang w:val="uk-UA"/>
        </w:rPr>
        <w:t xml:space="preserve">. </w:t>
      </w:r>
      <w:proofErr w:type="spellStart"/>
      <w:r w:rsidRPr="000B1E78">
        <w:rPr>
          <w:szCs w:val="28"/>
          <w:lang w:val="uk-UA"/>
        </w:rPr>
        <w:t>посіб</w:t>
      </w:r>
      <w:proofErr w:type="spellEnd"/>
      <w:r w:rsidRPr="000B1E78">
        <w:rPr>
          <w:szCs w:val="28"/>
          <w:lang w:val="uk-UA"/>
        </w:rPr>
        <w:t xml:space="preserve">. / Київ. нац. ун-т ім. Т. Шевченка. — К.: Нац. ун-т ім. Т. Шевченка., 2000. — 335 с.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Демидова О. Уроки эмансипации. // </w:t>
      </w:r>
      <w:proofErr w:type="spellStart"/>
      <w:r w:rsidRPr="000B1E78">
        <w:rPr>
          <w:szCs w:val="28"/>
        </w:rPr>
        <w:t>Космополис</w:t>
      </w:r>
      <w:proofErr w:type="spellEnd"/>
      <w:r w:rsidRPr="000B1E78">
        <w:rPr>
          <w:szCs w:val="28"/>
        </w:rPr>
        <w:t>. – 2003. - №2.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>Демограф</w:t>
      </w:r>
      <w:proofErr w:type="spellStart"/>
      <w:r w:rsidRPr="000B1E78">
        <w:rPr>
          <w:szCs w:val="28"/>
          <w:lang w:val="uk-UA"/>
        </w:rPr>
        <w:t>ічна</w:t>
      </w:r>
      <w:proofErr w:type="spellEnd"/>
      <w:r w:rsidRPr="000B1E78">
        <w:rPr>
          <w:szCs w:val="28"/>
          <w:lang w:val="uk-UA"/>
        </w:rPr>
        <w:t xml:space="preserve"> криза в Україні:</w:t>
      </w:r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Проблеми</w:t>
      </w:r>
      <w:proofErr w:type="spellEnd"/>
      <w:r w:rsidRPr="000B1E78">
        <w:rPr>
          <w:szCs w:val="28"/>
        </w:rPr>
        <w:t xml:space="preserve"> </w:t>
      </w:r>
      <w:proofErr w:type="spellStart"/>
      <w:proofErr w:type="gramStart"/>
      <w:r w:rsidRPr="000B1E78">
        <w:rPr>
          <w:szCs w:val="28"/>
        </w:rPr>
        <w:t>досл</w:t>
      </w:r>
      <w:proofErr w:type="gramEnd"/>
      <w:r w:rsidRPr="000B1E78">
        <w:rPr>
          <w:szCs w:val="28"/>
        </w:rPr>
        <w:t>ідження</w:t>
      </w:r>
      <w:proofErr w:type="spellEnd"/>
      <w:r w:rsidRPr="000B1E78">
        <w:rPr>
          <w:szCs w:val="28"/>
        </w:rPr>
        <w:t xml:space="preserve">, </w:t>
      </w:r>
      <w:proofErr w:type="spellStart"/>
      <w:r w:rsidRPr="000B1E78">
        <w:rPr>
          <w:szCs w:val="28"/>
        </w:rPr>
        <w:t>витоки</w:t>
      </w:r>
      <w:proofErr w:type="spellEnd"/>
      <w:r w:rsidRPr="000B1E78">
        <w:rPr>
          <w:szCs w:val="28"/>
        </w:rPr>
        <w:t xml:space="preserve">, </w:t>
      </w:r>
      <w:proofErr w:type="spellStart"/>
      <w:r w:rsidRPr="000B1E78">
        <w:rPr>
          <w:szCs w:val="28"/>
        </w:rPr>
        <w:t>складові</w:t>
      </w:r>
      <w:proofErr w:type="spellEnd"/>
      <w:r w:rsidRPr="000B1E78">
        <w:rPr>
          <w:szCs w:val="28"/>
        </w:rPr>
        <w:t xml:space="preserve">, </w:t>
      </w:r>
      <w:proofErr w:type="spellStart"/>
      <w:r w:rsidRPr="000B1E78">
        <w:rPr>
          <w:szCs w:val="28"/>
        </w:rPr>
        <w:t>напрями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протидії</w:t>
      </w:r>
      <w:proofErr w:type="spellEnd"/>
      <w:r w:rsidRPr="000B1E78">
        <w:rPr>
          <w:szCs w:val="28"/>
        </w:rPr>
        <w:t xml:space="preserve">. - /Ред. проф. В. Стешенко. – К.: </w:t>
      </w:r>
      <w:proofErr w:type="spellStart"/>
      <w:proofErr w:type="gramStart"/>
      <w:r w:rsidRPr="000B1E78">
        <w:rPr>
          <w:szCs w:val="28"/>
        </w:rPr>
        <w:t>I</w:t>
      </w:r>
      <w:proofErr w:type="gramEnd"/>
      <w:r w:rsidRPr="000B1E78">
        <w:rPr>
          <w:szCs w:val="28"/>
        </w:rPr>
        <w:t>нститут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економiки</w:t>
      </w:r>
      <w:proofErr w:type="spellEnd"/>
      <w:r w:rsidRPr="000B1E78">
        <w:rPr>
          <w:szCs w:val="28"/>
        </w:rPr>
        <w:t xml:space="preserve"> НАН </w:t>
      </w:r>
      <w:proofErr w:type="spellStart"/>
      <w:r w:rsidRPr="000B1E78">
        <w:rPr>
          <w:szCs w:val="28"/>
        </w:rPr>
        <w:t>України</w:t>
      </w:r>
      <w:proofErr w:type="spellEnd"/>
      <w:r w:rsidRPr="000B1E78">
        <w:rPr>
          <w:i/>
          <w:szCs w:val="28"/>
        </w:rPr>
        <w:t xml:space="preserve">, </w:t>
      </w:r>
      <w:r w:rsidRPr="000B1E78">
        <w:rPr>
          <w:szCs w:val="28"/>
        </w:rPr>
        <w:t>2001.- 560 с.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Демографічна</w:t>
      </w:r>
      <w:proofErr w:type="spellEnd"/>
      <w:r w:rsidRPr="000B1E78">
        <w:rPr>
          <w:szCs w:val="28"/>
        </w:rPr>
        <w:t xml:space="preserve"> криза в </w:t>
      </w:r>
      <w:proofErr w:type="spellStart"/>
      <w:r w:rsidRPr="000B1E78">
        <w:rPr>
          <w:szCs w:val="28"/>
        </w:rPr>
        <w:t>Україні</w:t>
      </w:r>
      <w:proofErr w:type="spellEnd"/>
      <w:r w:rsidRPr="000B1E78">
        <w:rPr>
          <w:szCs w:val="28"/>
        </w:rPr>
        <w:t>// Народна газета. - 2002. - № 17. - с.4-5.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Демографічне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дзеркало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нації</w:t>
      </w:r>
      <w:proofErr w:type="spellEnd"/>
      <w:r w:rsidRPr="000B1E78">
        <w:rPr>
          <w:szCs w:val="28"/>
        </w:rPr>
        <w:t xml:space="preserve"> // Слово </w:t>
      </w:r>
      <w:proofErr w:type="spellStart"/>
      <w:r w:rsidRPr="000B1E78">
        <w:rPr>
          <w:szCs w:val="28"/>
        </w:rPr>
        <w:t>просвіти</w:t>
      </w:r>
      <w:proofErr w:type="spellEnd"/>
      <w:r w:rsidRPr="000B1E78">
        <w:rPr>
          <w:szCs w:val="28"/>
        </w:rPr>
        <w:t xml:space="preserve">. - 2001. - 23 листопада.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proofErr w:type="spellStart"/>
      <w:r w:rsidRPr="000B1E78">
        <w:rPr>
          <w:szCs w:val="28"/>
        </w:rPr>
        <w:t>Кресін</w:t>
      </w:r>
      <w:proofErr w:type="spellEnd"/>
      <w:r w:rsidRPr="000B1E78">
        <w:rPr>
          <w:szCs w:val="28"/>
        </w:rPr>
        <w:t xml:space="preserve"> В. </w:t>
      </w:r>
      <w:r w:rsidRPr="000B1E78">
        <w:rPr>
          <w:szCs w:val="28"/>
          <w:lang w:val="uk-UA"/>
        </w:rPr>
        <w:t xml:space="preserve">Чому нас стає менше: Причини демографічної кризи в Україні // День. - 2002. - 20 </w:t>
      </w:r>
      <w:proofErr w:type="spellStart"/>
      <w:r w:rsidRPr="000B1E78">
        <w:rPr>
          <w:szCs w:val="28"/>
          <w:lang w:val="uk-UA"/>
        </w:rPr>
        <w:t>лют</w:t>
      </w:r>
      <w:proofErr w:type="spellEnd"/>
      <w:r w:rsidRPr="000B1E78">
        <w:rPr>
          <w:szCs w:val="28"/>
          <w:lang w:val="uk-UA"/>
        </w:rPr>
        <w:t xml:space="preserve">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>Крючков Г. Георгий Крючков: Украинцам грозит вырождение: [</w:t>
      </w:r>
      <w:proofErr w:type="spellStart"/>
      <w:r w:rsidRPr="000B1E78">
        <w:rPr>
          <w:szCs w:val="28"/>
        </w:rPr>
        <w:t>Коммент</w:t>
      </w:r>
      <w:proofErr w:type="spellEnd"/>
      <w:r w:rsidRPr="000B1E78">
        <w:rPr>
          <w:szCs w:val="28"/>
        </w:rPr>
        <w:t>. главы Ком</w:t>
      </w:r>
      <w:proofErr w:type="gramStart"/>
      <w:r w:rsidRPr="000B1E78">
        <w:rPr>
          <w:szCs w:val="28"/>
        </w:rPr>
        <w:t>.</w:t>
      </w:r>
      <w:proofErr w:type="gramEnd"/>
      <w:r w:rsidRPr="000B1E78">
        <w:rPr>
          <w:szCs w:val="28"/>
        </w:rPr>
        <w:t xml:space="preserve"> </w:t>
      </w:r>
      <w:proofErr w:type="gramStart"/>
      <w:r w:rsidRPr="000B1E78">
        <w:rPr>
          <w:szCs w:val="28"/>
        </w:rPr>
        <w:t>п</w:t>
      </w:r>
      <w:proofErr w:type="gramEnd"/>
      <w:r w:rsidRPr="000B1E78">
        <w:rPr>
          <w:szCs w:val="28"/>
        </w:rPr>
        <w:t xml:space="preserve">о вопросам нац. безопасности и обороны, курирующего подготовку к </w:t>
      </w:r>
      <w:proofErr w:type="spellStart"/>
      <w:r w:rsidRPr="000B1E78">
        <w:rPr>
          <w:szCs w:val="28"/>
        </w:rPr>
        <w:t>парлам</w:t>
      </w:r>
      <w:proofErr w:type="spellEnd"/>
      <w:r w:rsidRPr="000B1E78">
        <w:rPr>
          <w:szCs w:val="28"/>
        </w:rPr>
        <w:t xml:space="preserve">. слушаниям "Демограф. кризис в Украине: его причины и последствия", запланированных на 21 мая </w:t>
      </w:r>
      <w:proofErr w:type="spellStart"/>
      <w:r w:rsidRPr="000B1E78">
        <w:rPr>
          <w:szCs w:val="28"/>
        </w:rPr>
        <w:t>с.г</w:t>
      </w:r>
      <w:proofErr w:type="spellEnd"/>
      <w:r w:rsidRPr="000B1E78">
        <w:rPr>
          <w:szCs w:val="28"/>
        </w:rPr>
        <w:t>.] // Правда Украины. - 2003. - 8-14 мая.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>Кулагина Е.В. Гендерные аспекты репродуктивной политики. // Народонаселение. – 2003. - №3.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>Лаврентьева И.В. Репродуктивный труд в гендерной экономике: региональный аспект. //</w:t>
      </w:r>
      <w:r w:rsidRPr="000B1E78">
        <w:rPr>
          <w:szCs w:val="28"/>
          <w:lang w:val="uk-UA"/>
        </w:rPr>
        <w:t xml:space="preserve"> </w:t>
      </w:r>
      <w:r w:rsidRPr="000B1E78">
        <w:rPr>
          <w:szCs w:val="28"/>
        </w:rPr>
        <w:t xml:space="preserve">Народонаселение. –  2002. - № 1.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Лаврентьева И.В., </w:t>
      </w:r>
      <w:proofErr w:type="spellStart"/>
      <w:r w:rsidRPr="000B1E78">
        <w:rPr>
          <w:szCs w:val="28"/>
        </w:rPr>
        <w:t>Илышев</w:t>
      </w:r>
      <w:proofErr w:type="spellEnd"/>
      <w:r w:rsidRPr="000B1E78">
        <w:rPr>
          <w:szCs w:val="28"/>
        </w:rPr>
        <w:t xml:space="preserve"> А.М. Включение репродуктивного труда в экономику как средство преодоления демографического кризиса. //Народонаселение. –  2003. - № 1.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Мельниченко І. </w:t>
      </w:r>
      <w:proofErr w:type="spellStart"/>
      <w:r w:rsidRPr="000B1E78">
        <w:rPr>
          <w:szCs w:val="28"/>
        </w:rPr>
        <w:t>Державі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потрібна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єдина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демографічна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політика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Парлам</w:t>
      </w:r>
      <w:proofErr w:type="spellEnd"/>
      <w:r w:rsidRPr="000B1E78">
        <w:rPr>
          <w:szCs w:val="28"/>
        </w:rPr>
        <w:t xml:space="preserve">. </w:t>
      </w:r>
      <w:proofErr w:type="spellStart"/>
      <w:r w:rsidRPr="000B1E78">
        <w:rPr>
          <w:szCs w:val="28"/>
        </w:rPr>
        <w:t>слухання</w:t>
      </w:r>
      <w:proofErr w:type="spellEnd"/>
      <w:r w:rsidRPr="000B1E78">
        <w:rPr>
          <w:szCs w:val="28"/>
        </w:rPr>
        <w:t xml:space="preserve"> у </w:t>
      </w:r>
      <w:proofErr w:type="spellStart"/>
      <w:r w:rsidRPr="000B1E78">
        <w:rPr>
          <w:szCs w:val="28"/>
        </w:rPr>
        <w:t>Верховній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Раді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України</w:t>
      </w:r>
      <w:proofErr w:type="spellEnd"/>
      <w:r w:rsidRPr="000B1E78">
        <w:rPr>
          <w:szCs w:val="28"/>
        </w:rPr>
        <w:t xml:space="preserve"> "Демограф</w:t>
      </w:r>
      <w:proofErr w:type="gramStart"/>
      <w:r w:rsidRPr="000B1E78">
        <w:rPr>
          <w:szCs w:val="28"/>
        </w:rPr>
        <w:t>.</w:t>
      </w:r>
      <w:proofErr w:type="gramEnd"/>
      <w:r w:rsidRPr="000B1E78">
        <w:rPr>
          <w:szCs w:val="28"/>
        </w:rPr>
        <w:t xml:space="preserve"> </w:t>
      </w:r>
      <w:proofErr w:type="gramStart"/>
      <w:r w:rsidRPr="000B1E78">
        <w:rPr>
          <w:szCs w:val="28"/>
        </w:rPr>
        <w:t>к</w:t>
      </w:r>
      <w:proofErr w:type="gramEnd"/>
      <w:r w:rsidRPr="000B1E78">
        <w:rPr>
          <w:szCs w:val="28"/>
        </w:rPr>
        <w:t xml:space="preserve">риза в </w:t>
      </w:r>
      <w:proofErr w:type="spellStart"/>
      <w:r w:rsidRPr="000B1E78">
        <w:rPr>
          <w:szCs w:val="28"/>
        </w:rPr>
        <w:t>Україні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її</w:t>
      </w:r>
      <w:proofErr w:type="spellEnd"/>
      <w:r w:rsidRPr="000B1E78">
        <w:rPr>
          <w:szCs w:val="28"/>
        </w:rPr>
        <w:t xml:space="preserve"> причини та </w:t>
      </w:r>
      <w:proofErr w:type="spellStart"/>
      <w:r w:rsidRPr="000B1E78">
        <w:rPr>
          <w:szCs w:val="28"/>
        </w:rPr>
        <w:t>наслідки</w:t>
      </w:r>
      <w:proofErr w:type="spellEnd"/>
      <w:r w:rsidRPr="000B1E78">
        <w:rPr>
          <w:szCs w:val="28"/>
        </w:rPr>
        <w:t>". // Уряд</w:t>
      </w:r>
      <w:proofErr w:type="gramStart"/>
      <w:r w:rsidRPr="000B1E78">
        <w:rPr>
          <w:szCs w:val="28"/>
        </w:rPr>
        <w:t>.</w:t>
      </w:r>
      <w:proofErr w:type="gramEnd"/>
      <w:r w:rsidRPr="000B1E78">
        <w:rPr>
          <w:szCs w:val="28"/>
        </w:rPr>
        <w:t xml:space="preserve"> </w:t>
      </w:r>
      <w:proofErr w:type="spellStart"/>
      <w:proofErr w:type="gramStart"/>
      <w:r w:rsidRPr="000B1E78">
        <w:rPr>
          <w:szCs w:val="28"/>
        </w:rPr>
        <w:t>к</w:t>
      </w:r>
      <w:proofErr w:type="gramEnd"/>
      <w:r w:rsidRPr="000B1E78">
        <w:rPr>
          <w:szCs w:val="28"/>
        </w:rPr>
        <w:t>ур'єр</w:t>
      </w:r>
      <w:proofErr w:type="spellEnd"/>
      <w:r w:rsidRPr="000B1E78">
        <w:rPr>
          <w:szCs w:val="28"/>
        </w:rPr>
        <w:t xml:space="preserve">. - 2003. - 27 трав.     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proofErr w:type="spellStart"/>
      <w:r w:rsidRPr="000B1E78">
        <w:rPr>
          <w:szCs w:val="28"/>
          <w:lang w:val="uk-UA"/>
        </w:rPr>
        <w:t>Миграция</w:t>
      </w:r>
      <w:proofErr w:type="spellEnd"/>
      <w:r w:rsidRPr="000B1E78">
        <w:rPr>
          <w:szCs w:val="28"/>
          <w:lang w:val="uk-UA"/>
        </w:rPr>
        <w:t xml:space="preserve"> и </w:t>
      </w:r>
      <w:proofErr w:type="spellStart"/>
      <w:r w:rsidRPr="000B1E78">
        <w:rPr>
          <w:szCs w:val="28"/>
          <w:lang w:val="uk-UA"/>
        </w:rPr>
        <w:t>пограничный</w:t>
      </w:r>
      <w:proofErr w:type="spellEnd"/>
      <w:r w:rsidRPr="000B1E78">
        <w:rPr>
          <w:szCs w:val="28"/>
          <w:lang w:val="uk-UA"/>
        </w:rPr>
        <w:t xml:space="preserve"> режим: </w:t>
      </w:r>
      <w:proofErr w:type="spellStart"/>
      <w:r w:rsidRPr="000B1E78">
        <w:rPr>
          <w:szCs w:val="28"/>
          <w:lang w:val="uk-UA"/>
        </w:rPr>
        <w:t>Беларусь</w:t>
      </w:r>
      <w:proofErr w:type="spellEnd"/>
      <w:r w:rsidRPr="000B1E78">
        <w:rPr>
          <w:szCs w:val="28"/>
          <w:lang w:val="uk-UA"/>
        </w:rPr>
        <w:t xml:space="preserve">, Молдова, </w:t>
      </w:r>
      <w:proofErr w:type="spellStart"/>
      <w:r w:rsidRPr="000B1E78">
        <w:rPr>
          <w:szCs w:val="28"/>
          <w:lang w:val="uk-UA"/>
        </w:rPr>
        <w:t>Россия</w:t>
      </w:r>
      <w:proofErr w:type="spellEnd"/>
      <w:r w:rsidRPr="000B1E78">
        <w:rPr>
          <w:szCs w:val="28"/>
          <w:lang w:val="uk-UA"/>
        </w:rPr>
        <w:t xml:space="preserve"> и </w:t>
      </w:r>
      <w:proofErr w:type="spellStart"/>
      <w:r w:rsidRPr="000B1E78">
        <w:rPr>
          <w:szCs w:val="28"/>
          <w:lang w:val="uk-UA"/>
        </w:rPr>
        <w:t>Украина</w:t>
      </w:r>
      <w:proofErr w:type="spellEnd"/>
      <w:r w:rsidRPr="000B1E78">
        <w:rPr>
          <w:szCs w:val="28"/>
          <w:lang w:val="uk-UA"/>
        </w:rPr>
        <w:t xml:space="preserve">: </w:t>
      </w:r>
      <w:proofErr w:type="spellStart"/>
      <w:r w:rsidRPr="000B1E78">
        <w:rPr>
          <w:szCs w:val="28"/>
          <w:lang w:val="uk-UA"/>
        </w:rPr>
        <w:t>Сб</w:t>
      </w:r>
      <w:proofErr w:type="spellEnd"/>
      <w:r w:rsidRPr="000B1E78">
        <w:rPr>
          <w:szCs w:val="28"/>
          <w:lang w:val="uk-UA"/>
        </w:rPr>
        <w:t xml:space="preserve">. </w:t>
      </w:r>
      <w:proofErr w:type="spellStart"/>
      <w:r w:rsidRPr="000B1E78">
        <w:rPr>
          <w:szCs w:val="28"/>
          <w:lang w:val="uk-UA"/>
        </w:rPr>
        <w:t>науч</w:t>
      </w:r>
      <w:proofErr w:type="spellEnd"/>
      <w:r w:rsidRPr="000B1E78">
        <w:rPr>
          <w:szCs w:val="28"/>
          <w:lang w:val="uk-UA"/>
        </w:rPr>
        <w:t xml:space="preserve">. </w:t>
      </w:r>
      <w:proofErr w:type="spellStart"/>
      <w:r w:rsidRPr="000B1E78">
        <w:rPr>
          <w:szCs w:val="28"/>
          <w:lang w:val="uk-UA"/>
        </w:rPr>
        <w:t>тр</w:t>
      </w:r>
      <w:proofErr w:type="spellEnd"/>
      <w:r w:rsidRPr="000B1E78">
        <w:rPr>
          <w:szCs w:val="28"/>
          <w:lang w:val="uk-UA"/>
        </w:rPr>
        <w:t xml:space="preserve">. / </w:t>
      </w:r>
      <w:proofErr w:type="spellStart"/>
      <w:r w:rsidRPr="000B1E78">
        <w:rPr>
          <w:szCs w:val="28"/>
          <w:lang w:val="uk-UA"/>
        </w:rPr>
        <w:t>Под</w:t>
      </w:r>
      <w:proofErr w:type="spellEnd"/>
      <w:r w:rsidRPr="000B1E78">
        <w:rPr>
          <w:szCs w:val="28"/>
          <w:lang w:val="uk-UA"/>
        </w:rPr>
        <w:t xml:space="preserve"> </w:t>
      </w:r>
      <w:proofErr w:type="spellStart"/>
      <w:r w:rsidRPr="000B1E78">
        <w:rPr>
          <w:szCs w:val="28"/>
          <w:lang w:val="uk-UA"/>
        </w:rPr>
        <w:t>общ</w:t>
      </w:r>
      <w:proofErr w:type="spellEnd"/>
      <w:r w:rsidRPr="000B1E78">
        <w:rPr>
          <w:szCs w:val="28"/>
          <w:lang w:val="uk-UA"/>
        </w:rPr>
        <w:t xml:space="preserve">. ред. С.И. </w:t>
      </w:r>
      <w:proofErr w:type="spellStart"/>
      <w:r w:rsidRPr="000B1E78">
        <w:rPr>
          <w:szCs w:val="28"/>
          <w:lang w:val="uk-UA"/>
        </w:rPr>
        <w:t>Пирожкова</w:t>
      </w:r>
      <w:proofErr w:type="spellEnd"/>
      <w:r w:rsidRPr="000B1E78">
        <w:rPr>
          <w:szCs w:val="28"/>
          <w:lang w:val="uk-UA"/>
        </w:rPr>
        <w:t xml:space="preserve">. — К.: НИПМБ, 2002.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Михеева А.Р. Брак, семья, </w:t>
      </w:r>
      <w:proofErr w:type="spellStart"/>
      <w:r w:rsidRPr="000B1E78">
        <w:rPr>
          <w:szCs w:val="28"/>
        </w:rPr>
        <w:t>родительство</w:t>
      </w:r>
      <w:proofErr w:type="spellEnd"/>
      <w:r w:rsidRPr="000B1E78">
        <w:rPr>
          <w:szCs w:val="28"/>
        </w:rPr>
        <w:t xml:space="preserve">: социологические и демографические аспекты. Учебное пособие. – Новосибирск: НГУ, 2001. –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Погребний</w:t>
      </w:r>
      <w:proofErr w:type="spellEnd"/>
      <w:r w:rsidRPr="000B1E78">
        <w:rPr>
          <w:szCs w:val="28"/>
        </w:rPr>
        <w:t xml:space="preserve"> А. </w:t>
      </w:r>
      <w:proofErr w:type="spellStart"/>
      <w:r w:rsidRPr="000B1E78">
        <w:rPr>
          <w:szCs w:val="28"/>
        </w:rPr>
        <w:t>Щоб</w:t>
      </w:r>
      <w:proofErr w:type="spellEnd"/>
      <w:r w:rsidRPr="000B1E78">
        <w:rPr>
          <w:szCs w:val="28"/>
        </w:rPr>
        <w:t xml:space="preserve"> не </w:t>
      </w:r>
      <w:proofErr w:type="spellStart"/>
      <w:r w:rsidRPr="000B1E78">
        <w:rPr>
          <w:szCs w:val="28"/>
        </w:rPr>
        <w:t>наговорити</w:t>
      </w:r>
      <w:proofErr w:type="spellEnd"/>
      <w:r w:rsidRPr="000B1E78">
        <w:rPr>
          <w:szCs w:val="28"/>
        </w:rPr>
        <w:t xml:space="preserve"> на самих себе </w:t>
      </w:r>
      <w:proofErr w:type="spellStart"/>
      <w:r w:rsidRPr="000B1E78">
        <w:rPr>
          <w:szCs w:val="28"/>
        </w:rPr>
        <w:t>зайвого</w:t>
      </w:r>
      <w:proofErr w:type="spellEnd"/>
      <w:r w:rsidRPr="000B1E78">
        <w:rPr>
          <w:szCs w:val="28"/>
        </w:rPr>
        <w:t xml:space="preserve">. // </w:t>
      </w:r>
      <w:proofErr w:type="spellStart"/>
      <w:r w:rsidRPr="000B1E78">
        <w:rPr>
          <w:szCs w:val="28"/>
        </w:rPr>
        <w:t>Освіта</w:t>
      </w:r>
      <w:proofErr w:type="spellEnd"/>
      <w:r w:rsidRPr="000B1E78">
        <w:rPr>
          <w:szCs w:val="28"/>
        </w:rPr>
        <w:t xml:space="preserve">. - 2001. - 21-28 листопада.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proofErr w:type="spellStart"/>
      <w:r w:rsidRPr="000B1E78">
        <w:rPr>
          <w:szCs w:val="28"/>
        </w:rPr>
        <w:t>Прибиткова</w:t>
      </w:r>
      <w:proofErr w:type="spellEnd"/>
      <w:r w:rsidRPr="000B1E78">
        <w:rPr>
          <w:szCs w:val="28"/>
        </w:rPr>
        <w:t xml:space="preserve"> І. </w:t>
      </w:r>
      <w:proofErr w:type="spellStart"/>
      <w:r w:rsidRPr="000B1E78">
        <w:rPr>
          <w:szCs w:val="28"/>
        </w:rPr>
        <w:t>Демографічна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ситуація</w:t>
      </w:r>
      <w:proofErr w:type="spellEnd"/>
      <w:r w:rsidRPr="000B1E78">
        <w:rPr>
          <w:szCs w:val="28"/>
        </w:rPr>
        <w:t xml:space="preserve"> в </w:t>
      </w:r>
      <w:proofErr w:type="spellStart"/>
      <w:r w:rsidRPr="000B1E78">
        <w:rPr>
          <w:szCs w:val="28"/>
        </w:rPr>
        <w:t>Україні</w:t>
      </w:r>
      <w:proofErr w:type="spellEnd"/>
      <w:r w:rsidRPr="000B1E78">
        <w:rPr>
          <w:szCs w:val="28"/>
        </w:rPr>
        <w:t xml:space="preserve"> у </w:t>
      </w:r>
      <w:proofErr w:type="spellStart"/>
      <w:r w:rsidRPr="000B1E78">
        <w:rPr>
          <w:szCs w:val="28"/>
        </w:rPr>
        <w:t>дзеркалі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Всеукраїнського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перепису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населення</w:t>
      </w:r>
      <w:proofErr w:type="spellEnd"/>
      <w:r w:rsidRPr="000B1E78">
        <w:rPr>
          <w:szCs w:val="28"/>
        </w:rPr>
        <w:t xml:space="preserve"> 2001 року // </w:t>
      </w:r>
      <w:proofErr w:type="spellStart"/>
      <w:proofErr w:type="gramStart"/>
      <w:r w:rsidRPr="000B1E78">
        <w:rPr>
          <w:szCs w:val="28"/>
        </w:rPr>
        <w:t>Соц</w:t>
      </w:r>
      <w:proofErr w:type="gramEnd"/>
      <w:r w:rsidRPr="000B1E78">
        <w:rPr>
          <w:szCs w:val="28"/>
        </w:rPr>
        <w:t>іологія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теорія</w:t>
      </w:r>
      <w:proofErr w:type="spellEnd"/>
      <w:r w:rsidRPr="000B1E78">
        <w:rPr>
          <w:szCs w:val="28"/>
        </w:rPr>
        <w:t xml:space="preserve">, </w:t>
      </w:r>
      <w:proofErr w:type="spellStart"/>
      <w:r w:rsidRPr="000B1E78">
        <w:rPr>
          <w:szCs w:val="28"/>
        </w:rPr>
        <w:t>методи</w:t>
      </w:r>
      <w:proofErr w:type="spellEnd"/>
      <w:r w:rsidRPr="000B1E78">
        <w:rPr>
          <w:szCs w:val="28"/>
        </w:rPr>
        <w:t xml:space="preserve">, маркетинг. - 2002. - № 3.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  <w:lang w:val="uk-UA"/>
        </w:rPr>
      </w:pPr>
      <w:r w:rsidRPr="000B1E78">
        <w:rPr>
          <w:szCs w:val="28"/>
          <w:lang w:val="uk-UA"/>
        </w:rPr>
        <w:lastRenderedPageBreak/>
        <w:t xml:space="preserve">Проблема нелегальної міграції та транспортування мігрантів в Україні: Наук. </w:t>
      </w:r>
      <w:proofErr w:type="spellStart"/>
      <w:r w:rsidRPr="000B1E78">
        <w:rPr>
          <w:szCs w:val="28"/>
          <w:lang w:val="uk-UA"/>
        </w:rPr>
        <w:t>доп</w:t>
      </w:r>
      <w:proofErr w:type="spellEnd"/>
      <w:r w:rsidRPr="000B1E78">
        <w:rPr>
          <w:szCs w:val="28"/>
          <w:lang w:val="uk-UA"/>
        </w:rPr>
        <w:t xml:space="preserve">. / Центр. техн. кооперації для Європи та Центр. Азії, </w:t>
      </w:r>
      <w:proofErr w:type="spellStart"/>
      <w:r w:rsidRPr="000B1E78">
        <w:rPr>
          <w:szCs w:val="28"/>
          <w:lang w:val="uk-UA"/>
        </w:rPr>
        <w:t>Міжнар</w:t>
      </w:r>
      <w:proofErr w:type="spellEnd"/>
      <w:r w:rsidRPr="000B1E78">
        <w:rPr>
          <w:szCs w:val="28"/>
          <w:lang w:val="uk-UA"/>
        </w:rPr>
        <w:t xml:space="preserve">. орг. з міграції; </w:t>
      </w:r>
      <w:proofErr w:type="spellStart"/>
      <w:r w:rsidRPr="000B1E78">
        <w:rPr>
          <w:szCs w:val="28"/>
          <w:lang w:val="uk-UA"/>
        </w:rPr>
        <w:t>Упоряд</w:t>
      </w:r>
      <w:proofErr w:type="spellEnd"/>
      <w:r w:rsidRPr="000B1E78">
        <w:rPr>
          <w:szCs w:val="28"/>
          <w:lang w:val="uk-UA"/>
        </w:rPr>
        <w:t>. О.А. Малиновська. — К.: Бланк-Прес, 2000.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Русанова</w:t>
      </w:r>
      <w:proofErr w:type="spellEnd"/>
      <w:r w:rsidRPr="000B1E78">
        <w:rPr>
          <w:szCs w:val="28"/>
        </w:rPr>
        <w:t xml:space="preserve"> Н.Е., Ерофеева Л.В. Проблемы бесплодия и рождаемость. //Народонаселение. –  2002. - № 1.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Стешенко В. </w:t>
      </w:r>
      <w:proofErr w:type="spellStart"/>
      <w:r w:rsidRPr="000B1E78">
        <w:rPr>
          <w:szCs w:val="28"/>
        </w:rPr>
        <w:t>Демографічна</w:t>
      </w:r>
      <w:proofErr w:type="spellEnd"/>
      <w:r w:rsidRPr="000B1E78">
        <w:rPr>
          <w:szCs w:val="28"/>
        </w:rPr>
        <w:t xml:space="preserve"> криза в </w:t>
      </w:r>
      <w:proofErr w:type="spellStart"/>
      <w:r w:rsidRPr="000B1E78">
        <w:rPr>
          <w:szCs w:val="28"/>
        </w:rPr>
        <w:t>Україні</w:t>
      </w:r>
      <w:proofErr w:type="spellEnd"/>
      <w:r w:rsidRPr="000B1E78">
        <w:rPr>
          <w:szCs w:val="28"/>
        </w:rPr>
        <w:t xml:space="preserve"> - криза </w:t>
      </w:r>
      <w:proofErr w:type="spellStart"/>
      <w:r w:rsidRPr="000B1E78">
        <w:rPr>
          <w:szCs w:val="28"/>
        </w:rPr>
        <w:t>національна</w:t>
      </w:r>
      <w:proofErr w:type="spellEnd"/>
      <w:r w:rsidRPr="000B1E78">
        <w:rPr>
          <w:szCs w:val="28"/>
        </w:rPr>
        <w:t xml:space="preserve"> // </w:t>
      </w:r>
      <w:proofErr w:type="spellStart"/>
      <w:r w:rsidRPr="000B1E78">
        <w:rPr>
          <w:szCs w:val="28"/>
        </w:rPr>
        <w:t>Україна</w:t>
      </w:r>
      <w:proofErr w:type="spellEnd"/>
      <w:r w:rsidRPr="000B1E78">
        <w:rPr>
          <w:szCs w:val="28"/>
        </w:rPr>
        <w:t>. - 2003. - № 5.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Сурнин</w:t>
      </w:r>
      <w:proofErr w:type="spellEnd"/>
      <w:r w:rsidRPr="000B1E78">
        <w:rPr>
          <w:szCs w:val="28"/>
        </w:rPr>
        <w:t xml:space="preserve"> В.А. Народонаселение, история, геополитика. – М., 2000.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Трудова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міграція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населення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Тернопільської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області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кількісний</w:t>
      </w:r>
      <w:proofErr w:type="spellEnd"/>
      <w:r w:rsidRPr="000B1E78">
        <w:rPr>
          <w:szCs w:val="28"/>
        </w:rPr>
        <w:t xml:space="preserve"> та </w:t>
      </w:r>
      <w:proofErr w:type="spellStart"/>
      <w:r w:rsidRPr="000B1E78">
        <w:rPr>
          <w:szCs w:val="28"/>
        </w:rPr>
        <w:t>географічний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аспекти</w:t>
      </w:r>
      <w:proofErr w:type="spellEnd"/>
      <w:r w:rsidRPr="000B1E78">
        <w:rPr>
          <w:szCs w:val="28"/>
        </w:rPr>
        <w:t xml:space="preserve">. — Т.: </w:t>
      </w:r>
      <w:proofErr w:type="spellStart"/>
      <w:r w:rsidRPr="000B1E78">
        <w:rPr>
          <w:szCs w:val="28"/>
        </w:rPr>
        <w:t>Лідер</w:t>
      </w:r>
      <w:proofErr w:type="spellEnd"/>
      <w:r w:rsidRPr="000B1E78">
        <w:rPr>
          <w:szCs w:val="28"/>
        </w:rPr>
        <w:t xml:space="preserve">, 2002. — 52 с.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Тюрюканова</w:t>
      </w:r>
      <w:proofErr w:type="spellEnd"/>
      <w:r w:rsidRPr="000B1E78">
        <w:rPr>
          <w:szCs w:val="28"/>
        </w:rPr>
        <w:t xml:space="preserve"> Е. Женщины и современный миграционный режим. // </w:t>
      </w:r>
      <w:proofErr w:type="spellStart"/>
      <w:r w:rsidRPr="000B1E78">
        <w:rPr>
          <w:szCs w:val="28"/>
        </w:rPr>
        <w:t>Космополис</w:t>
      </w:r>
      <w:proofErr w:type="spellEnd"/>
      <w:r w:rsidRPr="000B1E78">
        <w:rPr>
          <w:szCs w:val="28"/>
        </w:rPr>
        <w:t>. – 2003. - №3.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Федотова Ю.В. Проблема понимания кризиса семьи.// </w:t>
      </w:r>
      <w:proofErr w:type="spellStart"/>
      <w:r w:rsidRPr="000B1E78">
        <w:rPr>
          <w:szCs w:val="28"/>
        </w:rPr>
        <w:t>Социс</w:t>
      </w:r>
      <w:proofErr w:type="spellEnd"/>
      <w:r w:rsidRPr="000B1E78">
        <w:rPr>
          <w:szCs w:val="28"/>
        </w:rPr>
        <w:t>. – 2003. - № 11.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Фойгт</w:t>
      </w:r>
      <w:proofErr w:type="spellEnd"/>
      <w:r w:rsidRPr="000B1E78">
        <w:rPr>
          <w:szCs w:val="28"/>
        </w:rPr>
        <w:t xml:space="preserve"> Н.А. </w:t>
      </w:r>
      <w:proofErr w:type="spellStart"/>
      <w:r w:rsidRPr="000B1E78">
        <w:rPr>
          <w:szCs w:val="28"/>
        </w:rPr>
        <w:t>Тривалість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життя</w:t>
      </w:r>
      <w:proofErr w:type="spellEnd"/>
      <w:r w:rsidRPr="000B1E78">
        <w:rPr>
          <w:szCs w:val="28"/>
        </w:rPr>
        <w:t xml:space="preserve"> в </w:t>
      </w:r>
      <w:proofErr w:type="spellStart"/>
      <w:r w:rsidRPr="000B1E78">
        <w:rPr>
          <w:szCs w:val="28"/>
        </w:rPr>
        <w:t>похилому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віці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еволюція</w:t>
      </w:r>
      <w:proofErr w:type="spellEnd"/>
      <w:r w:rsidRPr="000B1E78">
        <w:rPr>
          <w:szCs w:val="28"/>
        </w:rPr>
        <w:t xml:space="preserve">, </w:t>
      </w:r>
      <w:proofErr w:type="spellStart"/>
      <w:r w:rsidRPr="000B1E78">
        <w:rPr>
          <w:szCs w:val="28"/>
        </w:rPr>
        <w:t>сучасність</w:t>
      </w:r>
      <w:proofErr w:type="spellEnd"/>
      <w:r w:rsidRPr="000B1E78">
        <w:rPr>
          <w:szCs w:val="28"/>
        </w:rPr>
        <w:t xml:space="preserve">, </w:t>
      </w:r>
      <w:proofErr w:type="spellStart"/>
      <w:r w:rsidRPr="000B1E78">
        <w:rPr>
          <w:szCs w:val="28"/>
        </w:rPr>
        <w:t>перспективи</w:t>
      </w:r>
      <w:proofErr w:type="spellEnd"/>
      <w:r w:rsidRPr="000B1E78">
        <w:rPr>
          <w:szCs w:val="28"/>
        </w:rPr>
        <w:t xml:space="preserve">/ НАН </w:t>
      </w:r>
      <w:proofErr w:type="spellStart"/>
      <w:r w:rsidRPr="000B1E78">
        <w:rPr>
          <w:szCs w:val="28"/>
        </w:rPr>
        <w:t>України</w:t>
      </w:r>
      <w:proofErr w:type="spellEnd"/>
      <w:r w:rsidRPr="000B1E78">
        <w:rPr>
          <w:szCs w:val="28"/>
        </w:rPr>
        <w:t xml:space="preserve">; </w:t>
      </w:r>
      <w:proofErr w:type="spellStart"/>
      <w:r w:rsidRPr="000B1E78">
        <w:rPr>
          <w:szCs w:val="28"/>
        </w:rPr>
        <w:t>Ін</w:t>
      </w:r>
      <w:proofErr w:type="spellEnd"/>
      <w:r w:rsidRPr="000B1E78">
        <w:rPr>
          <w:szCs w:val="28"/>
        </w:rPr>
        <w:t xml:space="preserve">-т </w:t>
      </w:r>
      <w:proofErr w:type="spellStart"/>
      <w:r w:rsidRPr="000B1E78">
        <w:rPr>
          <w:szCs w:val="28"/>
        </w:rPr>
        <w:t>економіки</w:t>
      </w:r>
      <w:proofErr w:type="spellEnd"/>
      <w:r w:rsidRPr="000B1E78">
        <w:rPr>
          <w:szCs w:val="28"/>
        </w:rPr>
        <w:t xml:space="preserve">. - К., 2002.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Цапенко И. П. На перекрестках иммиграционной политики. // Мировая экономика и международные отношения. – 2000. - № 10.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proofErr w:type="spellStart"/>
      <w:r w:rsidRPr="000B1E78">
        <w:rPr>
          <w:szCs w:val="28"/>
        </w:rPr>
        <w:t>Чорний</w:t>
      </w:r>
      <w:proofErr w:type="spellEnd"/>
      <w:r w:rsidRPr="000B1E78">
        <w:rPr>
          <w:szCs w:val="28"/>
        </w:rPr>
        <w:t xml:space="preserve"> С.М. </w:t>
      </w:r>
      <w:proofErr w:type="spellStart"/>
      <w:r w:rsidRPr="000B1E78">
        <w:rPr>
          <w:szCs w:val="28"/>
        </w:rPr>
        <w:t>Національний</w:t>
      </w:r>
      <w:proofErr w:type="spellEnd"/>
      <w:r w:rsidRPr="000B1E78">
        <w:rPr>
          <w:szCs w:val="28"/>
        </w:rPr>
        <w:t xml:space="preserve"> склад </w:t>
      </w:r>
      <w:proofErr w:type="spellStart"/>
      <w:r w:rsidRPr="000B1E78">
        <w:rPr>
          <w:szCs w:val="28"/>
        </w:rPr>
        <w:t>населення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України</w:t>
      </w:r>
      <w:proofErr w:type="spellEnd"/>
      <w:r w:rsidRPr="000B1E78">
        <w:rPr>
          <w:szCs w:val="28"/>
        </w:rPr>
        <w:t xml:space="preserve"> в ХХ </w:t>
      </w:r>
      <w:proofErr w:type="spellStart"/>
      <w:r w:rsidRPr="000B1E78">
        <w:rPr>
          <w:szCs w:val="28"/>
        </w:rPr>
        <w:t>сторіччі</w:t>
      </w:r>
      <w:proofErr w:type="spellEnd"/>
      <w:r w:rsidRPr="000B1E78">
        <w:rPr>
          <w:szCs w:val="28"/>
        </w:rPr>
        <w:t xml:space="preserve">: </w:t>
      </w:r>
      <w:proofErr w:type="spellStart"/>
      <w:r w:rsidRPr="000B1E78">
        <w:rPr>
          <w:szCs w:val="28"/>
        </w:rPr>
        <w:t>Довідник</w:t>
      </w:r>
      <w:proofErr w:type="spellEnd"/>
      <w:r w:rsidRPr="000B1E78">
        <w:rPr>
          <w:szCs w:val="28"/>
        </w:rPr>
        <w:t>. — К.: ДНВП "</w:t>
      </w:r>
      <w:proofErr w:type="spellStart"/>
      <w:r w:rsidRPr="000B1E78">
        <w:rPr>
          <w:szCs w:val="28"/>
        </w:rPr>
        <w:t>Картографія</w:t>
      </w:r>
      <w:proofErr w:type="spellEnd"/>
      <w:r w:rsidRPr="000B1E78">
        <w:rPr>
          <w:szCs w:val="28"/>
        </w:rPr>
        <w:t xml:space="preserve">", 2001. </w:t>
      </w:r>
    </w:p>
    <w:p w:rsidR="00A03E68" w:rsidRPr="000B1E78" w:rsidRDefault="00A03E68" w:rsidP="00A03E68">
      <w:pPr>
        <w:numPr>
          <w:ilvl w:val="0"/>
          <w:numId w:val="2"/>
        </w:numPr>
        <w:rPr>
          <w:szCs w:val="28"/>
        </w:rPr>
      </w:pPr>
      <w:r w:rsidRPr="000B1E78">
        <w:rPr>
          <w:szCs w:val="28"/>
        </w:rPr>
        <w:t xml:space="preserve">Шелестов Д.К. Историческая демография. М.: Политиздат, 1987. </w:t>
      </w:r>
    </w:p>
    <w:p w:rsidR="00A03E68" w:rsidRPr="000B1E78" w:rsidRDefault="00A03E68" w:rsidP="00A03E68">
      <w:pPr>
        <w:ind w:firstLine="0"/>
        <w:rPr>
          <w:szCs w:val="28"/>
          <w:lang w:val="uk-UA"/>
        </w:rPr>
      </w:pPr>
    </w:p>
    <w:p w:rsidR="00A03E68" w:rsidRPr="000B1E78" w:rsidRDefault="00A03E68" w:rsidP="00A03E68">
      <w:pPr>
        <w:ind w:firstLine="567"/>
        <w:rPr>
          <w:b/>
          <w:szCs w:val="28"/>
          <w:lang w:val="uk-UA"/>
        </w:rPr>
      </w:pPr>
      <w:r w:rsidRPr="000B1E78">
        <w:rPr>
          <w:b/>
          <w:szCs w:val="28"/>
          <w:lang w:val="uk-UA"/>
        </w:rPr>
        <w:t>Інформаційні ресурси</w:t>
      </w:r>
    </w:p>
    <w:p w:rsidR="00A03E68" w:rsidRPr="000B1E78" w:rsidRDefault="00A03E68" w:rsidP="00A03E68">
      <w:pPr>
        <w:ind w:firstLine="567"/>
        <w:rPr>
          <w:b/>
          <w:szCs w:val="28"/>
          <w:lang w:val="uk-UA"/>
        </w:rPr>
      </w:pP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rPr>
          <w:szCs w:val="28"/>
          <w:lang w:val="uk-UA"/>
        </w:rPr>
      </w:pPr>
      <w:proofErr w:type="spellStart"/>
      <w:r w:rsidRPr="000B1E78">
        <w:rPr>
          <w:szCs w:val="28"/>
          <w:lang w:val="uk-UA"/>
        </w:rPr>
        <w:t>Библиотека</w:t>
      </w:r>
      <w:proofErr w:type="spellEnd"/>
      <w:r w:rsidRPr="000B1E78">
        <w:rPr>
          <w:szCs w:val="28"/>
          <w:lang w:val="uk-UA"/>
        </w:rPr>
        <w:t xml:space="preserve"> </w:t>
      </w:r>
      <w:proofErr w:type="spellStart"/>
      <w:r w:rsidRPr="000B1E78">
        <w:rPr>
          <w:szCs w:val="28"/>
          <w:lang w:val="uk-UA"/>
        </w:rPr>
        <w:t>Гумер</w:t>
      </w:r>
      <w:proofErr w:type="spellEnd"/>
      <w:r w:rsidRPr="000B1E78">
        <w:rPr>
          <w:szCs w:val="28"/>
          <w:lang w:val="uk-UA"/>
        </w:rPr>
        <w:t xml:space="preserve"> – </w:t>
      </w:r>
      <w:proofErr w:type="spellStart"/>
      <w:r w:rsidRPr="000B1E78">
        <w:rPr>
          <w:szCs w:val="28"/>
          <w:lang w:val="uk-UA"/>
        </w:rPr>
        <w:t>гуманитарные</w:t>
      </w:r>
      <w:proofErr w:type="spellEnd"/>
      <w:r w:rsidRPr="000B1E78">
        <w:rPr>
          <w:szCs w:val="28"/>
          <w:lang w:val="uk-UA"/>
        </w:rPr>
        <w:t xml:space="preserve"> науки </w:t>
      </w:r>
      <w:r w:rsidRPr="000B1E78">
        <w:rPr>
          <w:color w:val="000000"/>
          <w:spacing w:val="-13"/>
          <w:szCs w:val="28"/>
          <w:lang w:val="uk-UA"/>
        </w:rPr>
        <w:t xml:space="preserve">[Електронний ресурс]. Режим доступу: </w:t>
      </w:r>
      <w:hyperlink r:id="rId6" w:history="1">
        <w:r w:rsidRPr="000B1E78">
          <w:rPr>
            <w:color w:val="0000FF"/>
            <w:szCs w:val="28"/>
            <w:u w:val="single"/>
          </w:rPr>
          <w:t>http://www.gumer.info/</w:t>
        </w:r>
      </w:hyperlink>
      <w:r w:rsidRPr="000B1E78">
        <w:rPr>
          <w:szCs w:val="28"/>
          <w:lang w:val="uk-UA"/>
        </w:rPr>
        <w:t>.</w:t>
      </w: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proofErr w:type="spellStart"/>
      <w:r w:rsidRPr="000B1E78">
        <w:rPr>
          <w:szCs w:val="28"/>
          <w:lang w:val="uk-UA"/>
        </w:rPr>
        <w:t>Библиотека</w:t>
      </w:r>
      <w:proofErr w:type="spellEnd"/>
      <w:r w:rsidRPr="000B1E78">
        <w:rPr>
          <w:szCs w:val="28"/>
          <w:lang w:val="uk-UA"/>
        </w:rPr>
        <w:t xml:space="preserve"> </w:t>
      </w:r>
      <w:proofErr w:type="spellStart"/>
      <w:r w:rsidRPr="000B1E78">
        <w:rPr>
          <w:szCs w:val="28"/>
          <w:lang w:val="uk-UA"/>
        </w:rPr>
        <w:t>Михаила</w:t>
      </w:r>
      <w:proofErr w:type="spellEnd"/>
      <w:r w:rsidRPr="000B1E78">
        <w:rPr>
          <w:szCs w:val="28"/>
          <w:lang w:val="uk-UA"/>
        </w:rPr>
        <w:t xml:space="preserve"> </w:t>
      </w:r>
      <w:proofErr w:type="spellStart"/>
      <w:r w:rsidRPr="000B1E78">
        <w:rPr>
          <w:szCs w:val="28"/>
          <w:lang w:val="uk-UA"/>
        </w:rPr>
        <w:t>Грачева</w:t>
      </w:r>
      <w:proofErr w:type="spellEnd"/>
      <w:r w:rsidRPr="000B1E78">
        <w:rPr>
          <w:szCs w:val="28"/>
          <w:lang w:val="uk-UA"/>
        </w:rPr>
        <w:t xml:space="preserve"> </w:t>
      </w:r>
      <w:r w:rsidRPr="000B1E78">
        <w:rPr>
          <w:color w:val="000000"/>
          <w:spacing w:val="-13"/>
          <w:szCs w:val="28"/>
          <w:lang w:val="uk-UA"/>
        </w:rPr>
        <w:t xml:space="preserve">[Електронний ресурс]. Режим доступу: </w:t>
      </w:r>
      <w:hyperlink r:id="rId7" w:history="1">
        <w:r w:rsidRPr="000B1E78">
          <w:rPr>
            <w:color w:val="0000FF"/>
            <w:szCs w:val="28"/>
            <w:u w:val="single"/>
          </w:rPr>
          <w:t>http://grachev62.narod.ru/</w:t>
        </w:r>
      </w:hyperlink>
      <w:r w:rsidRPr="000B1E78">
        <w:rPr>
          <w:szCs w:val="28"/>
          <w:lang w:val="uk-UA"/>
        </w:rPr>
        <w:t>.</w:t>
      </w: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proofErr w:type="spellStart"/>
      <w:r w:rsidRPr="000B1E78">
        <w:rPr>
          <w:szCs w:val="28"/>
          <w:lang w:val="uk-UA"/>
        </w:rPr>
        <w:t>Діалог.UA</w:t>
      </w:r>
      <w:proofErr w:type="spellEnd"/>
      <w:r w:rsidRPr="000B1E78">
        <w:rPr>
          <w:szCs w:val="28"/>
          <w:lang w:val="uk-UA"/>
        </w:rPr>
        <w:t xml:space="preserve"> – незалежний інформаційно-аналітичний ресурс </w:t>
      </w:r>
      <w:r w:rsidRPr="000B1E78">
        <w:rPr>
          <w:color w:val="000000"/>
          <w:spacing w:val="-13"/>
          <w:szCs w:val="28"/>
          <w:lang w:val="uk-UA"/>
        </w:rPr>
        <w:t xml:space="preserve">[Електронний ресурс]. Режим доступу: </w:t>
      </w:r>
      <w:hyperlink r:id="rId8" w:history="1">
        <w:r w:rsidRPr="000B1E78">
          <w:rPr>
            <w:color w:val="0000FF"/>
            <w:szCs w:val="28"/>
            <w:u w:val="single"/>
          </w:rPr>
          <w:t>http://dialogs.org.ua/</w:t>
        </w:r>
      </w:hyperlink>
      <w:r w:rsidRPr="000B1E78">
        <w:rPr>
          <w:szCs w:val="28"/>
          <w:lang w:val="uk-UA"/>
        </w:rPr>
        <w:t>.</w:t>
      </w: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r w:rsidRPr="000B1E78">
        <w:rPr>
          <w:szCs w:val="28"/>
          <w:lang w:val="uk-UA"/>
        </w:rPr>
        <w:t xml:space="preserve">Наукова електронна бібліотека </w:t>
      </w:r>
      <w:proofErr w:type="spellStart"/>
      <w:r w:rsidRPr="000B1E78">
        <w:rPr>
          <w:szCs w:val="28"/>
          <w:lang w:val="uk-UA"/>
        </w:rPr>
        <w:t>eLIBRARY.RU</w:t>
      </w:r>
      <w:proofErr w:type="spellEnd"/>
      <w:r w:rsidRPr="000B1E78">
        <w:rPr>
          <w:szCs w:val="28"/>
          <w:lang w:val="uk-UA"/>
        </w:rPr>
        <w:t xml:space="preserve"> </w:t>
      </w:r>
      <w:r w:rsidRPr="000B1E78">
        <w:rPr>
          <w:color w:val="000000"/>
          <w:spacing w:val="-13"/>
          <w:szCs w:val="28"/>
          <w:lang w:val="uk-UA"/>
        </w:rPr>
        <w:t xml:space="preserve">бібліотека [Електронний ресурс]. Режим доступу: </w:t>
      </w:r>
      <w:hyperlink r:id="rId9" w:history="1">
        <w:r w:rsidRPr="000B1E78">
          <w:rPr>
            <w:color w:val="0000FF"/>
            <w:szCs w:val="28"/>
            <w:u w:val="single"/>
          </w:rPr>
          <w:t>http://elibrary.ru/defaultx.asp</w:t>
        </w:r>
      </w:hyperlink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proofErr w:type="spellStart"/>
      <w:r w:rsidRPr="000B1E78">
        <w:rPr>
          <w:szCs w:val="28"/>
        </w:rPr>
        <w:t>Топилин</w:t>
      </w:r>
      <w:proofErr w:type="spellEnd"/>
      <w:r w:rsidRPr="000B1E78">
        <w:rPr>
          <w:szCs w:val="28"/>
        </w:rPr>
        <w:t xml:space="preserve"> А. Шульга В. Содружество независимых государств: проблемы и возможности социально-демографического развития</w:t>
      </w:r>
      <w:proofErr w:type="gramStart"/>
      <w:r w:rsidRPr="000B1E78">
        <w:rPr>
          <w:szCs w:val="28"/>
        </w:rPr>
        <w:t xml:space="preserve"> .</w:t>
      </w:r>
      <w:proofErr w:type="gramEnd"/>
      <w:r w:rsidRPr="000B1E78">
        <w:rPr>
          <w:szCs w:val="28"/>
        </w:rPr>
        <w:t xml:space="preserve">// Центральная Азия и Кавказ. – 2001. - №3.  // </w:t>
      </w:r>
      <w:hyperlink r:id="rId10" w:history="1">
        <w:r w:rsidRPr="000B1E78">
          <w:rPr>
            <w:rStyle w:val="a4"/>
            <w:szCs w:val="28"/>
          </w:rPr>
          <w:t>http://www.ca-c.org/journal/</w:t>
        </w:r>
      </w:hyperlink>
      <w:r w:rsidRPr="000B1E78">
        <w:rPr>
          <w:szCs w:val="28"/>
        </w:rPr>
        <w:t xml:space="preserve"> </w:t>
      </w: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proofErr w:type="spellStart"/>
      <w:r w:rsidRPr="000B1E78">
        <w:rPr>
          <w:szCs w:val="28"/>
        </w:rPr>
        <w:t>Коровкин</w:t>
      </w:r>
      <w:proofErr w:type="spellEnd"/>
      <w:r w:rsidRPr="000B1E78">
        <w:rPr>
          <w:szCs w:val="28"/>
        </w:rPr>
        <w:t xml:space="preserve"> А.Г. Королев И.Б. Динамика и структура занятого населения России по полу: опыт макроэкономической оценки. // Проблемы прогнозирования. – 2003. - №3. </w:t>
      </w:r>
      <w:hyperlink r:id="rId11" w:history="1">
        <w:r w:rsidRPr="000B1E78">
          <w:rPr>
            <w:rStyle w:val="a4"/>
            <w:szCs w:val="28"/>
          </w:rPr>
          <w:t>http://www.ecfor.ru/</w:t>
        </w:r>
      </w:hyperlink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r w:rsidRPr="000B1E78">
        <w:rPr>
          <w:szCs w:val="28"/>
        </w:rPr>
        <w:t xml:space="preserve"> </w:t>
      </w:r>
      <w:r w:rsidRPr="000B1E78">
        <w:rPr>
          <w:szCs w:val="28"/>
          <w:lang w:val="uk-UA"/>
        </w:rPr>
        <w:t>Е</w:t>
      </w:r>
      <w:proofErr w:type="spellStart"/>
      <w:r w:rsidRPr="000B1E78">
        <w:rPr>
          <w:szCs w:val="28"/>
        </w:rPr>
        <w:t>лектронна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версія</w:t>
      </w:r>
      <w:proofErr w:type="spellEnd"/>
      <w:r w:rsidRPr="000B1E78">
        <w:rPr>
          <w:szCs w:val="28"/>
        </w:rPr>
        <w:t xml:space="preserve"> журналу «</w:t>
      </w:r>
      <w:proofErr w:type="spellStart"/>
      <w:r w:rsidRPr="000B1E78">
        <w:rPr>
          <w:szCs w:val="28"/>
        </w:rPr>
        <w:t>Населення</w:t>
      </w:r>
      <w:proofErr w:type="spellEnd"/>
      <w:r w:rsidRPr="000B1E78">
        <w:rPr>
          <w:szCs w:val="28"/>
        </w:rPr>
        <w:t xml:space="preserve"> та </w:t>
      </w:r>
      <w:proofErr w:type="spellStart"/>
      <w:r w:rsidRPr="000B1E78">
        <w:rPr>
          <w:szCs w:val="28"/>
        </w:rPr>
        <w:t>суспільство</w:t>
      </w:r>
      <w:proofErr w:type="spellEnd"/>
      <w:r w:rsidRPr="000B1E78">
        <w:rPr>
          <w:szCs w:val="28"/>
        </w:rPr>
        <w:t>»</w:t>
      </w:r>
      <w:r w:rsidRPr="000B1E78">
        <w:rPr>
          <w:szCs w:val="28"/>
          <w:lang w:val="uk-UA"/>
        </w:rPr>
        <w:t xml:space="preserve"> </w:t>
      </w:r>
      <w:r w:rsidRPr="000B1E78">
        <w:rPr>
          <w:color w:val="000000"/>
          <w:spacing w:val="-13"/>
          <w:szCs w:val="28"/>
          <w:lang w:val="uk-UA"/>
        </w:rPr>
        <w:t xml:space="preserve">[Електронний ресурс]. Режим доступу: </w:t>
      </w:r>
      <w:r w:rsidRPr="000B1E78">
        <w:rPr>
          <w:szCs w:val="28"/>
          <w:lang w:val="uk-UA"/>
        </w:rPr>
        <w:t xml:space="preserve"> </w:t>
      </w:r>
      <w:r w:rsidRPr="000B1E78">
        <w:rPr>
          <w:szCs w:val="28"/>
        </w:rPr>
        <w:t xml:space="preserve">http://demoscope.ru/weekly/ </w:t>
      </w: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r w:rsidRPr="000B1E78">
        <w:rPr>
          <w:szCs w:val="28"/>
          <w:lang w:val="uk-UA"/>
        </w:rPr>
        <w:t>С</w:t>
      </w:r>
      <w:proofErr w:type="spellStart"/>
      <w:r w:rsidRPr="000B1E78">
        <w:rPr>
          <w:szCs w:val="28"/>
        </w:rPr>
        <w:t>айт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кафедри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народонаселення</w:t>
      </w:r>
      <w:proofErr w:type="spellEnd"/>
      <w:r w:rsidRPr="000B1E78">
        <w:rPr>
          <w:szCs w:val="28"/>
        </w:rPr>
        <w:t xml:space="preserve"> МДУ </w:t>
      </w:r>
      <w:proofErr w:type="spellStart"/>
      <w:r w:rsidRPr="000B1E78">
        <w:rPr>
          <w:szCs w:val="28"/>
        </w:rPr>
        <w:t>ім</w:t>
      </w:r>
      <w:proofErr w:type="spellEnd"/>
      <w:r w:rsidRPr="000B1E78">
        <w:rPr>
          <w:szCs w:val="28"/>
        </w:rPr>
        <w:t>.. М.В. Ломоносова</w:t>
      </w:r>
      <w:r w:rsidRPr="000B1E78">
        <w:rPr>
          <w:szCs w:val="28"/>
          <w:lang w:val="uk-UA"/>
        </w:rPr>
        <w:t xml:space="preserve"> </w:t>
      </w:r>
      <w:r w:rsidRPr="000B1E78">
        <w:rPr>
          <w:color w:val="000000"/>
          <w:spacing w:val="-13"/>
          <w:szCs w:val="28"/>
          <w:lang w:val="uk-UA"/>
        </w:rPr>
        <w:t xml:space="preserve">[Електронний ресурс]. Режим доступу: </w:t>
      </w:r>
      <w:r w:rsidRPr="000B1E78">
        <w:rPr>
          <w:szCs w:val="28"/>
          <w:lang w:val="uk-UA"/>
        </w:rPr>
        <w:t xml:space="preserve"> </w:t>
      </w:r>
      <w:r w:rsidRPr="000B1E78">
        <w:rPr>
          <w:szCs w:val="28"/>
        </w:rPr>
        <w:t xml:space="preserve">http://www.demographia.ru/ </w:t>
      </w:r>
    </w:p>
    <w:p w:rsidR="00A03E68" w:rsidRPr="000B1E78" w:rsidRDefault="00A03E68" w:rsidP="00A03E68">
      <w:pPr>
        <w:numPr>
          <w:ilvl w:val="0"/>
          <w:numId w:val="3"/>
        </w:numPr>
        <w:tabs>
          <w:tab w:val="clear" w:pos="1134"/>
        </w:tabs>
        <w:ind w:left="284" w:hanging="284"/>
        <w:jc w:val="left"/>
        <w:rPr>
          <w:szCs w:val="28"/>
          <w:lang w:val="uk-UA"/>
        </w:rPr>
      </w:pPr>
      <w:r w:rsidRPr="000B1E78">
        <w:rPr>
          <w:szCs w:val="28"/>
          <w:lang w:val="uk-UA"/>
        </w:rPr>
        <w:t>Е</w:t>
      </w:r>
      <w:proofErr w:type="spellStart"/>
      <w:r w:rsidRPr="000B1E78">
        <w:rPr>
          <w:szCs w:val="28"/>
        </w:rPr>
        <w:t>лектронна</w:t>
      </w:r>
      <w:proofErr w:type="spellEnd"/>
      <w:r w:rsidRPr="000B1E78">
        <w:rPr>
          <w:szCs w:val="28"/>
        </w:rPr>
        <w:t xml:space="preserve"> </w:t>
      </w:r>
      <w:proofErr w:type="spellStart"/>
      <w:r w:rsidRPr="000B1E78">
        <w:rPr>
          <w:szCs w:val="28"/>
        </w:rPr>
        <w:t>версія</w:t>
      </w:r>
      <w:proofErr w:type="spellEnd"/>
      <w:r w:rsidRPr="000B1E78">
        <w:rPr>
          <w:szCs w:val="28"/>
        </w:rPr>
        <w:t xml:space="preserve"> журналу «Свободная мысль»</w:t>
      </w:r>
      <w:r w:rsidRPr="000B1E78">
        <w:rPr>
          <w:color w:val="000000"/>
          <w:spacing w:val="-13"/>
          <w:szCs w:val="28"/>
          <w:lang w:val="uk-UA"/>
        </w:rPr>
        <w:t xml:space="preserve"> [Електронний ресурс]. Режим доступу: </w:t>
      </w:r>
      <w:r w:rsidRPr="000B1E78">
        <w:rPr>
          <w:szCs w:val="28"/>
          <w:lang w:val="uk-UA"/>
        </w:rPr>
        <w:t xml:space="preserve"> </w:t>
      </w:r>
      <w:r w:rsidRPr="000B1E78">
        <w:rPr>
          <w:szCs w:val="28"/>
        </w:rPr>
        <w:t xml:space="preserve">http://postindustrial.net/  </w:t>
      </w:r>
    </w:p>
    <w:p w:rsidR="00A749C1" w:rsidRDefault="00A749C1"/>
    <w:sectPr w:rsidR="00A749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A2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4EA3941"/>
    <w:multiLevelType w:val="hybridMultilevel"/>
    <w:tmpl w:val="8626CC3C"/>
    <w:lvl w:ilvl="0" w:tplc="DEB2E0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461E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68"/>
    <w:rsid w:val="00091AD6"/>
    <w:rsid w:val="00A03E68"/>
    <w:rsid w:val="00A7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68"/>
    <w:pPr>
      <w:tabs>
        <w:tab w:val="left" w:pos="113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AD6"/>
    <w:pPr>
      <w:spacing w:after="0" w:line="240" w:lineRule="auto"/>
    </w:pPr>
    <w:rPr>
      <w:noProof/>
    </w:rPr>
  </w:style>
  <w:style w:type="character" w:styleId="a4">
    <w:name w:val="Hyperlink"/>
    <w:rsid w:val="00A03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68"/>
    <w:pPr>
      <w:tabs>
        <w:tab w:val="left" w:pos="113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AD6"/>
    <w:pPr>
      <w:spacing w:after="0" w:line="240" w:lineRule="auto"/>
    </w:pPr>
    <w:rPr>
      <w:noProof/>
    </w:rPr>
  </w:style>
  <w:style w:type="character" w:styleId="a4">
    <w:name w:val="Hyperlink"/>
    <w:rsid w:val="00A03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logs.org.u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grachev62.narod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umer.info/" TargetMode="External"/><Relationship Id="rId11" Type="http://schemas.openxmlformats.org/officeDocument/2006/relationships/hyperlink" Target="http://www.ecfo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-c.org/journ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defaultx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4793</Words>
  <Characters>2733</Characters>
  <Application>Microsoft Office Word</Application>
  <DocSecurity>0</DocSecurity>
  <Lines>22</Lines>
  <Paragraphs>15</Paragraphs>
  <ScaleCrop>false</ScaleCrop>
  <Company>SPecialiST RePack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Politolog</dc:creator>
  <cp:lastModifiedBy>Politolog</cp:lastModifiedBy>
  <cp:revision>1</cp:revision>
  <dcterms:created xsi:type="dcterms:W3CDTF">2016-03-18T08:31:00Z</dcterms:created>
  <dcterms:modified xsi:type="dcterms:W3CDTF">2016-03-18T08:37:00Z</dcterms:modified>
</cp:coreProperties>
</file>