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C8" w:rsidRPr="00D62943" w:rsidRDefault="006871C8" w:rsidP="006871C8">
      <w:pPr>
        <w:shd w:val="clear" w:color="auto" w:fill="FFFFFF"/>
        <w:ind w:firstLine="540"/>
        <w:jc w:val="center"/>
        <w:rPr>
          <w:b/>
          <w:i/>
          <w:iCs/>
          <w:color w:val="FF0000"/>
          <w:spacing w:val="-1"/>
          <w:szCs w:val="28"/>
          <w:u w:val="single"/>
          <w:lang w:val="uk-UA"/>
        </w:rPr>
      </w:pPr>
      <w:r w:rsidRPr="00D62943">
        <w:rPr>
          <w:b/>
          <w:i/>
          <w:iCs/>
          <w:color w:val="0070C0"/>
          <w:spacing w:val="-1"/>
          <w:szCs w:val="28"/>
          <w:u w:val="single"/>
          <w:lang w:val="uk-UA"/>
        </w:rPr>
        <w:t>Практичне заняття №1</w:t>
      </w:r>
    </w:p>
    <w:p w:rsidR="006871C8" w:rsidRPr="00456DDD" w:rsidRDefault="006871C8" w:rsidP="006871C8">
      <w:pPr>
        <w:shd w:val="clear" w:color="auto" w:fill="FFFFFF"/>
        <w:ind w:firstLine="540"/>
        <w:jc w:val="both"/>
        <w:rPr>
          <w:b/>
          <w:i/>
          <w:iCs/>
          <w:color w:val="FF0000"/>
          <w:spacing w:val="-1"/>
          <w:szCs w:val="28"/>
          <w:lang w:val="uk-UA"/>
        </w:rPr>
      </w:pPr>
      <w:r w:rsidRPr="00A7651E">
        <w:rPr>
          <w:b/>
          <w:i/>
          <w:iCs/>
          <w:color w:val="FF0000"/>
          <w:spacing w:val="-1"/>
          <w:szCs w:val="28"/>
          <w:lang w:val="uk-UA"/>
        </w:rPr>
        <w:t>Тема 1. Організація наукового знан</w:t>
      </w:r>
      <w:r>
        <w:rPr>
          <w:b/>
          <w:i/>
          <w:iCs/>
          <w:color w:val="FF0000"/>
          <w:spacing w:val="-1"/>
          <w:szCs w:val="28"/>
          <w:lang w:val="uk-UA"/>
        </w:rPr>
        <w:t>ня про зв’язки з громадськістю.</w:t>
      </w:r>
    </w:p>
    <w:p w:rsidR="006871C8" w:rsidRPr="002C5A19" w:rsidRDefault="006871C8" w:rsidP="006871C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6871C8" w:rsidRPr="0085152B" w:rsidRDefault="006871C8" w:rsidP="006871C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19">
        <w:rPr>
          <w:rFonts w:ascii="Times New Roman" w:hAnsi="Times New Roman" w:cs="Times New Roman"/>
          <w:sz w:val="28"/>
          <w:szCs w:val="28"/>
        </w:rPr>
        <w:t xml:space="preserve"> </w:t>
      </w:r>
      <w:r w:rsidRPr="002C5A19">
        <w:rPr>
          <w:rFonts w:ascii="Times New Roman" w:hAnsi="Times New Roman" w:cs="Times New Roman"/>
          <w:sz w:val="28"/>
          <w:szCs w:val="28"/>
          <w:lang w:val="uk-UA"/>
        </w:rPr>
        <w:t xml:space="preserve">Підготуйте для аналізу 3 наукові статті українських вчених, що присвячені розгляду проблем становлення теоретичних засад </w:t>
      </w:r>
      <w:proofErr w:type="spellStart"/>
      <w:r w:rsidRPr="002C5A19"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 w:rsidRPr="002C5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5A19">
        <w:rPr>
          <w:rFonts w:ascii="Times New Roman" w:hAnsi="Times New Roman" w:cs="Times New Roman"/>
          <w:sz w:val="28"/>
          <w:szCs w:val="28"/>
          <w:lang w:val="uk-UA"/>
        </w:rPr>
        <w:t>рилейшнз</w:t>
      </w:r>
      <w:proofErr w:type="spellEnd"/>
      <w:r w:rsidRPr="002C5A19">
        <w:rPr>
          <w:rFonts w:ascii="Times New Roman" w:hAnsi="Times New Roman" w:cs="Times New Roman"/>
          <w:sz w:val="28"/>
          <w:szCs w:val="28"/>
          <w:lang w:val="uk-UA"/>
        </w:rPr>
        <w:t>. Основні положення, що викладені у статтях законспектуйте.</w:t>
      </w:r>
    </w:p>
    <w:p w:rsidR="006871C8" w:rsidRDefault="006871C8" w:rsidP="006871C8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6871C8" w:rsidRPr="002C5A19" w:rsidRDefault="006871C8" w:rsidP="006871C8">
      <w:pPr>
        <w:pStyle w:val="a5"/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Українська наука про функціонування </w:t>
      </w:r>
      <w:proofErr w:type="spellStart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в сучасному соціально-комунікаційному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871C8" w:rsidRPr="002C5A19" w:rsidRDefault="006871C8" w:rsidP="006871C8">
      <w:pPr>
        <w:pStyle w:val="a5"/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«Зарубіжна </w:t>
      </w:r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наука про функціонування </w:t>
      </w:r>
      <w:proofErr w:type="spellStart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A7651E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в сучасному соціально-комунікаційному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871C8" w:rsidRPr="0085152B" w:rsidRDefault="006871C8" w:rsidP="006871C8">
      <w:pPr>
        <w:rPr>
          <w:b/>
          <w:i/>
          <w:szCs w:val="28"/>
          <w:u w:val="single"/>
          <w:lang w:val="uk-UA"/>
        </w:rPr>
      </w:pPr>
    </w:p>
    <w:p w:rsidR="006871C8" w:rsidRPr="002C5A19" w:rsidRDefault="006871C8" w:rsidP="006871C8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2C5A19">
        <w:rPr>
          <w:b/>
          <w:i/>
          <w:szCs w:val="28"/>
          <w:u w:val="single"/>
        </w:rPr>
        <w:t>Література</w:t>
      </w:r>
      <w:proofErr w:type="spellEnd"/>
    </w:p>
    <w:p w:rsidR="006871C8" w:rsidRPr="008E6060" w:rsidRDefault="006871C8" w:rsidP="006871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6871C8" w:rsidRPr="008E6060" w:rsidRDefault="006871C8" w:rsidP="006871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6871C8" w:rsidRPr="008E6060" w:rsidRDefault="006871C8" w:rsidP="006871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6871C8" w:rsidRDefault="006871C8" w:rsidP="006871C8">
      <w:bookmarkStart w:id="0" w:name="_GoBack"/>
      <w:bookmarkEnd w:id="0"/>
    </w:p>
    <w:sectPr w:rsidR="00926699" w:rsidRPr="00687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9"/>
  </w:num>
  <w:num w:numId="4">
    <w:abstractNumId w:val="1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17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  <w:num w:numId="15">
    <w:abstractNumId w:val="13"/>
  </w:num>
  <w:num w:numId="16">
    <w:abstractNumId w:val="6"/>
  </w:num>
  <w:num w:numId="17">
    <w:abstractNumId w:val="3"/>
  </w:num>
  <w:num w:numId="18">
    <w:abstractNumId w:val="15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596828"/>
    <w:rsid w:val="006871C8"/>
    <w:rsid w:val="00733452"/>
    <w:rsid w:val="0086560B"/>
    <w:rsid w:val="009232BD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2016-09-18T14:48:00Z</dcterms:created>
  <dcterms:modified xsi:type="dcterms:W3CDTF">2016-09-18T17:14:00Z</dcterms:modified>
</cp:coreProperties>
</file>