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B6D" w:rsidRPr="00C62FE8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/>
          <w:iCs/>
          <w:lang w:val="uk-UA"/>
        </w:rPr>
      </w:pPr>
      <w:r w:rsidRPr="000A6DC8">
        <w:rPr>
          <w:rFonts w:ascii="TimesNewRoman,BoldItalic" w:hAnsi="TimesNewRoman,BoldItalic" w:cs="TimesNewRoman,BoldItalic"/>
          <w:bCs/>
          <w:iCs/>
          <w:lang w:val="uk-UA"/>
        </w:rPr>
        <w:t xml:space="preserve">Задачі:  </w:t>
      </w:r>
      <w:r>
        <w:rPr>
          <w:rFonts w:ascii="TimesNewRoman,BoldItalic" w:hAnsi="TimesNewRoman,BoldItalic" w:cs="TimesNewRoman,BoldItalic"/>
          <w:b/>
          <w:bCs/>
          <w:i/>
          <w:iCs/>
          <w:lang w:val="uk-UA"/>
        </w:rPr>
        <w:t>Визначення терміну окупності проекту</w:t>
      </w:r>
    </w:p>
    <w:p w:rsidR="00B11B6D" w:rsidRPr="00C62FE8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proofErr w:type="spellStart"/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>Формул</w:t>
      </w:r>
      <w:proofErr w:type="spellEnd"/>
      <w:r>
        <w:rPr>
          <w:rFonts w:ascii="TimesNewRoman,BoldItalic" w:hAnsi="TimesNewRoman,BoldItalic" w:cs="TimesNewRoman,BoldItalic"/>
          <w:b/>
          <w:bCs/>
          <w:iCs/>
          <w:lang w:val="uk-UA"/>
        </w:rPr>
        <w:t>и</w:t>
      </w:r>
      <w:r w:rsidRPr="00C62FE8">
        <w:rPr>
          <w:rFonts w:ascii="TimesNewRoman,BoldItalic" w:hAnsi="TimesNewRoman,BoldItalic" w:cs="TimesNewRoman,BoldItalic"/>
          <w:b/>
          <w:bCs/>
          <w:iCs/>
          <w:lang w:val="en-US"/>
        </w:rPr>
        <w:t xml:space="preserve"> </w:t>
      </w:r>
    </w:p>
    <w:p w:rsidR="00B11B6D" w:rsidRPr="00DA2DF7" w:rsidRDefault="00B11B6D" w:rsidP="00B11B6D">
      <w:pPr>
        <w:widowControl w:val="0"/>
        <w:numPr>
          <w:ilvl w:val="0"/>
          <w:numId w:val="1"/>
        </w:numPr>
        <w:spacing w:line="360" w:lineRule="auto"/>
        <w:jc w:val="both"/>
        <w:rPr>
          <w:rFonts w:eastAsia="Calibri"/>
          <w:b/>
          <w:color w:val="000000"/>
          <w:shd w:val="clear" w:color="auto" w:fill="FFFFFF"/>
          <w:lang w:val="uk-UA" w:eastAsia="en-US"/>
        </w:rPr>
      </w:pPr>
      <w:r w:rsidRPr="00DA2DF7">
        <w:rPr>
          <w:rFonts w:eastAsia="Calibri"/>
          <w:b/>
          <w:noProof/>
          <w:lang w:val="uk-UA"/>
        </w:rPr>
        <w:t>Коли щорічні надходження від проекту рівні:</w:t>
      </w:r>
    </w:p>
    <w:p w:rsidR="00B11B6D" w:rsidRPr="00DA2DF7" w:rsidRDefault="00B11B6D" w:rsidP="00B11B6D">
      <w:pPr>
        <w:widowControl w:val="0"/>
        <w:spacing w:line="360" w:lineRule="auto"/>
        <w:ind w:left="1068"/>
        <w:jc w:val="both"/>
        <w:rPr>
          <w:rFonts w:eastAsia="Calibri"/>
          <w:noProof/>
          <w:lang w:val="en-US"/>
        </w:rPr>
      </w:pPr>
      <w:r w:rsidRPr="00BA7A7C">
        <w:rPr>
          <w:rFonts w:eastAsia="Calibri"/>
          <w:b/>
          <w:noProof/>
          <w:lang w:val="uk-UA"/>
        </w:rPr>
        <w:t xml:space="preserve">РР = </w:t>
      </w:r>
      <w:r w:rsidRPr="00BA7A7C">
        <w:rPr>
          <w:rFonts w:eastAsia="Calibri"/>
          <w:b/>
          <w:noProof/>
          <w:lang w:val="en-US"/>
        </w:rPr>
        <w:t>IC / FV</w:t>
      </w:r>
    </w:p>
    <w:p w:rsidR="00B11B6D" w:rsidRDefault="00B11B6D" w:rsidP="00B11B6D">
      <w:pPr>
        <w:widowControl w:val="0"/>
        <w:spacing w:line="360" w:lineRule="auto"/>
        <w:jc w:val="both"/>
        <w:rPr>
          <w:shd w:val="clear" w:color="auto" w:fill="FFFFFF"/>
          <w:lang w:val="uk-UA"/>
        </w:rPr>
      </w:pPr>
      <w:r>
        <w:rPr>
          <w:rFonts w:eastAsia="Calibri"/>
          <w:color w:val="000000"/>
          <w:shd w:val="clear" w:color="auto" w:fill="FFFFFF"/>
          <w:lang w:val="uk-UA" w:eastAsia="en-US"/>
        </w:rPr>
        <w:t>д</w:t>
      </w:r>
      <w:r w:rsidRPr="00B7669E">
        <w:rPr>
          <w:rFonts w:eastAsia="Calibri"/>
          <w:color w:val="000000"/>
          <w:shd w:val="clear" w:color="auto" w:fill="FFFFFF"/>
          <w:lang w:val="uk-UA" w:eastAsia="en-US"/>
        </w:rPr>
        <w:t>е</w:t>
      </w:r>
      <w:r>
        <w:rPr>
          <w:rFonts w:eastAsia="Calibri"/>
          <w:color w:val="000000"/>
          <w:shd w:val="clear" w:color="auto" w:fill="FFFFFF"/>
          <w:lang w:val="uk-UA" w:eastAsia="en-US"/>
        </w:rPr>
        <w:tab/>
      </w:r>
      <w:r w:rsidRPr="00BA7A7C">
        <w:rPr>
          <w:shd w:val="clear" w:color="auto" w:fill="FFFFFF"/>
        </w:rPr>
        <w:t>PP (</w:t>
      </w:r>
      <w:proofErr w:type="spellStart"/>
      <w:r w:rsidRPr="00BA7A7C">
        <w:rPr>
          <w:shd w:val="clear" w:color="auto" w:fill="FFFFFF"/>
        </w:rPr>
        <w:t>Payback</w:t>
      </w:r>
      <w:proofErr w:type="spellEnd"/>
      <w:r w:rsidRPr="00BA7A7C">
        <w:rPr>
          <w:shd w:val="clear" w:color="auto" w:fill="FFFFFF"/>
        </w:rPr>
        <w:t xml:space="preserve"> </w:t>
      </w:r>
      <w:proofErr w:type="spellStart"/>
      <w:r w:rsidRPr="00BA7A7C">
        <w:rPr>
          <w:shd w:val="clear" w:color="auto" w:fill="FFFFFF"/>
        </w:rPr>
        <w:t>Period</w:t>
      </w:r>
      <w:proofErr w:type="spellEnd"/>
      <w:r w:rsidRPr="00BA7A7C">
        <w:rPr>
          <w:shd w:val="clear" w:color="auto" w:fill="FFFFFF"/>
        </w:rPr>
        <w:t>)</w:t>
      </w:r>
      <w:r w:rsidRPr="00BA7A7C">
        <w:rPr>
          <w:shd w:val="clear" w:color="auto" w:fill="FFFFFF"/>
          <w:lang w:val="uk-UA"/>
        </w:rPr>
        <w:t xml:space="preserve"> – період окупності</w:t>
      </w:r>
      <w:r>
        <w:rPr>
          <w:shd w:val="clear" w:color="auto" w:fill="FFFFFF"/>
          <w:lang w:val="uk-UA"/>
        </w:rPr>
        <w:t>;</w:t>
      </w:r>
    </w:p>
    <w:p w:rsidR="00B11B6D" w:rsidRPr="00B7669E" w:rsidRDefault="00B11B6D" w:rsidP="00B11B6D">
      <w:pPr>
        <w:widowControl w:val="0"/>
        <w:spacing w:line="360" w:lineRule="auto"/>
        <w:ind w:firstLine="708"/>
        <w:jc w:val="both"/>
        <w:rPr>
          <w:rFonts w:eastAsia="Calibri"/>
          <w:color w:val="000000"/>
          <w:shd w:val="clear" w:color="auto" w:fill="FFFFFF"/>
          <w:lang w:val="uk-UA" w:eastAsia="en-US"/>
        </w:rPr>
      </w:pPr>
      <w:r>
        <w:rPr>
          <w:rFonts w:eastAsia="Calibri"/>
          <w:color w:val="000000"/>
          <w:shd w:val="clear" w:color="auto" w:fill="FFFFFF"/>
          <w:lang w:val="en-US" w:eastAsia="en-US"/>
        </w:rPr>
        <w:t xml:space="preserve">IC </w:t>
      </w:r>
      <w:r w:rsidRPr="00B7669E">
        <w:rPr>
          <w:rFonts w:eastAsia="Calibri"/>
          <w:color w:val="000000"/>
          <w:shd w:val="clear" w:color="auto" w:fill="FFFFFF"/>
          <w:lang w:val="uk-UA" w:eastAsia="en-US"/>
        </w:rPr>
        <w:t xml:space="preserve">— первісні інвестиції в інновації; </w:t>
      </w:r>
    </w:p>
    <w:p w:rsidR="00B11B6D" w:rsidRPr="00B7669E" w:rsidRDefault="00B11B6D" w:rsidP="00B11B6D">
      <w:pPr>
        <w:widowControl w:val="0"/>
        <w:spacing w:line="360" w:lineRule="auto"/>
        <w:ind w:firstLine="708"/>
        <w:jc w:val="both"/>
        <w:rPr>
          <w:bCs/>
          <w:lang w:val="uk-UA" w:eastAsia="en-US" w:bidi="en-US"/>
        </w:rPr>
      </w:pPr>
      <w:proofErr w:type="spellStart"/>
      <w:proofErr w:type="gramStart"/>
      <w:r>
        <w:rPr>
          <w:rFonts w:eastAsia="Calibri"/>
          <w:color w:val="000000"/>
          <w:shd w:val="clear" w:color="auto" w:fill="FFFFFF"/>
          <w:lang w:val="en-US" w:eastAsia="en-US"/>
        </w:rPr>
        <w:t>Fv</w:t>
      </w:r>
      <w:proofErr w:type="spellEnd"/>
      <w:r w:rsidRPr="00B7669E">
        <w:rPr>
          <w:rFonts w:eastAsia="Calibri"/>
          <w:color w:val="000000"/>
          <w:shd w:val="clear" w:color="auto" w:fill="FFFFFF"/>
          <w:lang w:val="uk-UA" w:eastAsia="en-US"/>
        </w:rPr>
        <w:t xml:space="preserve"> — </w:t>
      </w:r>
      <w:r>
        <w:rPr>
          <w:rFonts w:eastAsia="Calibri"/>
          <w:color w:val="000000"/>
          <w:shd w:val="clear" w:color="auto" w:fill="FFFFFF"/>
          <w:lang w:val="uk-UA" w:eastAsia="en-US"/>
        </w:rPr>
        <w:t>середньо</w:t>
      </w:r>
      <w:r w:rsidRPr="00B7669E">
        <w:rPr>
          <w:rFonts w:eastAsia="Calibri"/>
          <w:color w:val="000000"/>
          <w:shd w:val="clear" w:color="auto" w:fill="FFFFFF"/>
          <w:lang w:val="uk-UA" w:eastAsia="en-US"/>
        </w:rPr>
        <w:t>річні грошові доходи.</w:t>
      </w:r>
      <w:proofErr w:type="gramEnd"/>
    </w:p>
    <w:p w:rsidR="00B11B6D" w:rsidRPr="00DA2DF7" w:rsidRDefault="00B11B6D" w:rsidP="00B11B6D">
      <w:pPr>
        <w:numPr>
          <w:ilvl w:val="0"/>
          <w:numId w:val="1"/>
        </w:numPr>
        <w:tabs>
          <w:tab w:val="left" w:pos="993"/>
          <w:tab w:val="left" w:pos="10260"/>
        </w:tabs>
        <w:autoSpaceDE w:val="0"/>
        <w:autoSpaceDN w:val="0"/>
        <w:adjustRightInd w:val="0"/>
        <w:spacing w:line="360" w:lineRule="auto"/>
        <w:rPr>
          <w:b/>
          <w:shd w:val="clear" w:color="auto" w:fill="FFFFFF"/>
          <w:lang w:val="uk-UA"/>
        </w:rPr>
      </w:pPr>
      <w:r w:rsidRPr="00DA2DF7">
        <w:rPr>
          <w:b/>
          <w:shd w:val="clear" w:color="auto" w:fill="FFFFFF"/>
          <w:lang w:val="uk-UA"/>
        </w:rPr>
        <w:t>Коли щорічні надходження від проекту не рівномірні: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ind w:left="360"/>
        <w:jc w:val="both"/>
        <w:rPr>
          <w:shd w:val="clear" w:color="auto" w:fill="FFFFFF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2676525" cy="523875"/>
            <wp:effectExtent l="0" t="0" r="9525" b="9525"/>
            <wp:docPr id="1" name="Рисунок 1" descr="http://finance-place.ru/images/stories/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inance-place.ru/images/stories/05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hd w:val="clear" w:color="auto" w:fill="FFFFFF"/>
          <w:lang w:val="uk-UA"/>
        </w:rPr>
        <w:tab/>
      </w: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ind w:left="360"/>
        <w:jc w:val="both"/>
        <w:rPr>
          <w:sz w:val="28"/>
          <w:szCs w:val="28"/>
          <w:lang w:val="uk-UA"/>
        </w:rPr>
      </w:pPr>
    </w:p>
    <w:p w:rsidR="00B11B6D" w:rsidRPr="00671C1C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№1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B11B6D" w:rsidRPr="0053321E" w:rsidRDefault="00B11B6D" w:rsidP="00B11B6D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53321E">
        <w:rPr>
          <w:color w:val="000000"/>
          <w:lang w:val="uk-UA"/>
        </w:rPr>
        <w:t>Проект потребує 700 тис грн. початкових інвестицій  та приносить прибуток 1000 тис грн. через два роки. Річна (ефективна) ставка 12%. Визначити термін окупності</w:t>
      </w:r>
      <w:r>
        <w:rPr>
          <w:color w:val="000000"/>
          <w:lang w:val="uk-UA"/>
        </w:rPr>
        <w:t xml:space="preserve"> проекту</w:t>
      </w:r>
      <w:r w:rsidRPr="0053321E">
        <w:rPr>
          <w:color w:val="000000"/>
          <w:lang w:val="uk-UA"/>
        </w:rPr>
        <w:t xml:space="preserve">. </w:t>
      </w:r>
    </w:p>
    <w:p w:rsidR="00B11B6D" w:rsidRPr="003C0C9E" w:rsidRDefault="00B11B6D" w:rsidP="00B11B6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rStyle w:val="a4"/>
          <w:b w:val="0"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 w:rsidRPr="00B7669E">
        <w:rPr>
          <w:lang w:val="uk-UA"/>
        </w:rPr>
        <w:t xml:space="preserve"> = 700 / (1 000/2) = 1,4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  <w:lang w:val="uk-UA"/>
        </w:rPr>
      </w:pPr>
    </w:p>
    <w:p w:rsidR="00B11B6D" w:rsidRPr="00671C1C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№2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B11B6D" w:rsidRPr="0053321E" w:rsidRDefault="00B11B6D" w:rsidP="00B11B6D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877646">
        <w:rPr>
          <w:color w:val="000000"/>
          <w:lang w:val="uk-UA"/>
        </w:rPr>
        <w:t>Чи доцільно вкласти 360 тис. грн у проект, який в першому році</w:t>
      </w:r>
      <w:r>
        <w:rPr>
          <w:color w:val="000000"/>
          <w:lang w:val="uk-UA"/>
        </w:rPr>
        <w:t xml:space="preserve"> </w:t>
      </w:r>
      <w:r w:rsidRPr="00877646">
        <w:rPr>
          <w:color w:val="000000"/>
          <w:lang w:val="uk-UA"/>
        </w:rPr>
        <w:t>може дати прибуток 200 тис. грн, у друг</w:t>
      </w:r>
      <w:r>
        <w:rPr>
          <w:color w:val="000000"/>
          <w:lang w:val="uk-UA"/>
        </w:rPr>
        <w:t>ому — 160 тис. грн і в тре</w:t>
      </w:r>
      <w:r w:rsidRPr="00877646">
        <w:rPr>
          <w:color w:val="000000"/>
          <w:lang w:val="uk-UA"/>
        </w:rPr>
        <w:t>тьому — 120 тис. грн (ставка дохідності — 10 %).</w:t>
      </w:r>
    </w:p>
    <w:p w:rsidR="00B11B6D" w:rsidRPr="002E57D9" w:rsidRDefault="00B11B6D" w:rsidP="00B11B6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rPr>
          <w:bCs/>
          <w:u w:val="single"/>
          <w:lang w:val="uk-UA"/>
        </w:rPr>
      </w:pP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2295"/>
        <w:gridCol w:w="2415"/>
        <w:gridCol w:w="2535"/>
      </w:tblGrid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рік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вкладень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надходжень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Неокуплена сума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360,0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200,0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160,0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160,0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160,0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3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120,0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0</w:t>
            </w:r>
          </w:p>
        </w:tc>
      </w:tr>
    </w:tbl>
    <w:p w:rsidR="00B11B6D" w:rsidRPr="00DA2DF7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Cs/>
          <w:iCs/>
          <w:lang w:val="en-US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Термін окупності – 2 роки</w:t>
      </w:r>
      <w:r>
        <w:rPr>
          <w:rFonts w:ascii="TimesNewRoman,BoldItalic" w:hAnsi="TimesNewRoman,BoldItalic" w:cs="TimesNewRoman,BoldItalic"/>
          <w:bCs/>
          <w:iCs/>
          <w:lang w:val="en-US"/>
        </w:rPr>
        <w:t>.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B11B6D" w:rsidRPr="00671C1C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№3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B11B6D" w:rsidRDefault="00B11B6D" w:rsidP="00B11B6D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Pr="001D3A0C">
        <w:rPr>
          <w:color w:val="000000"/>
          <w:lang w:val="uk-UA"/>
        </w:rPr>
        <w:t>Проектом передбачено капітальні вкладення в сумі 500 тис. грн.</w:t>
      </w:r>
      <w:r>
        <w:rPr>
          <w:color w:val="000000"/>
          <w:lang w:val="uk-UA"/>
        </w:rPr>
        <w:t xml:space="preserve"> </w:t>
      </w:r>
      <w:r w:rsidRPr="001D3A0C">
        <w:rPr>
          <w:color w:val="000000"/>
          <w:lang w:val="uk-UA"/>
        </w:rPr>
        <w:t>Очікуваний річний прибуток — 120 тис. грн упродовж 6 років. Вартість капіталу — 15 %. Чи доцільно вкладати кошти в цей проект?</w:t>
      </w:r>
    </w:p>
    <w:p w:rsidR="00B11B6D" w:rsidRDefault="00B11B6D" w:rsidP="00B11B6D">
      <w:pPr>
        <w:tabs>
          <w:tab w:val="num" w:pos="0"/>
        </w:tabs>
        <w:spacing w:line="360" w:lineRule="auto"/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>РР</w:t>
      </w:r>
      <w:r w:rsidRPr="00B7669E">
        <w:rPr>
          <w:lang w:val="uk-UA"/>
        </w:rPr>
        <w:t xml:space="preserve"> = </w:t>
      </w:r>
      <w:r>
        <w:rPr>
          <w:lang w:val="uk-UA"/>
        </w:rPr>
        <w:t>5</w:t>
      </w:r>
      <w:r w:rsidRPr="00B7669E">
        <w:rPr>
          <w:lang w:val="uk-UA"/>
        </w:rPr>
        <w:t xml:space="preserve">00 / </w:t>
      </w:r>
      <w:r>
        <w:rPr>
          <w:lang w:val="uk-UA"/>
        </w:rPr>
        <w:t>120</w:t>
      </w:r>
      <w:r w:rsidRPr="00B7669E">
        <w:rPr>
          <w:lang w:val="uk-UA"/>
        </w:rPr>
        <w:t xml:space="preserve"> = </w:t>
      </w:r>
      <w:r>
        <w:rPr>
          <w:lang w:val="uk-UA"/>
        </w:rPr>
        <w:t>4,17</w:t>
      </w:r>
    </w:p>
    <w:p w:rsidR="00B11B6D" w:rsidRPr="002E57D9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2E57D9">
        <w:rPr>
          <w:rFonts w:ascii="TimesNewRoman,BoldItalic" w:hAnsi="TimesNewRoman,BoldItalic" w:cs="TimesNewRoman,BoldItalic"/>
          <w:bCs/>
          <w:iCs/>
          <w:lang w:val="uk-UA"/>
        </w:rPr>
        <w:t>0,17*12 = 2,04</w:t>
      </w:r>
    </w:p>
    <w:p w:rsidR="00B11B6D" w:rsidRPr="002E57D9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2E57D9">
        <w:rPr>
          <w:rFonts w:ascii="TimesNewRoman,BoldItalic" w:hAnsi="TimesNewRoman,BoldItalic" w:cs="TimesNewRoman,BoldItalic"/>
          <w:bCs/>
          <w:iCs/>
          <w:lang w:val="uk-UA"/>
        </w:rPr>
        <w:t>0,4*30 = 1,2</w:t>
      </w:r>
    </w:p>
    <w:p w:rsidR="00B11B6D" w:rsidRPr="00DA2DF7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</w:rPr>
      </w:pPr>
      <w:r w:rsidRPr="002E57D9">
        <w:rPr>
          <w:rFonts w:ascii="TimesNewRoman,BoldItalic" w:hAnsi="TimesNewRoman,BoldItalic" w:cs="TimesNewRoman,BoldItalic"/>
          <w:bCs/>
          <w:iCs/>
          <w:lang w:val="uk-UA"/>
        </w:rPr>
        <w:t>Термін окупності – 4 роки, 2 місяці, 1 день</w:t>
      </w:r>
    </w:p>
    <w:p w:rsidR="00B11B6D" w:rsidRPr="002E57D9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а</w:t>
      </w:r>
      <w:r w:rsidRPr="002E57D9">
        <w:rPr>
          <w:rFonts w:ascii="TimesNewRoman,BoldItalic" w:hAnsi="TimesNewRoman,BoldItalic" w:cs="TimesNewRoman,BoldItalic"/>
          <w:bCs/>
          <w:iCs/>
          <w:lang w:val="uk-UA"/>
        </w:rPr>
        <w:t>бо</w:t>
      </w:r>
    </w:p>
    <w:p w:rsidR="00B11B6D" w:rsidRPr="002E57D9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2E57D9">
        <w:rPr>
          <w:rFonts w:ascii="TimesNewRoman,BoldItalic" w:hAnsi="TimesNewRoman,BoldItalic" w:cs="TimesNewRoman,BoldItalic"/>
          <w:bCs/>
          <w:iCs/>
          <w:lang w:val="uk-UA"/>
        </w:rPr>
        <w:t xml:space="preserve">0,17*365 = 62,05 </w:t>
      </w:r>
    </w:p>
    <w:p w:rsidR="00B11B6D" w:rsidRPr="00DA2DF7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 w:rsidRPr="002E57D9">
        <w:rPr>
          <w:rFonts w:ascii="TimesNewRoman,BoldItalic" w:hAnsi="TimesNewRoman,BoldItalic" w:cs="TimesNewRoman,BoldItalic"/>
          <w:bCs/>
          <w:iCs/>
          <w:lang w:val="uk-UA"/>
        </w:rPr>
        <w:t>Термін окупності – 4 роки, 62 дні</w:t>
      </w:r>
      <w:r>
        <w:rPr>
          <w:rFonts w:ascii="TimesNewRoman,BoldItalic" w:hAnsi="TimesNewRoman,BoldItalic" w:cs="TimesNewRoman,BoldItalic"/>
          <w:bCs/>
          <w:iCs/>
          <w:lang w:val="uk-UA"/>
        </w:rPr>
        <w:t>.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/>
          <w:bCs/>
          <w:iCs/>
          <w:lang w:val="uk-UA"/>
        </w:rPr>
      </w:pPr>
    </w:p>
    <w:p w:rsidR="00B11B6D" w:rsidRPr="00671C1C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№4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B11B6D" w:rsidRPr="00EA0BDB" w:rsidRDefault="00B11B6D" w:rsidP="00B11B6D">
      <w:pPr>
        <w:tabs>
          <w:tab w:val="num" w:pos="0"/>
        </w:tabs>
        <w:spacing w:line="360" w:lineRule="auto"/>
        <w:jc w:val="both"/>
        <w:outlineLvl w:val="0"/>
        <w:rPr>
          <w:color w:val="000000"/>
        </w:rPr>
      </w:pPr>
      <w:r>
        <w:rPr>
          <w:lang w:val="uk-UA"/>
        </w:rPr>
        <w:tab/>
      </w:r>
      <w:proofErr w:type="spellStart"/>
      <w:r w:rsidRPr="00EA0BDB">
        <w:rPr>
          <w:color w:val="000000"/>
        </w:rPr>
        <w:t>Порівняйте</w:t>
      </w:r>
      <w:proofErr w:type="spellEnd"/>
      <w:r w:rsidRPr="00EA0BDB">
        <w:rPr>
          <w:color w:val="000000"/>
        </w:rPr>
        <w:t xml:space="preserve"> за </w:t>
      </w:r>
      <w:proofErr w:type="spellStart"/>
      <w:r w:rsidRPr="00EA0BDB">
        <w:rPr>
          <w:color w:val="000000"/>
        </w:rPr>
        <w:t>критеріями</w:t>
      </w:r>
      <w:proofErr w:type="spellEnd"/>
      <w:r w:rsidRPr="00EA0BDB">
        <w:rPr>
          <w:color w:val="000000"/>
        </w:rPr>
        <w:t xml:space="preserve"> </w:t>
      </w:r>
      <w:r>
        <w:rPr>
          <w:color w:val="000000"/>
          <w:lang w:val="uk-UA"/>
        </w:rPr>
        <w:t>РР</w:t>
      </w:r>
      <w:r w:rsidRPr="00EA0BDB">
        <w:rPr>
          <w:color w:val="000000"/>
        </w:rPr>
        <w:t xml:space="preserve"> два </w:t>
      </w:r>
      <w:proofErr w:type="spellStart"/>
      <w:r w:rsidRPr="00EA0BDB">
        <w:rPr>
          <w:color w:val="000000"/>
        </w:rPr>
        <w:t>проекти</w:t>
      </w:r>
      <w:proofErr w:type="spellEnd"/>
      <w:r w:rsidRPr="00EA0BDB">
        <w:rPr>
          <w:color w:val="000000"/>
        </w:rPr>
        <w:t xml:space="preserve">, </w:t>
      </w:r>
      <w:proofErr w:type="spellStart"/>
      <w:r w:rsidRPr="00EA0BDB">
        <w:rPr>
          <w:color w:val="000000"/>
        </w:rPr>
        <w:t>якщо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ціна</w:t>
      </w:r>
      <w:proofErr w:type="spellEnd"/>
      <w:r w:rsidRPr="00EA0BDB">
        <w:rPr>
          <w:color w:val="000000"/>
        </w:rPr>
        <w:t xml:space="preserve"> </w:t>
      </w:r>
      <w:proofErr w:type="spellStart"/>
      <w:r w:rsidRPr="00EA0BDB">
        <w:rPr>
          <w:color w:val="000000"/>
        </w:rPr>
        <w:t>капіталу</w:t>
      </w:r>
      <w:proofErr w:type="spellEnd"/>
      <w:r w:rsidRPr="00EA0BDB">
        <w:rPr>
          <w:color w:val="000000"/>
        </w:rPr>
        <w:t xml:space="preserve"> становить 13 %: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488"/>
        <w:gridCol w:w="1260"/>
        <w:gridCol w:w="1440"/>
        <w:gridCol w:w="1440"/>
        <w:gridCol w:w="1440"/>
      </w:tblGrid>
      <w:tr w:rsidR="00B11B6D" w:rsidRPr="00EA0BDB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А</w:t>
            </w:r>
          </w:p>
        </w:tc>
        <w:tc>
          <w:tcPr>
            <w:tcW w:w="1488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20 000</w:t>
            </w:r>
          </w:p>
        </w:tc>
        <w:tc>
          <w:tcPr>
            <w:tcW w:w="126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7 000</w:t>
            </w:r>
          </w:p>
        </w:tc>
      </w:tr>
      <w:tr w:rsidR="00B11B6D" w:rsidRPr="00EA0BDB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9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Б</w:t>
            </w:r>
          </w:p>
        </w:tc>
        <w:tc>
          <w:tcPr>
            <w:tcW w:w="1488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– 25 000</w:t>
            </w:r>
          </w:p>
        </w:tc>
        <w:tc>
          <w:tcPr>
            <w:tcW w:w="126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2 500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5 000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10 000</w:t>
            </w:r>
          </w:p>
        </w:tc>
        <w:tc>
          <w:tcPr>
            <w:tcW w:w="1440" w:type="dxa"/>
          </w:tcPr>
          <w:p w:rsidR="00B11B6D" w:rsidRPr="00EA0BDB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EA0BDB">
              <w:rPr>
                <w:color w:val="000000"/>
              </w:rPr>
              <w:t>20 000</w:t>
            </w:r>
          </w:p>
        </w:tc>
      </w:tr>
    </w:tbl>
    <w:p w:rsidR="00B11B6D" w:rsidRPr="001D3A0C" w:rsidRDefault="00B11B6D" w:rsidP="00B11B6D">
      <w:pPr>
        <w:tabs>
          <w:tab w:val="num" w:pos="0"/>
        </w:tabs>
        <w:spacing w:line="360" w:lineRule="auto"/>
        <w:jc w:val="both"/>
        <w:rPr>
          <w:color w:val="000000"/>
          <w:lang w:val="uk-UA"/>
        </w:rPr>
      </w:pPr>
    </w:p>
    <w:p w:rsidR="00B11B6D" w:rsidRDefault="00B11B6D" w:rsidP="00B11B6D">
      <w:pPr>
        <w:tabs>
          <w:tab w:val="num" w:pos="0"/>
        </w:tabs>
        <w:spacing w:line="360" w:lineRule="auto"/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 w:rsidRPr="0030025C">
        <w:rPr>
          <w:vertAlign w:val="subscript"/>
          <w:lang w:val="uk-UA"/>
        </w:rPr>
        <w:t>1</w:t>
      </w:r>
      <w:r w:rsidRPr="00B7669E">
        <w:rPr>
          <w:lang w:val="uk-UA"/>
        </w:rPr>
        <w:t xml:space="preserve"> = </w:t>
      </w:r>
      <w:r>
        <w:rPr>
          <w:lang w:val="uk-UA"/>
        </w:rPr>
        <w:t>20 0</w:t>
      </w:r>
      <w:r w:rsidRPr="00B7669E">
        <w:rPr>
          <w:lang w:val="uk-UA"/>
        </w:rPr>
        <w:t xml:space="preserve">00 / </w:t>
      </w:r>
      <w:r>
        <w:rPr>
          <w:lang w:val="uk-UA"/>
        </w:rPr>
        <w:t>7 </w:t>
      </w:r>
      <w:r w:rsidRPr="00B7669E">
        <w:rPr>
          <w:lang w:val="uk-UA"/>
        </w:rPr>
        <w:t>000</w:t>
      </w:r>
      <w:r>
        <w:rPr>
          <w:lang w:val="uk-UA"/>
        </w:rPr>
        <w:t xml:space="preserve"> </w:t>
      </w:r>
      <w:r w:rsidRPr="00B7669E">
        <w:rPr>
          <w:lang w:val="uk-UA"/>
        </w:rPr>
        <w:t xml:space="preserve">= </w:t>
      </w:r>
      <w:r>
        <w:rPr>
          <w:lang w:val="uk-UA"/>
        </w:rPr>
        <w:t>2,86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0,86*12 = 10,29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0,29*30 = 8,6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Термін окупності 1 проекту 2 роки 10 міс. 9 днів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2</w:t>
      </w:r>
      <w:r w:rsidRPr="00B7669E">
        <w:rPr>
          <w:lang w:val="uk-UA"/>
        </w:rPr>
        <w:t xml:space="preserve"> = 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2295"/>
        <w:gridCol w:w="2415"/>
        <w:gridCol w:w="2535"/>
      </w:tblGrid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рік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вкладень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надходжень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Неокуплена сума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25 000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2 500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22 500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22 500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5 000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17 500</w:t>
            </w:r>
          </w:p>
        </w:tc>
      </w:tr>
      <w:tr w:rsidR="00B11B6D" w:rsidRPr="0030025C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30025C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</w:pPr>
            <w:r w:rsidRPr="0030025C"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  <w:t>3</w:t>
            </w:r>
          </w:p>
        </w:tc>
        <w:tc>
          <w:tcPr>
            <w:tcW w:w="2295" w:type="dxa"/>
          </w:tcPr>
          <w:p w:rsidR="00B11B6D" w:rsidRPr="0030025C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</w:pPr>
            <w:r w:rsidRPr="0030025C"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  <w:t>17 500</w:t>
            </w:r>
          </w:p>
        </w:tc>
        <w:tc>
          <w:tcPr>
            <w:tcW w:w="2415" w:type="dxa"/>
          </w:tcPr>
          <w:p w:rsidR="00B11B6D" w:rsidRPr="0030025C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</w:pPr>
            <w:r w:rsidRPr="0030025C"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  <w:t>10 000</w:t>
            </w:r>
          </w:p>
        </w:tc>
        <w:tc>
          <w:tcPr>
            <w:tcW w:w="2535" w:type="dxa"/>
          </w:tcPr>
          <w:p w:rsidR="00B11B6D" w:rsidRPr="0030025C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</w:pPr>
            <w:r w:rsidRPr="0030025C">
              <w:rPr>
                <w:rFonts w:ascii="TimesNewRoman,BoldItalic" w:hAnsi="TimesNewRoman,BoldItalic" w:cs="TimesNewRoman,BoldItalic"/>
                <w:b/>
                <w:bCs/>
                <w:i/>
                <w:iCs/>
                <w:lang w:val="uk-UA"/>
              </w:rPr>
              <w:t>7 500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4</w:t>
            </w:r>
          </w:p>
        </w:tc>
        <w:tc>
          <w:tcPr>
            <w:tcW w:w="2295" w:type="dxa"/>
          </w:tcPr>
          <w:p w:rsidR="00B11B6D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7 500</w:t>
            </w:r>
          </w:p>
        </w:tc>
        <w:tc>
          <w:tcPr>
            <w:tcW w:w="2415" w:type="dxa"/>
          </w:tcPr>
          <w:p w:rsidR="00B11B6D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20 000</w:t>
            </w:r>
          </w:p>
        </w:tc>
        <w:tc>
          <w:tcPr>
            <w:tcW w:w="2535" w:type="dxa"/>
          </w:tcPr>
          <w:p w:rsidR="00B11B6D" w:rsidRDefault="00B11B6D" w:rsidP="00B11B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12 500</w:t>
            </w:r>
          </w:p>
        </w:tc>
      </w:tr>
    </w:tbl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2</w:t>
      </w:r>
      <w:r w:rsidRPr="00B7669E">
        <w:rPr>
          <w:lang w:val="uk-UA"/>
        </w:rPr>
        <w:t xml:space="preserve"> = </w:t>
      </w:r>
      <w:r>
        <w:rPr>
          <w:lang w:val="uk-UA"/>
        </w:rPr>
        <w:t>7 500</w:t>
      </w:r>
      <w:r w:rsidRPr="00B7669E">
        <w:rPr>
          <w:lang w:val="uk-UA"/>
        </w:rPr>
        <w:t xml:space="preserve"> / </w:t>
      </w:r>
      <w:r>
        <w:rPr>
          <w:lang w:val="uk-UA"/>
        </w:rPr>
        <w:t xml:space="preserve">20 000 </w:t>
      </w:r>
      <w:r w:rsidRPr="00B7669E">
        <w:rPr>
          <w:lang w:val="uk-UA"/>
        </w:rPr>
        <w:t xml:space="preserve">= </w:t>
      </w:r>
      <w:r>
        <w:rPr>
          <w:lang w:val="uk-UA"/>
        </w:rPr>
        <w:t>0,375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0,375*12 = 4,5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0,5*30 = 15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Термін окупності 2 проекту 3 роки 4 міс. 15 днів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За критерієм РР вигідніший проект 1.</w:t>
      </w:r>
    </w:p>
    <w:p w:rsidR="00B11B6D" w:rsidRPr="00671C1C" w:rsidRDefault="00B11B6D" w:rsidP="00B11B6D">
      <w:pPr>
        <w:autoSpaceDE w:val="0"/>
        <w:autoSpaceDN w:val="0"/>
        <w:adjustRightInd w:val="0"/>
        <w:spacing w:line="360" w:lineRule="auto"/>
        <w:ind w:firstLine="708"/>
        <w:rPr>
          <w:rFonts w:ascii="TimesNewRoman,BoldItalic" w:hAnsi="TimesNewRoman,BoldItalic" w:cs="TimesNewRoman,BoldItalic"/>
          <w:b/>
          <w:bCs/>
          <w:iCs/>
          <w:lang w:val="en-US"/>
        </w:rPr>
      </w:pP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>Задача</w:t>
      </w:r>
      <w:r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 №5</w:t>
      </w:r>
      <w:r w:rsidRPr="00671C1C">
        <w:rPr>
          <w:rFonts w:ascii="TimesNewRoman,BoldItalic" w:hAnsi="TimesNewRoman,BoldItalic" w:cs="TimesNewRoman,BoldItalic"/>
          <w:b/>
          <w:bCs/>
          <w:iCs/>
          <w:lang w:val="uk-UA"/>
        </w:rPr>
        <w:t xml:space="preserve">. </w:t>
      </w:r>
    </w:p>
    <w:p w:rsidR="00B11B6D" w:rsidRPr="0030025C" w:rsidRDefault="00B11B6D" w:rsidP="00B11B6D">
      <w:pPr>
        <w:tabs>
          <w:tab w:val="num" w:pos="0"/>
        </w:tabs>
        <w:spacing w:line="360" w:lineRule="auto"/>
        <w:jc w:val="both"/>
        <w:outlineLvl w:val="0"/>
        <w:rPr>
          <w:color w:val="000000"/>
        </w:rPr>
      </w:pPr>
      <w:r w:rsidRPr="003477C5">
        <w:rPr>
          <w:lang w:val="uk-UA"/>
        </w:rPr>
        <w:tab/>
      </w:r>
      <w:proofErr w:type="spellStart"/>
      <w:r w:rsidRPr="0030025C">
        <w:rPr>
          <w:color w:val="000000"/>
        </w:rPr>
        <w:t>Аналізуються</w:t>
      </w:r>
      <w:proofErr w:type="spellEnd"/>
      <w:r w:rsidRPr="0030025C">
        <w:rPr>
          <w:color w:val="000000"/>
        </w:rPr>
        <w:t xml:space="preserve"> </w:t>
      </w:r>
      <w:proofErr w:type="spellStart"/>
      <w:r w:rsidRPr="0030025C">
        <w:rPr>
          <w:color w:val="000000"/>
        </w:rPr>
        <w:t>проекти</w:t>
      </w:r>
      <w:proofErr w:type="spellEnd"/>
      <w:r w:rsidRPr="0030025C">
        <w:rPr>
          <w:color w:val="000000"/>
        </w:rPr>
        <w:t xml:space="preserve"> (грн.):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7"/>
        <w:gridCol w:w="2244"/>
        <w:gridCol w:w="1088"/>
        <w:gridCol w:w="1088"/>
      </w:tblGrid>
      <w:tr w:rsidR="00B11B6D" w:rsidRPr="0030025C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97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244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ІС</w:t>
            </w:r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proofErr w:type="spellStart"/>
            <w:r w:rsidRPr="0030025C">
              <w:rPr>
                <w:color w:val="000000"/>
              </w:rPr>
              <w:t>С</w:t>
            </w:r>
            <w:proofErr w:type="gramStart"/>
            <w:r w:rsidRPr="0030025C">
              <w:rPr>
                <w:color w:val="000000"/>
              </w:rPr>
              <w:t>1</w:t>
            </w:r>
            <w:proofErr w:type="spellEnd"/>
            <w:proofErr w:type="gramEnd"/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proofErr w:type="spellStart"/>
            <w:r w:rsidRPr="0030025C">
              <w:rPr>
                <w:color w:val="000000"/>
              </w:rPr>
              <w:t>С</w:t>
            </w:r>
            <w:proofErr w:type="gramStart"/>
            <w:r w:rsidRPr="0030025C">
              <w:rPr>
                <w:color w:val="000000"/>
              </w:rPr>
              <w:t>2</w:t>
            </w:r>
            <w:proofErr w:type="spellEnd"/>
            <w:proofErr w:type="gramEnd"/>
          </w:p>
        </w:tc>
      </w:tr>
      <w:tr w:rsidR="00B11B6D" w:rsidRPr="0030025C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97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А</w:t>
            </w:r>
          </w:p>
        </w:tc>
        <w:tc>
          <w:tcPr>
            <w:tcW w:w="2244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– 4000</w:t>
            </w:r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2500</w:t>
            </w:r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3000</w:t>
            </w:r>
          </w:p>
        </w:tc>
      </w:tr>
      <w:tr w:rsidR="00B11B6D" w:rsidRPr="0030025C" w:rsidTr="00874BE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97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Б</w:t>
            </w:r>
          </w:p>
        </w:tc>
        <w:tc>
          <w:tcPr>
            <w:tcW w:w="2244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– 2000</w:t>
            </w:r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1200</w:t>
            </w:r>
          </w:p>
        </w:tc>
        <w:tc>
          <w:tcPr>
            <w:tcW w:w="1088" w:type="dxa"/>
          </w:tcPr>
          <w:p w:rsidR="00B11B6D" w:rsidRPr="0030025C" w:rsidRDefault="00B11B6D" w:rsidP="00874BE9">
            <w:pPr>
              <w:tabs>
                <w:tab w:val="num" w:pos="0"/>
              </w:tabs>
              <w:spacing w:line="360" w:lineRule="auto"/>
              <w:jc w:val="center"/>
              <w:rPr>
                <w:color w:val="000000"/>
              </w:rPr>
            </w:pPr>
            <w:r w:rsidRPr="0030025C">
              <w:rPr>
                <w:color w:val="000000"/>
              </w:rPr>
              <w:t>1500</w:t>
            </w:r>
          </w:p>
        </w:tc>
      </w:tr>
    </w:tbl>
    <w:p w:rsidR="00B11B6D" w:rsidRPr="0030025C" w:rsidRDefault="00B11B6D" w:rsidP="00B11B6D">
      <w:pPr>
        <w:tabs>
          <w:tab w:val="num" w:pos="0"/>
        </w:tabs>
        <w:spacing w:line="360" w:lineRule="auto"/>
        <w:jc w:val="both"/>
        <w:rPr>
          <w:color w:val="000000"/>
        </w:rPr>
      </w:pPr>
      <w:r>
        <w:rPr>
          <w:color w:val="000000"/>
          <w:lang w:val="uk-UA"/>
        </w:rPr>
        <w:tab/>
      </w:r>
      <w:proofErr w:type="spellStart"/>
      <w:r w:rsidRPr="0030025C">
        <w:rPr>
          <w:color w:val="000000"/>
        </w:rPr>
        <w:t>Р</w:t>
      </w:r>
      <w:r>
        <w:rPr>
          <w:color w:val="000000"/>
        </w:rPr>
        <w:t>анжуйте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проекти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критері</w:t>
      </w:r>
      <w:proofErr w:type="spellEnd"/>
      <w:r>
        <w:rPr>
          <w:color w:val="000000"/>
          <w:lang w:val="uk-UA"/>
        </w:rPr>
        <w:t>є</w:t>
      </w:r>
      <w:r>
        <w:rPr>
          <w:color w:val="000000"/>
        </w:rPr>
        <w:t>м PP</w:t>
      </w:r>
      <w:r>
        <w:rPr>
          <w:color w:val="000000"/>
          <w:lang w:val="uk-UA"/>
        </w:rPr>
        <w:t xml:space="preserve">, </w:t>
      </w:r>
      <w:proofErr w:type="spellStart"/>
      <w:r w:rsidRPr="0030025C">
        <w:rPr>
          <w:color w:val="000000"/>
        </w:rPr>
        <w:t>якщо</w:t>
      </w:r>
      <w:proofErr w:type="spellEnd"/>
      <w:r w:rsidRPr="0030025C">
        <w:rPr>
          <w:color w:val="000000"/>
        </w:rPr>
        <w:t xml:space="preserve"> r = 10 %.</w:t>
      </w:r>
    </w:p>
    <w:p w:rsidR="00B11B6D" w:rsidRDefault="00B11B6D" w:rsidP="00B11B6D">
      <w:pPr>
        <w:tabs>
          <w:tab w:val="num" w:pos="0"/>
        </w:tabs>
        <w:spacing w:line="360" w:lineRule="auto"/>
        <w:jc w:val="both"/>
        <w:rPr>
          <w:rStyle w:val="a4"/>
          <w:b w:val="0"/>
          <w:u w:val="single"/>
          <w:lang w:val="uk-UA"/>
        </w:rPr>
      </w:pPr>
      <w:r w:rsidRPr="001D3A0C">
        <w:rPr>
          <w:rStyle w:val="a4"/>
          <w:b w:val="0"/>
          <w:lang w:val="uk-UA"/>
        </w:rPr>
        <w:tab/>
      </w:r>
      <w:proofErr w:type="spellStart"/>
      <w:r w:rsidRPr="003C0C9E">
        <w:rPr>
          <w:rStyle w:val="a4"/>
          <w:b w:val="0"/>
          <w:u w:val="single"/>
        </w:rPr>
        <w:t>Розв’язання</w:t>
      </w:r>
      <w:proofErr w:type="spellEnd"/>
      <w:r w:rsidRPr="003C0C9E">
        <w:rPr>
          <w:rStyle w:val="a4"/>
          <w:b w:val="0"/>
          <w:u w:val="single"/>
        </w:rPr>
        <w:t>:</w:t>
      </w:r>
    </w:p>
    <w:tbl>
      <w:tblPr>
        <w:tblpPr w:leftFromText="180" w:rightFromText="180" w:vertAnchor="text" w:horzAnchor="margin" w:tblpXSpec="center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2295"/>
        <w:gridCol w:w="2415"/>
        <w:gridCol w:w="2535"/>
      </w:tblGrid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рік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вкладень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надходжень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Неокуплена сума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4 000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2 500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1 500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1 500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3 000</w:t>
            </w:r>
          </w:p>
        </w:tc>
        <w:tc>
          <w:tcPr>
            <w:tcW w:w="2535" w:type="dxa"/>
          </w:tcPr>
          <w:p w:rsidR="00B11B6D" w:rsidRPr="002E57D9" w:rsidRDefault="00B11B6D" w:rsidP="00B11B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1 500</w:t>
            </w:r>
          </w:p>
        </w:tc>
      </w:tr>
    </w:tbl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1</w:t>
      </w:r>
      <w:r w:rsidRPr="00B7669E">
        <w:rPr>
          <w:lang w:val="uk-UA"/>
        </w:rPr>
        <w:t xml:space="preserve"> = 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2</w:t>
      </w:r>
      <w:r w:rsidRPr="00B7669E">
        <w:rPr>
          <w:lang w:val="uk-UA"/>
        </w:rPr>
        <w:t xml:space="preserve"> = </w:t>
      </w:r>
      <w:r>
        <w:rPr>
          <w:lang w:val="uk-UA"/>
        </w:rPr>
        <w:t>1 500</w:t>
      </w:r>
      <w:r w:rsidRPr="00B7669E">
        <w:rPr>
          <w:lang w:val="uk-UA"/>
        </w:rPr>
        <w:t xml:space="preserve"> / </w:t>
      </w:r>
      <w:r>
        <w:rPr>
          <w:lang w:val="uk-UA"/>
        </w:rPr>
        <w:t xml:space="preserve">3 000 </w:t>
      </w:r>
      <w:r w:rsidRPr="00B7669E">
        <w:rPr>
          <w:lang w:val="uk-UA"/>
        </w:rPr>
        <w:t xml:space="preserve">= </w:t>
      </w:r>
      <w:r>
        <w:rPr>
          <w:lang w:val="uk-UA"/>
        </w:rPr>
        <w:t>0,5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0,5*12 = 6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 xml:space="preserve">Термін окупності 1 проекту 1 рік 6 міс. 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</w:p>
    <w:tbl>
      <w:tblPr>
        <w:tblpPr w:leftFromText="180" w:rightFromText="180" w:vertAnchor="text" w:horzAnchor="margin" w:tblpXSpec="center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2295"/>
        <w:gridCol w:w="2415"/>
        <w:gridCol w:w="2535"/>
      </w:tblGrid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рік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вкладень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Сума надходжень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Неокуплена сума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 w:rsidRPr="002E57D9"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2 000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1 200</w:t>
            </w:r>
          </w:p>
        </w:tc>
        <w:tc>
          <w:tcPr>
            <w:tcW w:w="253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800</w:t>
            </w:r>
          </w:p>
        </w:tc>
      </w:tr>
      <w:tr w:rsidR="00B11B6D" w:rsidRPr="002E57D9" w:rsidTr="00874BE9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12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2</w:t>
            </w:r>
          </w:p>
        </w:tc>
        <w:tc>
          <w:tcPr>
            <w:tcW w:w="229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800</w:t>
            </w:r>
          </w:p>
        </w:tc>
        <w:tc>
          <w:tcPr>
            <w:tcW w:w="2415" w:type="dxa"/>
          </w:tcPr>
          <w:p w:rsidR="00B11B6D" w:rsidRPr="002E57D9" w:rsidRDefault="00B11B6D" w:rsidP="00874BE9">
            <w:p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1 500</w:t>
            </w:r>
          </w:p>
        </w:tc>
        <w:tc>
          <w:tcPr>
            <w:tcW w:w="2535" w:type="dxa"/>
          </w:tcPr>
          <w:p w:rsidR="00B11B6D" w:rsidRPr="002E57D9" w:rsidRDefault="00B11B6D" w:rsidP="00B11B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,BoldItalic" w:hAnsi="TimesNewRoman,BoldItalic" w:cs="TimesNewRoman,BoldItalic"/>
                <w:bCs/>
                <w:iCs/>
                <w:lang w:val="uk-UA"/>
              </w:rPr>
            </w:pPr>
            <w:r>
              <w:rPr>
                <w:rFonts w:ascii="TimesNewRoman,BoldItalic" w:hAnsi="TimesNewRoman,BoldItalic" w:cs="TimesNewRoman,BoldItalic"/>
                <w:bCs/>
                <w:iCs/>
                <w:lang w:val="uk-UA"/>
              </w:rPr>
              <w:t>700</w:t>
            </w:r>
          </w:p>
        </w:tc>
      </w:tr>
    </w:tbl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2</w:t>
      </w:r>
      <w:r w:rsidRPr="00B7669E">
        <w:rPr>
          <w:lang w:val="uk-UA"/>
        </w:rPr>
        <w:t xml:space="preserve"> = 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</w:p>
    <w:p w:rsidR="00B11B6D" w:rsidRPr="00B7669E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РР</w:t>
      </w:r>
      <w:r>
        <w:rPr>
          <w:vertAlign w:val="subscript"/>
          <w:lang w:val="uk-UA"/>
        </w:rPr>
        <w:t>2</w:t>
      </w:r>
      <w:r w:rsidRPr="00B7669E">
        <w:rPr>
          <w:lang w:val="uk-UA"/>
        </w:rPr>
        <w:t xml:space="preserve"> = </w:t>
      </w:r>
      <w:r>
        <w:rPr>
          <w:lang w:val="uk-UA"/>
        </w:rPr>
        <w:t>800</w:t>
      </w:r>
      <w:r w:rsidRPr="00B7669E">
        <w:rPr>
          <w:lang w:val="uk-UA"/>
        </w:rPr>
        <w:t xml:space="preserve"> / </w:t>
      </w:r>
      <w:r>
        <w:rPr>
          <w:lang w:val="uk-UA"/>
        </w:rPr>
        <w:t xml:space="preserve">1 500 </w:t>
      </w:r>
      <w:r w:rsidRPr="00B7669E">
        <w:rPr>
          <w:lang w:val="uk-UA"/>
        </w:rPr>
        <w:t xml:space="preserve">= </w:t>
      </w:r>
      <w:r>
        <w:rPr>
          <w:lang w:val="uk-UA"/>
        </w:rPr>
        <w:t>0,43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0,43*12 = 6,4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  <w:r>
        <w:rPr>
          <w:rFonts w:ascii="TimesNewRoman,BoldItalic" w:hAnsi="TimesNewRoman,BoldItalic" w:cs="TimesNewRoman,BoldItalic"/>
          <w:bCs/>
          <w:iCs/>
          <w:lang w:val="uk-UA"/>
        </w:rPr>
        <w:t>0,4*30 = 12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Термін окупності 2 проекту 1 рік 6 міс. 12 днів</w:t>
      </w:r>
    </w:p>
    <w:p w:rsidR="00B11B6D" w:rsidRDefault="00B11B6D" w:rsidP="00B11B6D">
      <w:pPr>
        <w:tabs>
          <w:tab w:val="left" w:pos="6840"/>
          <w:tab w:val="left" w:pos="10260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lang w:val="uk-UA"/>
        </w:rPr>
        <w:t>За критерієм РР вигідніший проект 1.</w:t>
      </w:r>
    </w:p>
    <w:p w:rsidR="00B11B6D" w:rsidRDefault="00B11B6D" w:rsidP="00B11B6D">
      <w:pPr>
        <w:autoSpaceDE w:val="0"/>
        <w:autoSpaceDN w:val="0"/>
        <w:adjustRightInd w:val="0"/>
        <w:spacing w:line="360" w:lineRule="auto"/>
        <w:rPr>
          <w:rFonts w:ascii="TimesNewRoman,BoldItalic" w:hAnsi="TimesNewRoman,BoldItalic" w:cs="TimesNewRoman,BoldItalic"/>
          <w:bCs/>
          <w:iCs/>
          <w:lang w:val="uk-UA"/>
        </w:rPr>
      </w:pPr>
    </w:p>
    <w:p w:rsidR="00DF0ED8" w:rsidRDefault="00DF0ED8">
      <w:bookmarkStart w:id="0" w:name="_GoBack"/>
      <w:bookmarkEnd w:id="0"/>
    </w:p>
    <w:sectPr w:rsidR="00DF0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389E"/>
    <w:multiLevelType w:val="hybridMultilevel"/>
    <w:tmpl w:val="CAF240FE"/>
    <w:lvl w:ilvl="0" w:tplc="18305A3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F923365"/>
    <w:multiLevelType w:val="hybridMultilevel"/>
    <w:tmpl w:val="69FC7AC8"/>
    <w:lvl w:ilvl="0" w:tplc="90BE6E92">
      <w:start w:val="20"/>
      <w:numFmt w:val="bullet"/>
      <w:lvlText w:val="-"/>
      <w:lvlJc w:val="left"/>
      <w:pPr>
        <w:ind w:left="720" w:hanging="360"/>
      </w:pPr>
      <w:rPr>
        <w:rFonts w:ascii="TimesNewRoman,BoldItalic" w:eastAsia="Times New Roman" w:hAnsi="TimesNewRoman,BoldItalic" w:cs="TimesNewRoman,BoldItalic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6D"/>
    <w:rsid w:val="00B11B6D"/>
    <w:rsid w:val="00D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11B6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11B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B6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11B6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B11B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11B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1B6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1</cp:revision>
  <dcterms:created xsi:type="dcterms:W3CDTF">2016-01-26T15:04:00Z</dcterms:created>
  <dcterms:modified xsi:type="dcterms:W3CDTF">2016-01-26T15:14:00Z</dcterms:modified>
</cp:coreProperties>
</file>