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00" w:rsidRDefault="00DB4600" w:rsidP="00DB4600">
      <w:pPr>
        <w:pStyle w:val="1"/>
        <w:spacing w:before="0" w:beforeAutospacing="0" w:after="0" w:afterAutospacing="0"/>
        <w:ind w:left="360"/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Зарубежная литература ІІ пол. ХХ ст.</w:t>
      </w:r>
    </w:p>
    <w:p w:rsidR="00DB4600" w:rsidRDefault="00DB4600" w:rsidP="00DB4600">
      <w:pPr>
        <w:pStyle w:val="1"/>
        <w:spacing w:before="0" w:beforeAutospacing="0" w:after="0" w:afterAutospacing="0"/>
        <w:ind w:left="360"/>
        <w:jc w:val="center"/>
        <w:rPr>
          <w:b/>
          <w:sz w:val="20"/>
          <w:szCs w:val="20"/>
          <w:lang w:val="uk-UA"/>
        </w:rPr>
      </w:pPr>
    </w:p>
    <w:p w:rsidR="00DB4600" w:rsidRPr="00F068FC" w:rsidRDefault="00DB4600" w:rsidP="00DB4600">
      <w:pPr>
        <w:pStyle w:val="1"/>
        <w:spacing w:before="0" w:beforeAutospacing="0" w:after="0" w:afterAutospacing="0"/>
        <w:ind w:left="360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uk-UA"/>
        </w:rPr>
        <w:t>Текст</w:t>
      </w:r>
      <w:r>
        <w:rPr>
          <w:b/>
          <w:sz w:val="20"/>
          <w:szCs w:val="20"/>
        </w:rPr>
        <w:t xml:space="preserve">ы: </w:t>
      </w:r>
    </w:p>
    <w:p w:rsidR="00DB4600" w:rsidRDefault="00DB4600" w:rsidP="00DB4600">
      <w:pPr>
        <w:pStyle w:val="1"/>
        <w:spacing w:before="0" w:beforeAutospacing="0" w:after="0" w:afterAutospacing="0"/>
        <w:ind w:left="360"/>
        <w:jc w:val="center"/>
        <w:rPr>
          <w:b/>
          <w:sz w:val="20"/>
          <w:szCs w:val="20"/>
          <w:lang w:val="uk-UA"/>
        </w:rPr>
      </w:pP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Абэ, К. Женщина в песках. Человек-ящик.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Акройд, П. Завещание Оскара Уайльда. Лондон.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Апдайк, Д. Кентавр.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Барнс, Дж. История мира в 10 ½ главах. Попугай Флобера. Как все было.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Бегбедер, Ф. 99 франков.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Беккет, С. В ожидании Годо.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Борхес, Х. Вавилонская библиотека. Дом Астерия. Пьер Менар, автор «Дон Кихота». Анализ творчества Герберта Куэйна. Три версии предательства Иуды. Сад расходящихся тропок. Абенхакан эль Бохари, погибший в своем лабиринте.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Бредбери, Р. 451 градус по Фаренгейту. Вино из одуванчиков.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Варгас Льоса М. Город и псы.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Воннегут, К. Завтрак для чемпионов, или До свиданья, черный понедельник. Дай вам бог здоровья, мистер Розуотер, или Не мечите бисер перед свиньями. Бойня номер 5. Колыбель для кошки.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Гарсиа Маркес, Г. Сто лет одиночества. Полковнику никто не пишет. Старик с крыльями. Новеллы.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Голдинг, У. Повелитель мух. Шпиль.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Грасс, Г. Траектория краба. Луковица памяти.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Елинек, Э. Любовницы. Пианистка.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Зебальд, В. Аустерлиц.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Зюскинд, П. Парфюмер. Голубка.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Ионеско, Э. Носороги. Лысая певица.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Кавабата, Я. Тысячекрылый журавль. Рассказы величиной с ладонь.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Карпентьер, А. Превратности метода.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Кортасар, Х. Игра в классики. Каждый шар – это куб.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ru-RU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Коупленд Д. </w:t>
      </w:r>
      <w:r w:rsidRPr="0070370A">
        <w:rPr>
          <w:rFonts w:ascii="Times New Roman" w:hAnsi="Times New Roman"/>
          <w:sz w:val="20"/>
          <w:szCs w:val="20"/>
          <w:lang w:val="ru-RU"/>
        </w:rPr>
        <w:t>Поколение Х.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Кутзее Д.М. Осень в Петербурге.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Леклезио Ж.Г.М. Диего и Фрида. Золотая рыбка.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Лессинг Д. Повесть от двух собаках. Пятый ребенок.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Мердок, А. Черный принц. Замок на песке.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Мураками, Х. Охота на овец.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Оэ, К. Обняли меня воды до души моей.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Оруэлл, Дж. 1984. Скотный двор.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Павич, М. Хазарский словарь. Последняя любовь в Константинополе.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Памук, О. Меня зовут Красный.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Пинтер, Г. Комната. Пейзаж. Перед дорогой.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Роб-Грийе, А. В лабиринте. Проект революции в Нью-Йорке.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Саррот, Н. Золотые плоды. Вы слышите их?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Стоппард, Т. Розенкранц и Гильденстерн мертвы.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Сэлинджер, Дж. Хорошо ловится рыбка-бананка. Над пропастью во ржи.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Уэльбек. Платформа. Элементарные частицы. Мир как супермаркет.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Фаулз, Дж. Волхв. Коллекционер. Женщина французского лейтенанта.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Хеллер, Дж. Уловка-22. Портрет художника в старости.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Эко, У. Имя розы. Маятник Фуко.</w:t>
      </w:r>
    </w:p>
    <w:p w:rsidR="00DB4600" w:rsidRDefault="00DB4600" w:rsidP="00DB4600">
      <w:pPr>
        <w:pStyle w:val="NoSpacing"/>
        <w:rPr>
          <w:lang w:val="uk-UA"/>
        </w:rPr>
      </w:pPr>
    </w:p>
    <w:p w:rsidR="00DB4600" w:rsidRPr="0070370A" w:rsidRDefault="00DB4600" w:rsidP="00DB4600">
      <w:pPr>
        <w:pStyle w:val="NoSpacing"/>
        <w:rPr>
          <w:rFonts w:ascii="Times New Roman" w:hAnsi="Times New Roman"/>
          <w:b/>
          <w:sz w:val="20"/>
          <w:szCs w:val="20"/>
          <w:lang w:val="uk-UA"/>
        </w:rPr>
      </w:pPr>
      <w:r w:rsidRPr="0070370A">
        <w:rPr>
          <w:rFonts w:ascii="Times New Roman" w:hAnsi="Times New Roman"/>
          <w:b/>
          <w:sz w:val="20"/>
          <w:szCs w:val="20"/>
          <w:lang w:val="uk-UA"/>
        </w:rPr>
        <w:t xml:space="preserve">Первоисточники: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Адорно Т. Негативная эстетика.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Барт Р. </w:t>
      </w:r>
      <w:proofErr w:type="gramStart"/>
      <w:r w:rsidRPr="0070370A">
        <w:rPr>
          <w:rFonts w:ascii="Times New Roman" w:hAnsi="Times New Roman"/>
          <w:sz w:val="20"/>
          <w:szCs w:val="20"/>
        </w:rPr>
        <w:t>S</w:t>
      </w:r>
      <w:r w:rsidRPr="0070370A">
        <w:rPr>
          <w:rFonts w:ascii="Times New Roman" w:hAnsi="Times New Roman"/>
          <w:sz w:val="20"/>
          <w:szCs w:val="20"/>
          <w:lang w:val="ru-RU"/>
        </w:rPr>
        <w:t>/</w:t>
      </w:r>
      <w:r w:rsidRPr="0070370A">
        <w:rPr>
          <w:rFonts w:ascii="Times New Roman" w:hAnsi="Times New Roman"/>
          <w:sz w:val="20"/>
          <w:szCs w:val="20"/>
        </w:rPr>
        <w:t>Z</w:t>
      </w:r>
      <w:r w:rsidRPr="0070370A">
        <w:rPr>
          <w:rFonts w:ascii="Times New Roman" w:hAnsi="Times New Roman"/>
          <w:sz w:val="20"/>
          <w:szCs w:val="20"/>
          <w:lang w:val="uk-UA"/>
        </w:rPr>
        <w:t>. Смерть автора.</w:t>
      </w:r>
      <w:proofErr w:type="gramEnd"/>
      <w:r w:rsidRPr="0070370A">
        <w:rPr>
          <w:rFonts w:ascii="Times New Roman" w:hAnsi="Times New Roman"/>
          <w:sz w:val="20"/>
          <w:szCs w:val="20"/>
          <w:lang w:val="uk-UA"/>
        </w:rPr>
        <w:t xml:space="preserve">  Введение в структурный анализ художественных текстов.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Бодрийяр Ж. Символический обмен и смерть.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Делёз Ж., Гваттари Ф. Ризома.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 xml:space="preserve">Деррида Ж. Структура, знак и игра в дискурсе гуманитарных наук. Письмо и различие. 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Кристева Ю. Бахтин, слово, диалог и роман. Разрушение поэтики.</w:t>
      </w:r>
    </w:p>
    <w:p w:rsidR="00DB4600" w:rsidRPr="0070370A" w:rsidRDefault="00DB4600" w:rsidP="00DB4600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Лиотар Ж.Ф. Ситуация постмодерна.</w:t>
      </w:r>
    </w:p>
    <w:p w:rsidR="009D3BA4" w:rsidRPr="000142ED" w:rsidRDefault="00DB4600" w:rsidP="000142ED">
      <w:pPr>
        <w:pStyle w:val="NoSpacing"/>
        <w:rPr>
          <w:lang w:val="ru-RU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Эко У. Роль читателя. Открытое произведение. Заметки на полях «Имени Розы».</w:t>
      </w:r>
      <w:r w:rsidR="000142ED" w:rsidRPr="000142ED">
        <w:rPr>
          <w:rFonts w:ascii="Times New Roman" w:hAnsi="Times New Roman"/>
          <w:sz w:val="20"/>
          <w:szCs w:val="20"/>
          <w:lang w:val="ru-RU"/>
        </w:rPr>
        <w:t xml:space="preserve"> </w:t>
      </w:r>
    </w:p>
    <w:sectPr w:rsidR="009D3BA4" w:rsidRPr="000142ED" w:rsidSect="009D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4600"/>
    <w:rsid w:val="000142ED"/>
    <w:rsid w:val="009D3BA4"/>
    <w:rsid w:val="009E585B"/>
    <w:rsid w:val="00BB3CF4"/>
    <w:rsid w:val="00DB4600"/>
    <w:rsid w:val="00E80915"/>
    <w:rsid w:val="00F43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DB4600"/>
    <w:pPr>
      <w:spacing w:before="100" w:beforeAutospacing="1" w:after="100" w:afterAutospacing="1"/>
    </w:pPr>
    <w:rPr>
      <w:color w:val="000000"/>
    </w:rPr>
  </w:style>
  <w:style w:type="paragraph" w:styleId="NoSpacing">
    <w:name w:val="No Spacing"/>
    <w:uiPriority w:val="1"/>
    <w:qFormat/>
    <w:rsid w:val="00DB460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the_mockturtle</dc:creator>
  <cp:lastModifiedBy>the_mockturtle</cp:lastModifiedBy>
  <cp:revision>2</cp:revision>
  <cp:lastPrinted>2014-09-10T16:52:00Z</cp:lastPrinted>
  <dcterms:created xsi:type="dcterms:W3CDTF">2015-10-07T17:11:00Z</dcterms:created>
  <dcterms:modified xsi:type="dcterms:W3CDTF">2015-10-07T17:11:00Z</dcterms:modified>
</cp:coreProperties>
</file>