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323D4" w:rsidRDefault="009323D4" w:rsidP="009323D4">
      <w:pPr>
        <w:pStyle w:val="31"/>
        <w:spacing w:line="240" w:lineRule="auto"/>
        <w:ind w:firstLine="539"/>
        <w:jc w:val="center"/>
        <w:rPr>
          <w:b/>
          <w:i/>
          <w:u w:val="single"/>
        </w:rPr>
      </w:pPr>
      <w:r>
        <w:rPr>
          <w:b/>
          <w:i/>
          <w:u w:val="single"/>
        </w:rPr>
        <w:t>Лекция 3.</w:t>
      </w:r>
    </w:p>
    <w:p w:rsidR="009323D4" w:rsidRPr="009323D4" w:rsidRDefault="009323D4" w:rsidP="009323D4">
      <w:pPr>
        <w:pStyle w:val="31"/>
        <w:spacing w:line="240" w:lineRule="auto"/>
        <w:ind w:firstLine="539"/>
        <w:jc w:val="center"/>
        <w:rPr>
          <w:b/>
          <w:i/>
          <w:u w:val="single"/>
        </w:rPr>
      </w:pPr>
    </w:p>
    <w:p w:rsidR="009323D4" w:rsidRDefault="00E132EF" w:rsidP="009323D4">
      <w:pPr>
        <w:pStyle w:val="31"/>
        <w:spacing w:line="240" w:lineRule="auto"/>
        <w:ind w:firstLine="539"/>
        <w:rPr>
          <w:b/>
          <w:i/>
        </w:rPr>
      </w:pPr>
      <w:r>
        <w:t>Тема:</w:t>
      </w:r>
      <w:r w:rsidR="009323D4" w:rsidRPr="00D246DE">
        <w:t xml:space="preserve"> </w:t>
      </w:r>
      <w:r w:rsidR="001D078D">
        <w:rPr>
          <w:b/>
          <w:i/>
        </w:rPr>
        <w:t xml:space="preserve">Словообразовательный и морфемный анализ слова </w:t>
      </w:r>
    </w:p>
    <w:p w:rsidR="009323D4" w:rsidRDefault="009323D4" w:rsidP="009323D4">
      <w:pPr>
        <w:pStyle w:val="31"/>
        <w:spacing w:line="240" w:lineRule="auto"/>
        <w:ind w:firstLine="539"/>
        <w:rPr>
          <w:b/>
          <w:i/>
        </w:rPr>
      </w:pPr>
    </w:p>
    <w:p w:rsidR="009323D4" w:rsidRPr="008A224E" w:rsidRDefault="009323D4" w:rsidP="009323D4">
      <w:pPr>
        <w:pStyle w:val="31"/>
        <w:spacing w:line="240" w:lineRule="auto"/>
        <w:ind w:firstLine="539"/>
        <w:rPr>
          <w:b/>
          <w:i/>
        </w:rPr>
      </w:pPr>
      <w:r>
        <w:rPr>
          <w:b/>
          <w:i/>
        </w:rPr>
        <w:t>План:</w:t>
      </w:r>
    </w:p>
    <w:p w:rsidR="001D078D" w:rsidRPr="001D078D" w:rsidRDefault="001D078D" w:rsidP="001D078D">
      <w:pPr>
        <w:pStyle w:val="1"/>
        <w:numPr>
          <w:ilvl w:val="0"/>
          <w:numId w:val="5"/>
        </w:numPr>
        <w:spacing w:line="240" w:lineRule="auto"/>
        <w:ind w:left="1134" w:firstLine="0"/>
        <w:jc w:val="both"/>
        <w:textAlignment w:val="baseline"/>
        <w:rPr>
          <w:b w:val="0"/>
          <w:bCs/>
          <w:szCs w:val="28"/>
        </w:rPr>
      </w:pPr>
      <w:r w:rsidRPr="001D078D">
        <w:rPr>
          <w:b w:val="0"/>
          <w:bCs/>
          <w:szCs w:val="28"/>
        </w:rPr>
        <w:t>Морфемика и словообразование</w:t>
      </w:r>
    </w:p>
    <w:p w:rsidR="001D078D" w:rsidRPr="001D078D" w:rsidRDefault="001D078D" w:rsidP="001D078D">
      <w:pPr>
        <w:pStyle w:val="1"/>
        <w:numPr>
          <w:ilvl w:val="0"/>
          <w:numId w:val="5"/>
        </w:numPr>
        <w:spacing w:line="240" w:lineRule="auto"/>
        <w:ind w:left="1134" w:firstLine="0"/>
        <w:jc w:val="both"/>
        <w:textAlignment w:val="baseline"/>
        <w:rPr>
          <w:b w:val="0"/>
          <w:bCs/>
          <w:szCs w:val="28"/>
        </w:rPr>
      </w:pPr>
      <w:r w:rsidRPr="001D078D">
        <w:rPr>
          <w:b w:val="0"/>
          <w:bCs/>
          <w:szCs w:val="28"/>
        </w:rPr>
        <w:t>Слово и морфема</w:t>
      </w:r>
    </w:p>
    <w:p w:rsidR="001D078D" w:rsidRPr="001D078D" w:rsidRDefault="001D078D" w:rsidP="001D078D">
      <w:pPr>
        <w:pStyle w:val="1"/>
        <w:numPr>
          <w:ilvl w:val="0"/>
          <w:numId w:val="5"/>
        </w:numPr>
        <w:spacing w:line="240" w:lineRule="auto"/>
        <w:ind w:left="1134" w:firstLine="0"/>
        <w:jc w:val="both"/>
        <w:textAlignment w:val="baseline"/>
        <w:rPr>
          <w:b w:val="0"/>
          <w:bCs/>
          <w:szCs w:val="28"/>
        </w:rPr>
      </w:pPr>
      <w:r w:rsidRPr="001D078D">
        <w:rPr>
          <w:b w:val="0"/>
          <w:bCs/>
          <w:szCs w:val="28"/>
        </w:rPr>
        <w:t>Морфемный анализ слова</w:t>
      </w:r>
    </w:p>
    <w:p w:rsidR="001D078D" w:rsidRPr="001D078D" w:rsidRDefault="001D078D" w:rsidP="001D078D">
      <w:pPr>
        <w:pStyle w:val="1"/>
        <w:numPr>
          <w:ilvl w:val="0"/>
          <w:numId w:val="5"/>
        </w:numPr>
        <w:spacing w:line="240" w:lineRule="auto"/>
        <w:ind w:left="1134" w:firstLine="0"/>
        <w:jc w:val="both"/>
        <w:textAlignment w:val="baseline"/>
        <w:rPr>
          <w:b w:val="0"/>
          <w:bCs/>
          <w:szCs w:val="28"/>
        </w:rPr>
      </w:pPr>
      <w:r w:rsidRPr="001D078D">
        <w:rPr>
          <w:b w:val="0"/>
          <w:szCs w:val="28"/>
        </w:rPr>
        <w:t>Словообразовательный анализ слова</w:t>
      </w:r>
    </w:p>
    <w:p w:rsidR="003F785B" w:rsidRDefault="003F785B"/>
    <w:p w:rsidR="009323D4" w:rsidRPr="00AC67E4" w:rsidRDefault="00AC67E4" w:rsidP="00AC67E4">
      <w:pPr>
        <w:jc w:val="center"/>
        <w:rPr>
          <w:b/>
          <w:sz w:val="28"/>
          <w:szCs w:val="28"/>
        </w:rPr>
      </w:pPr>
      <w:r w:rsidRPr="00AC67E4">
        <w:rPr>
          <w:b/>
          <w:sz w:val="28"/>
          <w:szCs w:val="28"/>
        </w:rPr>
        <w:t>Основная литература:</w:t>
      </w:r>
    </w:p>
    <w:p w:rsidR="00AC67E4" w:rsidRPr="00AC67E4" w:rsidRDefault="00AC67E4" w:rsidP="00AC67E4">
      <w:pPr>
        <w:pStyle w:val="a4"/>
        <w:numPr>
          <w:ilvl w:val="0"/>
          <w:numId w:val="10"/>
        </w:numPr>
        <w:jc w:val="both"/>
        <w:rPr>
          <w:sz w:val="28"/>
          <w:szCs w:val="28"/>
        </w:rPr>
      </w:pPr>
      <w:r w:rsidRPr="00AC67E4">
        <w:rPr>
          <w:sz w:val="28"/>
          <w:szCs w:val="28"/>
        </w:rPr>
        <w:t>Земская Е.А. Современный русский язык: словообразование. Москва, 1973. 304 с.</w:t>
      </w:r>
    </w:p>
    <w:p w:rsidR="00AC67E4" w:rsidRPr="00AC67E4" w:rsidRDefault="00AC67E4" w:rsidP="00AC67E4">
      <w:pPr>
        <w:pStyle w:val="a4"/>
        <w:numPr>
          <w:ilvl w:val="0"/>
          <w:numId w:val="10"/>
        </w:numPr>
        <w:jc w:val="both"/>
        <w:rPr>
          <w:sz w:val="28"/>
          <w:szCs w:val="28"/>
        </w:rPr>
      </w:pPr>
      <w:r w:rsidRPr="00AC67E4">
        <w:rPr>
          <w:sz w:val="28"/>
          <w:szCs w:val="28"/>
        </w:rPr>
        <w:t>Потиха З.А. Виды анализа слова / Современное русское словообразование. Москва, 1970. С. 90 – 140.</w:t>
      </w:r>
    </w:p>
    <w:p w:rsidR="00AC67E4" w:rsidRPr="00AC67E4" w:rsidRDefault="00AC67E4" w:rsidP="00AC67E4">
      <w:pPr>
        <w:pStyle w:val="a4"/>
        <w:numPr>
          <w:ilvl w:val="0"/>
          <w:numId w:val="10"/>
        </w:numPr>
        <w:jc w:val="both"/>
        <w:rPr>
          <w:sz w:val="28"/>
          <w:szCs w:val="28"/>
        </w:rPr>
      </w:pPr>
      <w:r w:rsidRPr="00AC67E4">
        <w:rPr>
          <w:sz w:val="28"/>
          <w:szCs w:val="28"/>
        </w:rPr>
        <w:t>Кубрякова Е.С. Основы морфологического анализа. Москва, 1974. 320 с.</w:t>
      </w:r>
    </w:p>
    <w:p w:rsidR="00AC67E4" w:rsidRPr="00AC67E4" w:rsidRDefault="00AC67E4" w:rsidP="00AC67E4">
      <w:pPr>
        <w:pStyle w:val="a4"/>
        <w:ind w:left="720"/>
        <w:jc w:val="both"/>
        <w:rPr>
          <w:sz w:val="28"/>
          <w:szCs w:val="28"/>
        </w:rPr>
      </w:pPr>
    </w:p>
    <w:p w:rsidR="00AC67E4" w:rsidRPr="00AC67E4" w:rsidRDefault="00AC67E4" w:rsidP="00AC67E4">
      <w:pPr>
        <w:pStyle w:val="a4"/>
        <w:ind w:left="720"/>
        <w:jc w:val="center"/>
        <w:rPr>
          <w:b/>
          <w:sz w:val="28"/>
          <w:szCs w:val="28"/>
        </w:rPr>
      </w:pPr>
      <w:r w:rsidRPr="00AC67E4">
        <w:rPr>
          <w:b/>
          <w:sz w:val="28"/>
          <w:szCs w:val="28"/>
        </w:rPr>
        <w:t>Дополнительная литература:</w:t>
      </w:r>
    </w:p>
    <w:p w:rsidR="00AC67E4" w:rsidRPr="00AC67E4" w:rsidRDefault="00AC67E4" w:rsidP="00AC67E4">
      <w:pPr>
        <w:pStyle w:val="a4"/>
        <w:numPr>
          <w:ilvl w:val="0"/>
          <w:numId w:val="11"/>
        </w:numPr>
        <w:jc w:val="both"/>
        <w:rPr>
          <w:sz w:val="28"/>
          <w:szCs w:val="28"/>
        </w:rPr>
      </w:pPr>
      <w:r w:rsidRPr="00AC67E4">
        <w:rPr>
          <w:sz w:val="28"/>
          <w:szCs w:val="28"/>
        </w:rPr>
        <w:t xml:space="preserve">Домогатская В.В. Морфемный и словообразовательный анализ слова в вузе и школе. </w:t>
      </w:r>
      <w:r w:rsidRPr="00AC67E4">
        <w:rPr>
          <w:i/>
          <w:sz w:val="28"/>
          <w:szCs w:val="28"/>
        </w:rPr>
        <w:t>Русский язык в школе.</w:t>
      </w:r>
      <w:r w:rsidRPr="00AC67E4">
        <w:rPr>
          <w:sz w:val="28"/>
          <w:szCs w:val="28"/>
        </w:rPr>
        <w:t xml:space="preserve"> 1980. № 5. С. 92 – 94.</w:t>
      </w:r>
    </w:p>
    <w:p w:rsidR="00AC67E4" w:rsidRPr="00AC67E4" w:rsidRDefault="00AC67E4" w:rsidP="00AC67E4">
      <w:pPr>
        <w:pStyle w:val="a4"/>
        <w:numPr>
          <w:ilvl w:val="0"/>
          <w:numId w:val="11"/>
        </w:numPr>
        <w:jc w:val="both"/>
        <w:rPr>
          <w:sz w:val="28"/>
          <w:szCs w:val="28"/>
        </w:rPr>
      </w:pPr>
      <w:r w:rsidRPr="00AC67E4">
        <w:rPr>
          <w:sz w:val="28"/>
          <w:szCs w:val="28"/>
        </w:rPr>
        <w:t xml:space="preserve">Задорожный М.И. Задачи и приемы словообразовательного анализа. </w:t>
      </w:r>
      <w:r w:rsidRPr="00AC67E4">
        <w:rPr>
          <w:i/>
          <w:sz w:val="28"/>
          <w:szCs w:val="28"/>
        </w:rPr>
        <w:t>Русский язык в школе</w:t>
      </w:r>
      <w:r w:rsidRPr="00AC67E4">
        <w:rPr>
          <w:sz w:val="28"/>
          <w:szCs w:val="28"/>
        </w:rPr>
        <w:t>. 1977. № 1. С. 23 – 27; №2. С. 22 – 27.</w:t>
      </w:r>
    </w:p>
    <w:p w:rsidR="00AC67E4" w:rsidRPr="00AC67E4" w:rsidRDefault="00AC67E4" w:rsidP="00AC67E4">
      <w:pPr>
        <w:pStyle w:val="a4"/>
        <w:numPr>
          <w:ilvl w:val="0"/>
          <w:numId w:val="11"/>
        </w:numPr>
        <w:jc w:val="both"/>
        <w:rPr>
          <w:sz w:val="28"/>
          <w:szCs w:val="28"/>
        </w:rPr>
      </w:pPr>
      <w:r w:rsidRPr="00AC67E4">
        <w:rPr>
          <w:sz w:val="28"/>
          <w:szCs w:val="28"/>
        </w:rPr>
        <w:t xml:space="preserve">Илютович К.С. О соотношении морфемного и словообразовательного анализа. </w:t>
      </w:r>
      <w:r w:rsidRPr="00AC67E4">
        <w:rPr>
          <w:i/>
          <w:sz w:val="28"/>
          <w:szCs w:val="28"/>
        </w:rPr>
        <w:t xml:space="preserve">Русский язык в школе. </w:t>
      </w:r>
      <w:r w:rsidRPr="00AC67E4">
        <w:rPr>
          <w:sz w:val="28"/>
          <w:szCs w:val="28"/>
        </w:rPr>
        <w:t>1974. № 2. С. 99 – 104.</w:t>
      </w:r>
    </w:p>
    <w:p w:rsidR="00AC67E4" w:rsidRPr="00AC67E4" w:rsidRDefault="00AC67E4" w:rsidP="00AC67E4">
      <w:pPr>
        <w:pStyle w:val="a4"/>
        <w:numPr>
          <w:ilvl w:val="0"/>
          <w:numId w:val="11"/>
        </w:numPr>
        <w:jc w:val="both"/>
        <w:rPr>
          <w:sz w:val="28"/>
          <w:szCs w:val="28"/>
        </w:rPr>
      </w:pPr>
      <w:r w:rsidRPr="00AC67E4">
        <w:rPr>
          <w:sz w:val="28"/>
          <w:szCs w:val="28"/>
        </w:rPr>
        <w:t xml:space="preserve">Лопатин В.В. К соотношению морфемного и словообразовательного анализа. Ч. 1. </w:t>
      </w:r>
      <w:r w:rsidRPr="00AC67E4">
        <w:rPr>
          <w:i/>
          <w:sz w:val="28"/>
          <w:szCs w:val="28"/>
        </w:rPr>
        <w:t xml:space="preserve">Актуальные проблемы русского словообразования. </w:t>
      </w:r>
      <w:r w:rsidRPr="00AC67E4">
        <w:rPr>
          <w:sz w:val="28"/>
          <w:szCs w:val="28"/>
        </w:rPr>
        <w:t>Ташкент. 1975. Т. 143. С. 217 – 221.</w:t>
      </w:r>
    </w:p>
    <w:p w:rsidR="00AC67E4" w:rsidRPr="00AC67E4" w:rsidRDefault="00AC67E4" w:rsidP="00AC67E4">
      <w:pPr>
        <w:pStyle w:val="a4"/>
        <w:numPr>
          <w:ilvl w:val="0"/>
          <w:numId w:val="11"/>
        </w:numPr>
        <w:jc w:val="both"/>
        <w:rPr>
          <w:sz w:val="28"/>
          <w:szCs w:val="28"/>
        </w:rPr>
      </w:pPr>
      <w:r w:rsidRPr="00AC67E4">
        <w:rPr>
          <w:sz w:val="28"/>
          <w:szCs w:val="28"/>
        </w:rPr>
        <w:t xml:space="preserve">Максимов В.И. О методе словообразовательного анализа. </w:t>
      </w:r>
      <w:r w:rsidRPr="00AC67E4">
        <w:rPr>
          <w:i/>
          <w:sz w:val="28"/>
          <w:szCs w:val="28"/>
        </w:rPr>
        <w:t>Вопросы языкознания.</w:t>
      </w:r>
      <w:r w:rsidRPr="00AC67E4">
        <w:rPr>
          <w:sz w:val="28"/>
          <w:szCs w:val="28"/>
        </w:rPr>
        <w:t xml:space="preserve"> Москва, 1970. С. 90 – 140.</w:t>
      </w:r>
    </w:p>
    <w:p w:rsidR="009323D4" w:rsidRDefault="009323D4"/>
    <w:p w:rsidR="009323D4" w:rsidRDefault="009323D4"/>
    <w:p w:rsidR="009323D4" w:rsidRDefault="009323D4"/>
    <w:p w:rsidR="009323D4" w:rsidRDefault="009323D4">
      <w:pPr>
        <w:suppressAutoHyphens w:val="0"/>
      </w:pPr>
      <w:r>
        <w:br w:type="page"/>
      </w:r>
    </w:p>
    <w:p w:rsidR="009323D4" w:rsidRPr="009323D4" w:rsidRDefault="009323D4" w:rsidP="001D078D">
      <w:pPr>
        <w:pStyle w:val="1"/>
        <w:numPr>
          <w:ilvl w:val="0"/>
          <w:numId w:val="12"/>
        </w:numPr>
        <w:spacing w:line="240" w:lineRule="auto"/>
        <w:ind w:left="0" w:firstLine="0"/>
        <w:textAlignment w:val="baseline"/>
        <w:rPr>
          <w:bCs/>
          <w:i/>
          <w:szCs w:val="28"/>
        </w:rPr>
      </w:pPr>
      <w:r w:rsidRPr="009323D4">
        <w:rPr>
          <w:bCs/>
          <w:i/>
          <w:szCs w:val="28"/>
        </w:rPr>
        <w:lastRenderedPageBreak/>
        <w:t>Морфемика и словообразование</w:t>
      </w:r>
    </w:p>
    <w:p w:rsidR="009323D4" w:rsidRPr="009323D4" w:rsidRDefault="009323D4" w:rsidP="009323D4">
      <w:pPr>
        <w:pStyle w:val="a0"/>
      </w:pPr>
    </w:p>
    <w:p w:rsidR="009323D4" w:rsidRPr="002B2C99" w:rsidRDefault="009323D4" w:rsidP="009323D4">
      <w:pPr>
        <w:pStyle w:val="ab"/>
        <w:spacing w:before="0" w:beforeAutospacing="0" w:after="0" w:afterAutospacing="0"/>
        <w:ind w:firstLine="709"/>
        <w:jc w:val="both"/>
        <w:textAlignment w:val="baseline"/>
        <w:rPr>
          <w:sz w:val="28"/>
          <w:szCs w:val="28"/>
        </w:rPr>
      </w:pPr>
      <w:r w:rsidRPr="002B2C99">
        <w:rPr>
          <w:sz w:val="28"/>
          <w:szCs w:val="28"/>
        </w:rPr>
        <w:t>Вопрос о статусе морфемики как учении о значимых частях слова остается в лингвистике до сих пор открытым. Традиционно эта область знания включалась в русских грамматиках в состав или словообразования, или морфологии. Само же словообразование до недавнего времени входило в состав грамматики, обычно завершая главы к разделам, посвященным морфологии отдельных частей речи. Это обусловлено наличием тесной связи между смежными областями знания, и прежде всего общностью исходной для них минимальной единицы, в качестве которой выступает морфема. Необходимость обособления морфемики в особый раздел языкознания вызвана различиями подходов к изучению морфемы по сравнению с морфологией и словообразованием. Есл</w:t>
      </w:r>
      <w:r>
        <w:rPr>
          <w:sz w:val="28"/>
          <w:szCs w:val="28"/>
        </w:rPr>
        <w:t>и для словообразования морфема –</w:t>
      </w:r>
      <w:r w:rsidRPr="002B2C99">
        <w:rPr>
          <w:sz w:val="28"/>
          <w:szCs w:val="28"/>
        </w:rPr>
        <w:t xml:space="preserve"> строительный материал, используемый в процессе образовани</w:t>
      </w:r>
      <w:r>
        <w:rPr>
          <w:sz w:val="28"/>
          <w:szCs w:val="28"/>
        </w:rPr>
        <w:t>я новых слов, а для морфологии –</w:t>
      </w:r>
      <w:r w:rsidRPr="002B2C99">
        <w:rPr>
          <w:sz w:val="28"/>
          <w:szCs w:val="28"/>
        </w:rPr>
        <w:t xml:space="preserve"> материал, обеспечивающий образование грамматических форм, грамматических категорий и грамматических классов слов, то в морфемике как особом разделе грамматики изучаются значимые части слов в их отношении дру</w:t>
      </w:r>
      <w:r>
        <w:rPr>
          <w:sz w:val="28"/>
          <w:szCs w:val="28"/>
        </w:rPr>
        <w:t>г к другу и к слову в целом</w:t>
      </w:r>
      <w:r w:rsidRPr="002B2C99">
        <w:rPr>
          <w:sz w:val="28"/>
          <w:szCs w:val="28"/>
        </w:rPr>
        <w:t>, при этом характер отношений рассматривается на определенном этапе развития языка, т.е. в плане синхронии. В обеих академических грамматиках русского языка раздел «Морфемика» представлен в качестве самостоятельного, предваряющего материал по словообразованию.</w:t>
      </w:r>
    </w:p>
    <w:p w:rsidR="009323D4" w:rsidRPr="002B2C99" w:rsidRDefault="009323D4" w:rsidP="009323D4">
      <w:pPr>
        <w:pStyle w:val="ab"/>
        <w:spacing w:before="0" w:beforeAutospacing="0" w:after="0" w:afterAutospacing="0"/>
        <w:ind w:firstLine="709"/>
        <w:jc w:val="both"/>
        <w:textAlignment w:val="baseline"/>
        <w:rPr>
          <w:sz w:val="28"/>
          <w:szCs w:val="28"/>
        </w:rPr>
      </w:pPr>
      <w:r w:rsidRPr="002B2C99">
        <w:rPr>
          <w:sz w:val="28"/>
          <w:szCs w:val="28"/>
        </w:rPr>
        <w:t>Одной из задач морфемики является и практическое применение ее теоретических положений при изучении принципов морфемного анализа слова.</w:t>
      </w:r>
    </w:p>
    <w:p w:rsidR="009323D4" w:rsidRPr="002B2C99" w:rsidRDefault="009323D4" w:rsidP="009323D4">
      <w:pPr>
        <w:pStyle w:val="ab"/>
        <w:spacing w:before="0" w:beforeAutospacing="0" w:after="0" w:afterAutospacing="0"/>
        <w:ind w:firstLine="709"/>
        <w:jc w:val="both"/>
        <w:textAlignment w:val="baseline"/>
        <w:rPr>
          <w:sz w:val="28"/>
          <w:szCs w:val="28"/>
        </w:rPr>
      </w:pPr>
      <w:r w:rsidRPr="002B2C99">
        <w:rPr>
          <w:sz w:val="28"/>
          <w:szCs w:val="28"/>
        </w:rPr>
        <w:t>Основными единицами морфемики являются: морфема, морф, слово и словоформа.</w:t>
      </w:r>
    </w:p>
    <w:p w:rsidR="009323D4" w:rsidRDefault="009323D4">
      <w:pPr>
        <w:suppressAutoHyphens w:val="0"/>
        <w:rPr>
          <w:rFonts w:eastAsia="Times New Roman" w:cs="Times New Roman"/>
          <w:bCs/>
          <w:spacing w:val="30"/>
          <w:sz w:val="28"/>
          <w:szCs w:val="28"/>
        </w:rPr>
      </w:pPr>
      <w:r>
        <w:rPr>
          <w:b/>
          <w:bCs/>
          <w:szCs w:val="28"/>
        </w:rPr>
        <w:br w:type="page"/>
      </w:r>
    </w:p>
    <w:p w:rsidR="009323D4" w:rsidRDefault="009323D4" w:rsidP="001D078D">
      <w:pPr>
        <w:pStyle w:val="1"/>
        <w:numPr>
          <w:ilvl w:val="0"/>
          <w:numId w:val="12"/>
        </w:numPr>
        <w:spacing w:line="240" w:lineRule="auto"/>
        <w:jc w:val="both"/>
        <w:textAlignment w:val="baseline"/>
        <w:rPr>
          <w:bCs/>
          <w:i/>
          <w:szCs w:val="28"/>
        </w:rPr>
      </w:pPr>
      <w:r w:rsidRPr="009323D4">
        <w:rPr>
          <w:bCs/>
          <w:i/>
          <w:szCs w:val="28"/>
        </w:rPr>
        <w:lastRenderedPageBreak/>
        <w:t>Слово и морфема</w:t>
      </w:r>
    </w:p>
    <w:p w:rsidR="009323D4" w:rsidRPr="009323D4" w:rsidRDefault="009323D4" w:rsidP="009323D4">
      <w:pPr>
        <w:pStyle w:val="a0"/>
      </w:pPr>
    </w:p>
    <w:p w:rsidR="009323D4" w:rsidRPr="002B2C99" w:rsidRDefault="009323D4" w:rsidP="009323D4">
      <w:pPr>
        <w:pStyle w:val="ab"/>
        <w:spacing w:before="0" w:beforeAutospacing="0" w:after="0" w:afterAutospacing="0"/>
        <w:ind w:firstLine="709"/>
        <w:jc w:val="both"/>
        <w:textAlignment w:val="baseline"/>
        <w:rPr>
          <w:sz w:val="28"/>
          <w:szCs w:val="28"/>
        </w:rPr>
      </w:pPr>
      <w:r>
        <w:rPr>
          <w:sz w:val="28"/>
          <w:szCs w:val="28"/>
        </w:rPr>
        <w:t>Морфема (греч. morphe ‘форма’) -</w:t>
      </w:r>
      <w:r w:rsidRPr="002B2C99">
        <w:rPr>
          <w:sz w:val="28"/>
          <w:szCs w:val="28"/>
        </w:rPr>
        <w:t xml:space="preserve"> это минимальная значимая единица языка, характеризующаяся по сравнению со словом как общими для них (интегральными), так и различительными (дифференциальными) признаками.</w:t>
      </w:r>
    </w:p>
    <w:p w:rsidR="009323D4" w:rsidRPr="002B2C99" w:rsidRDefault="009323D4" w:rsidP="009323D4">
      <w:pPr>
        <w:pStyle w:val="ab"/>
        <w:spacing w:before="0" w:beforeAutospacing="0" w:after="0" w:afterAutospacing="0"/>
        <w:ind w:firstLine="709"/>
        <w:jc w:val="both"/>
        <w:textAlignment w:val="baseline"/>
        <w:rPr>
          <w:sz w:val="28"/>
          <w:szCs w:val="28"/>
        </w:rPr>
      </w:pPr>
      <w:r w:rsidRPr="002B2C99">
        <w:rPr>
          <w:sz w:val="28"/>
          <w:szCs w:val="28"/>
        </w:rPr>
        <w:t>Интегральными признаками морфемы и слова являются их материальность, значимость и воспроизводимость. К числу дифференциальных признаков морфемы относятся ее минимальность, повторяемость, структурная соотнесенность со словом, а не со словосочетанием или предложением.</w:t>
      </w:r>
    </w:p>
    <w:p w:rsidR="009323D4" w:rsidRPr="002B2C99" w:rsidRDefault="009323D4" w:rsidP="009323D4">
      <w:pPr>
        <w:pStyle w:val="ab"/>
        <w:spacing w:before="0" w:beforeAutospacing="0" w:after="0" w:afterAutospacing="0"/>
        <w:ind w:firstLine="709"/>
        <w:jc w:val="both"/>
        <w:textAlignment w:val="baseline"/>
        <w:rPr>
          <w:sz w:val="28"/>
          <w:szCs w:val="28"/>
        </w:rPr>
      </w:pPr>
      <w:r w:rsidRPr="002B2C99">
        <w:rPr>
          <w:sz w:val="28"/>
          <w:szCs w:val="28"/>
        </w:rPr>
        <w:t>Однако четкой границы между обоими типами признаков морфемы провести нельзя, поскольку ее интегральные признаки, внешне сходные с аналогичными признаками слова, качественно отличаясь от них, являются в то же время и дифференциальными.</w:t>
      </w:r>
    </w:p>
    <w:p w:rsidR="009323D4" w:rsidRPr="002B2C99" w:rsidRDefault="009323D4" w:rsidP="009323D4">
      <w:pPr>
        <w:pStyle w:val="ab"/>
        <w:spacing w:before="0" w:beforeAutospacing="0" w:after="0" w:afterAutospacing="0"/>
        <w:ind w:firstLine="709"/>
        <w:jc w:val="both"/>
        <w:textAlignment w:val="baseline"/>
        <w:rPr>
          <w:sz w:val="28"/>
          <w:szCs w:val="28"/>
        </w:rPr>
      </w:pPr>
      <w:r>
        <w:rPr>
          <w:sz w:val="28"/>
          <w:szCs w:val="28"/>
        </w:rPr>
        <w:t>Так, слово и морфема –</w:t>
      </w:r>
      <w:r w:rsidRPr="002B2C99">
        <w:rPr>
          <w:sz w:val="28"/>
          <w:szCs w:val="28"/>
        </w:rPr>
        <w:t xml:space="preserve"> это двусторонние единицы языка, обладающие планом содержания (определенным значением) и планом выражения (звуковой, мате</w:t>
      </w:r>
      <w:r>
        <w:rPr>
          <w:sz w:val="28"/>
          <w:szCs w:val="28"/>
        </w:rPr>
        <w:t>риальной стороной). Но морфема –</w:t>
      </w:r>
      <w:r w:rsidRPr="002B2C99">
        <w:rPr>
          <w:sz w:val="28"/>
          <w:szCs w:val="28"/>
        </w:rPr>
        <w:t xml:space="preserve"> это минимальная значимая единица языка, у которой план выражения может отсутствовать при сохранении известной смысловой целостности. Это наблюдается, например, у нулевых морфем (столП — стола, стрелО —стрелы, радП—рада, высох-0-Щ— высох-ла и т.п.), представляющих собой значащее отсутствие звукового отрезка в определенной точке речевой цепи.</w:t>
      </w:r>
    </w:p>
    <w:p w:rsidR="009323D4" w:rsidRPr="002B2C99" w:rsidRDefault="009323D4" w:rsidP="009323D4">
      <w:pPr>
        <w:pStyle w:val="ab"/>
        <w:spacing w:before="0" w:beforeAutospacing="0" w:after="0" w:afterAutospacing="0"/>
        <w:ind w:firstLine="709"/>
        <w:jc w:val="both"/>
        <w:textAlignment w:val="baseline"/>
        <w:rPr>
          <w:sz w:val="28"/>
          <w:szCs w:val="28"/>
        </w:rPr>
      </w:pPr>
      <w:r w:rsidRPr="002B2C99">
        <w:rPr>
          <w:sz w:val="28"/>
          <w:szCs w:val="28"/>
        </w:rPr>
        <w:t>Для слова же наличие материальной субстанции является обязательным. Не одинаковы сопоставляемые единицы и в плане содержания. Всякое производное слово является носителем одновременно трех типов значения: лексического, грамматического и словообразовательного (деривационного). Те же типы значения по-разному распределяются между разными типами морфем. Для служебных морфем (аффиксов) характерны словообразовательное и грамматическое значения. Так, например, суффикс -тель/-ителъ в именах существительных, мотивированных глаголами (победитель, спас-ителъ), имеют словообразовательное значение 'лица — производителя действия5, а в глаголе победи-л суффикс -л- выражает грамматическое значение прошедшего времени. Окончания являются носителями сразу нескольких грамматических значений: рода, числа, падежа у имен, лица и числа у глаголов. Носителем лексического значения является только корневая морфема.</w:t>
      </w:r>
    </w:p>
    <w:p w:rsidR="009323D4" w:rsidRPr="002B2C99" w:rsidRDefault="009323D4" w:rsidP="009323D4">
      <w:pPr>
        <w:pStyle w:val="ab"/>
        <w:spacing w:before="0" w:beforeAutospacing="0" w:after="0" w:afterAutospacing="0"/>
        <w:ind w:firstLine="709"/>
        <w:jc w:val="both"/>
        <w:textAlignment w:val="baseline"/>
        <w:rPr>
          <w:sz w:val="28"/>
          <w:szCs w:val="28"/>
        </w:rPr>
      </w:pPr>
      <w:r w:rsidRPr="002B2C99">
        <w:rPr>
          <w:sz w:val="28"/>
          <w:szCs w:val="28"/>
        </w:rPr>
        <w:t xml:space="preserve">Синкретические морфемы, совмещающие словообразовательное и грамматическое значения, в языке немногочисленны. Это, главным образом, глагольные приставки. Например, приставки в-/во-, до-, за- и др. в сочетании с глаголом идти, выражая направление движения (внутрь, к предмету, за предмет и т.д.), в то же время изменяют вид глагола, переводя его из несовершенного вида в совершенный. Но самым важным различием между </w:t>
      </w:r>
      <w:r w:rsidRPr="002B2C99">
        <w:rPr>
          <w:sz w:val="28"/>
          <w:szCs w:val="28"/>
        </w:rPr>
        <w:lastRenderedPageBreak/>
        <w:t>морфемой и словом в этом плане является сам характер значения, выражаемого той и другой единицей.</w:t>
      </w:r>
    </w:p>
    <w:p w:rsidR="009323D4" w:rsidRPr="002B2C99" w:rsidRDefault="009323D4" w:rsidP="009323D4">
      <w:pPr>
        <w:pStyle w:val="ab"/>
        <w:spacing w:before="0" w:beforeAutospacing="0" w:after="0" w:afterAutospacing="0"/>
        <w:ind w:firstLine="709"/>
        <w:jc w:val="both"/>
        <w:textAlignment w:val="baseline"/>
        <w:rPr>
          <w:sz w:val="28"/>
          <w:szCs w:val="28"/>
        </w:rPr>
      </w:pPr>
      <w:r w:rsidRPr="002B2C99">
        <w:rPr>
          <w:sz w:val="28"/>
          <w:szCs w:val="28"/>
        </w:rPr>
        <w:t>Лексическое значение слова (как денотативное, так и сигнификативное) всегда является резу</w:t>
      </w:r>
      <w:r>
        <w:rPr>
          <w:sz w:val="28"/>
          <w:szCs w:val="28"/>
        </w:rPr>
        <w:t>льтатом бό</w:t>
      </w:r>
      <w:r w:rsidRPr="002B2C99">
        <w:rPr>
          <w:sz w:val="28"/>
          <w:szCs w:val="28"/>
        </w:rPr>
        <w:t>льшей или меньшей степени отвлечения от реальной действительности. Словообразовательное же значение морфемы (при всем различии точек зрения на этот счет) остается общим типовым значением, извлеченным из ряда частных словообразовательных значений близких по структуре слов. Следовательно, степень абстрактности словообразовательного значен</w:t>
      </w:r>
      <w:r w:rsidR="00BC2812">
        <w:rPr>
          <w:sz w:val="28"/>
          <w:szCs w:val="28"/>
        </w:rPr>
        <w:t>ия по сравнению с лексическим бό</w:t>
      </w:r>
      <w:r w:rsidRPr="002B2C99">
        <w:rPr>
          <w:sz w:val="28"/>
          <w:szCs w:val="28"/>
        </w:rPr>
        <w:t>льшая. В этом отношении оно стоит на грани между лексическим и грамматическим значениями.</w:t>
      </w:r>
    </w:p>
    <w:p w:rsidR="009323D4" w:rsidRPr="002B2C99" w:rsidRDefault="009323D4" w:rsidP="009323D4">
      <w:pPr>
        <w:pStyle w:val="ab"/>
        <w:spacing w:before="0" w:beforeAutospacing="0" w:after="0" w:afterAutospacing="0"/>
        <w:ind w:firstLine="709"/>
        <w:jc w:val="both"/>
        <w:textAlignment w:val="baseline"/>
        <w:rPr>
          <w:sz w:val="28"/>
          <w:szCs w:val="28"/>
        </w:rPr>
      </w:pPr>
      <w:r w:rsidRPr="002B2C99">
        <w:rPr>
          <w:sz w:val="28"/>
          <w:szCs w:val="28"/>
        </w:rPr>
        <w:t>Под воспроизводимостью морфемы и слова понимают способность их существования в системе языка в готовом виде, в качестве целостных единиц. Но слово при этом в конкретных речевых ситуациях обладает и свойством «творимости», а морфема никогда не создается заново в процессе общения. Кроме того, воспроизводимость морфем имеет «связанный» характер, поскольку их восприятие говорящим осуществляется в сочетаниях с другими морфемами в составе слова. Слово же в этом смысле свободно, так как процесс его воссоздания не обязательно связан с другими словами.</w:t>
      </w:r>
    </w:p>
    <w:p w:rsidR="009323D4" w:rsidRPr="002B2C99" w:rsidRDefault="009323D4" w:rsidP="00BC2812">
      <w:pPr>
        <w:pStyle w:val="ab"/>
        <w:spacing w:before="0" w:beforeAutospacing="0" w:after="0" w:afterAutospacing="0"/>
        <w:ind w:firstLine="709"/>
        <w:jc w:val="both"/>
        <w:textAlignment w:val="baseline"/>
        <w:rPr>
          <w:sz w:val="28"/>
          <w:szCs w:val="28"/>
        </w:rPr>
      </w:pPr>
      <w:r w:rsidRPr="002B2C99">
        <w:rPr>
          <w:sz w:val="28"/>
          <w:szCs w:val="28"/>
        </w:rPr>
        <w:t xml:space="preserve">Два </w:t>
      </w:r>
      <w:r w:rsidR="00BC2812">
        <w:rPr>
          <w:sz w:val="28"/>
          <w:szCs w:val="28"/>
        </w:rPr>
        <w:t>признака слова и морфемы –</w:t>
      </w:r>
      <w:r w:rsidRPr="002B2C99">
        <w:rPr>
          <w:sz w:val="28"/>
          <w:szCs w:val="28"/>
        </w:rPr>
        <w:t xml:space="preserve"> их обобщенность и нелинейност</w:t>
      </w:r>
      <w:r w:rsidR="00BC2812">
        <w:rPr>
          <w:sz w:val="28"/>
          <w:szCs w:val="28"/>
        </w:rPr>
        <w:t>ь (парадигматический характер) –</w:t>
      </w:r>
      <w:r w:rsidRPr="002B2C99">
        <w:rPr>
          <w:sz w:val="28"/>
          <w:szCs w:val="28"/>
        </w:rPr>
        <w:t xml:space="preserve"> однозначно являются интегральными. Парадигматический характер морфемы проявляется в ее способности входить в сопоставление с единицами, обладающими структурной общностью, но различающимися по смыслу, что подтверждает ее типовой, а следовательно, и обобщенный характер. Это можно показать на примере имен существительных с суффиксом </w:t>
      </w:r>
      <w:r w:rsidRPr="00BC2812">
        <w:rPr>
          <w:i/>
          <w:sz w:val="28"/>
          <w:szCs w:val="28"/>
        </w:rPr>
        <w:t xml:space="preserve">-щик ник-, </w:t>
      </w:r>
      <w:r w:rsidRPr="002B2C99">
        <w:rPr>
          <w:sz w:val="28"/>
          <w:szCs w:val="28"/>
        </w:rPr>
        <w:t>обозначающим лицо по</w:t>
      </w:r>
      <w:r w:rsidR="00BC2812">
        <w:rPr>
          <w:sz w:val="28"/>
          <w:szCs w:val="28"/>
        </w:rPr>
        <w:t xml:space="preserve"> </w:t>
      </w:r>
      <w:r w:rsidRPr="002B2C99">
        <w:rPr>
          <w:sz w:val="28"/>
          <w:szCs w:val="28"/>
        </w:rPr>
        <w:t xml:space="preserve">профессии или занятию: </w:t>
      </w:r>
      <w:r w:rsidRPr="00BC2812">
        <w:rPr>
          <w:i/>
          <w:sz w:val="28"/>
          <w:szCs w:val="28"/>
        </w:rPr>
        <w:t xml:space="preserve">гардероб-щик- 0, морожен-щик-0, прицепщик- 0; обход-ник-0, рез-ник-0, разнос-ник- 0, лет-ник-0 </w:t>
      </w:r>
      <w:r w:rsidRPr="002B2C99">
        <w:rPr>
          <w:sz w:val="28"/>
          <w:szCs w:val="28"/>
        </w:rPr>
        <w:t>и т.д.</w:t>
      </w:r>
    </w:p>
    <w:p w:rsidR="009323D4" w:rsidRPr="002B2C99" w:rsidRDefault="009323D4" w:rsidP="009323D4">
      <w:pPr>
        <w:ind w:firstLine="709"/>
        <w:jc w:val="both"/>
        <w:rPr>
          <w:rFonts w:cs="Times New Roman"/>
          <w:sz w:val="28"/>
          <w:szCs w:val="28"/>
        </w:rPr>
      </w:pPr>
      <w:r w:rsidRPr="002B2C99">
        <w:rPr>
          <w:rFonts w:cs="Times New Roman"/>
          <w:sz w:val="28"/>
          <w:szCs w:val="28"/>
        </w:rPr>
        <w:t>Что касается слова, то оно изучается в морфемике с грамматической точки зрения. В этом плане наряду с его внутренним строением и членимостью на значимые части рассматриваются особенности его словоизменения и формообразования. Поэтому парадигматическая сущность слова может быть определена как система всех его грамматических форм (словоформ) с общей для них основой. Структура парадигмы слова определяется принадлежностью слова к той или иной части речи, набору и характеру ее грамматических категорий. Так, например, полная парадигма имени существительного образуется двенадцатью падежно-числовыми формами, включающими две подсистемы, противопоставленные по грамматическому значению числа (6 падежей единственного и 6 падежей множественного числа). Через парадигму грамматических форм слово входит в систему слов одного и того же грамматического класса, образуя общее понятие лексемы.</w:t>
      </w:r>
    </w:p>
    <w:p w:rsidR="009323D4" w:rsidRPr="002B2C99" w:rsidRDefault="009323D4" w:rsidP="009323D4">
      <w:pPr>
        <w:pStyle w:val="ab"/>
        <w:spacing w:before="0" w:beforeAutospacing="0" w:after="0" w:afterAutospacing="0"/>
        <w:ind w:firstLine="709"/>
        <w:jc w:val="both"/>
        <w:textAlignment w:val="baseline"/>
        <w:rPr>
          <w:sz w:val="28"/>
          <w:szCs w:val="28"/>
        </w:rPr>
      </w:pPr>
      <w:r w:rsidRPr="002B2C99">
        <w:rPr>
          <w:sz w:val="28"/>
          <w:szCs w:val="28"/>
        </w:rPr>
        <w:t>Помимо интегрально-дифференциальных у морфемы есть и собственно различительные признаки.</w:t>
      </w:r>
    </w:p>
    <w:p w:rsidR="009323D4" w:rsidRPr="002B2C99" w:rsidRDefault="009323D4" w:rsidP="009323D4">
      <w:pPr>
        <w:pStyle w:val="ab"/>
        <w:spacing w:before="0" w:beforeAutospacing="0" w:after="0" w:afterAutospacing="0"/>
        <w:ind w:firstLine="709"/>
        <w:jc w:val="both"/>
        <w:textAlignment w:val="baseline"/>
        <w:rPr>
          <w:sz w:val="28"/>
          <w:szCs w:val="28"/>
        </w:rPr>
      </w:pPr>
      <w:r w:rsidRPr="002B2C99">
        <w:rPr>
          <w:sz w:val="28"/>
          <w:szCs w:val="28"/>
        </w:rPr>
        <w:lastRenderedPageBreak/>
        <w:t>Наиболее важным из них является признак ее минимальности, проявляющийся в невозможности дальнейшего членения морфемы на более мелкие части без нарушен</w:t>
      </w:r>
      <w:r w:rsidR="00BC2812">
        <w:rPr>
          <w:sz w:val="28"/>
          <w:szCs w:val="28"/>
        </w:rPr>
        <w:t>ия ее смысловой целостности</w:t>
      </w:r>
      <w:r w:rsidRPr="002B2C99">
        <w:rPr>
          <w:sz w:val="28"/>
          <w:szCs w:val="28"/>
        </w:rPr>
        <w:t xml:space="preserve">. В противном случае образуются незначимые единицы низшего уровня — фонемы (ср., например, </w:t>
      </w:r>
      <w:r w:rsidRPr="00BC2812">
        <w:rPr>
          <w:i/>
          <w:sz w:val="28"/>
          <w:szCs w:val="28"/>
        </w:rPr>
        <w:t>вод-а</w:t>
      </w:r>
      <w:r w:rsidRPr="002B2C99">
        <w:rPr>
          <w:sz w:val="28"/>
          <w:szCs w:val="28"/>
        </w:rPr>
        <w:t xml:space="preserve">, но не </w:t>
      </w:r>
      <w:r w:rsidRPr="00BC2812">
        <w:rPr>
          <w:i/>
          <w:sz w:val="28"/>
          <w:szCs w:val="28"/>
        </w:rPr>
        <w:t>в-о-д-а</w:t>
      </w:r>
      <w:r w:rsidR="00BC2812">
        <w:rPr>
          <w:i/>
          <w:sz w:val="28"/>
          <w:szCs w:val="28"/>
        </w:rPr>
        <w:t>)</w:t>
      </w:r>
      <w:r w:rsidR="00BC2812">
        <w:rPr>
          <w:sz w:val="28"/>
          <w:szCs w:val="28"/>
        </w:rPr>
        <w:t xml:space="preserve"> –</w:t>
      </w:r>
      <w:r w:rsidRPr="002B2C99">
        <w:rPr>
          <w:sz w:val="28"/>
          <w:szCs w:val="28"/>
        </w:rPr>
        <w:t xml:space="preserve"> или звуковые отрезки, внешне совпадающие с другими морфемами (ср. приставки </w:t>
      </w:r>
      <w:r w:rsidRPr="00BC2812">
        <w:rPr>
          <w:i/>
          <w:sz w:val="28"/>
          <w:szCs w:val="28"/>
        </w:rPr>
        <w:t>подо-</w:t>
      </w:r>
      <w:r w:rsidRPr="002B2C99">
        <w:rPr>
          <w:sz w:val="28"/>
          <w:szCs w:val="28"/>
        </w:rPr>
        <w:t xml:space="preserve"> и </w:t>
      </w:r>
      <w:r w:rsidRPr="00BC2812">
        <w:rPr>
          <w:i/>
          <w:sz w:val="28"/>
          <w:szCs w:val="28"/>
        </w:rPr>
        <w:t>по-, до-).</w:t>
      </w:r>
    </w:p>
    <w:p w:rsidR="009323D4" w:rsidRPr="002B2C99" w:rsidRDefault="009323D4" w:rsidP="009323D4">
      <w:pPr>
        <w:pStyle w:val="ab"/>
        <w:spacing w:before="0" w:beforeAutospacing="0" w:after="0" w:afterAutospacing="0"/>
        <w:ind w:firstLine="709"/>
        <w:jc w:val="both"/>
        <w:textAlignment w:val="baseline"/>
        <w:rPr>
          <w:sz w:val="28"/>
          <w:szCs w:val="28"/>
        </w:rPr>
      </w:pPr>
      <w:r w:rsidRPr="002B2C99">
        <w:rPr>
          <w:sz w:val="28"/>
          <w:szCs w:val="28"/>
        </w:rPr>
        <w:t>К различительным признакам морфемы относится и ее структурная выделяемость в составе слова, поэтому морфема связана с единицами высшего, синтаксического уровня не прямо, а опосредованно. Об этом свидетельствует невозможность выступать в качестве члена предложения и занимать в нем определенную синтаксическую позицию.</w:t>
      </w:r>
    </w:p>
    <w:p w:rsidR="009323D4" w:rsidRPr="002B2C99" w:rsidRDefault="009323D4" w:rsidP="009323D4">
      <w:pPr>
        <w:pStyle w:val="ab"/>
        <w:spacing w:before="0" w:beforeAutospacing="0" w:after="0" w:afterAutospacing="0"/>
        <w:ind w:firstLine="709"/>
        <w:jc w:val="both"/>
        <w:textAlignment w:val="baseline"/>
        <w:rPr>
          <w:sz w:val="28"/>
          <w:szCs w:val="28"/>
        </w:rPr>
      </w:pPr>
      <w:r w:rsidRPr="002B2C99">
        <w:rPr>
          <w:sz w:val="28"/>
          <w:szCs w:val="28"/>
        </w:rPr>
        <w:t xml:space="preserve">Что касается признака повторяемости морфемы, то это характерное для нее свойство (большинство морфем употребляется минимум в двух словах одного и того же словообразовательного ряда: </w:t>
      </w:r>
      <w:r w:rsidRPr="00BC2812">
        <w:rPr>
          <w:i/>
          <w:sz w:val="28"/>
          <w:szCs w:val="28"/>
        </w:rPr>
        <w:t>учи-тель, писа-тель, вая-телъ, оформи-телъ</w:t>
      </w:r>
      <w:r w:rsidRPr="002B2C99">
        <w:rPr>
          <w:sz w:val="28"/>
          <w:szCs w:val="28"/>
        </w:rPr>
        <w:t xml:space="preserve"> и т.п.) относится не всеми лингвистами к числу ее обязательных дифференциальных признаков.</w:t>
      </w:r>
    </w:p>
    <w:p w:rsidR="009323D4" w:rsidRPr="002B2C99" w:rsidRDefault="009323D4" w:rsidP="009323D4">
      <w:pPr>
        <w:pStyle w:val="ab"/>
        <w:spacing w:before="0" w:beforeAutospacing="0" w:after="0" w:afterAutospacing="0"/>
        <w:ind w:firstLine="709"/>
        <w:jc w:val="both"/>
        <w:textAlignment w:val="baseline"/>
        <w:rPr>
          <w:sz w:val="28"/>
          <w:szCs w:val="28"/>
        </w:rPr>
      </w:pPr>
      <w:r w:rsidRPr="002B2C99">
        <w:rPr>
          <w:sz w:val="28"/>
          <w:szCs w:val="28"/>
        </w:rPr>
        <w:t>Слово и морфема, являясь парадигматическими обобщенными единицами языка, при определенных условиях могут выступать и как единицы линейные (синтагматические). В этом случае слово употребляется в одной из своих словоформ, а морфема представлена одним из морфов.</w:t>
      </w:r>
    </w:p>
    <w:p w:rsidR="009323D4" w:rsidRPr="002B2C99" w:rsidRDefault="00BC2812" w:rsidP="009323D4">
      <w:pPr>
        <w:pStyle w:val="ab"/>
        <w:spacing w:before="0" w:beforeAutospacing="0" w:after="0" w:afterAutospacing="0"/>
        <w:ind w:firstLine="709"/>
        <w:jc w:val="both"/>
        <w:textAlignment w:val="baseline"/>
        <w:rPr>
          <w:sz w:val="28"/>
          <w:szCs w:val="28"/>
        </w:rPr>
      </w:pPr>
      <w:r>
        <w:rPr>
          <w:sz w:val="28"/>
          <w:szCs w:val="28"/>
        </w:rPr>
        <w:t>Словоформа –</w:t>
      </w:r>
      <w:r w:rsidR="009323D4" w:rsidRPr="002B2C99">
        <w:rPr>
          <w:sz w:val="28"/>
          <w:szCs w:val="28"/>
        </w:rPr>
        <w:t xml:space="preserve"> это определенная грамматическая форма слова, выделяемая в потоке речи, т.е. в линейной последовательности слов. Так, например, в предложении </w:t>
      </w:r>
      <w:r w:rsidR="009323D4" w:rsidRPr="00BC2812">
        <w:rPr>
          <w:i/>
          <w:sz w:val="28"/>
          <w:szCs w:val="28"/>
        </w:rPr>
        <w:t>Я принял помощь друга</w:t>
      </w:r>
      <w:r w:rsidR="009323D4" w:rsidRPr="002B2C99">
        <w:rPr>
          <w:sz w:val="28"/>
          <w:szCs w:val="28"/>
        </w:rPr>
        <w:t xml:space="preserve"> все четыре слова выступают в одной из возможных у каждого из них грамматических форм и являются с</w:t>
      </w:r>
      <w:r>
        <w:rPr>
          <w:sz w:val="28"/>
          <w:szCs w:val="28"/>
        </w:rPr>
        <w:t>ловоформами. Каждая словоформа –</w:t>
      </w:r>
      <w:r w:rsidR="009323D4" w:rsidRPr="002B2C99">
        <w:rPr>
          <w:sz w:val="28"/>
          <w:szCs w:val="28"/>
        </w:rPr>
        <w:t xml:space="preserve"> носитель определенного грамматического значения, отличного от грамматических значений других словоформ. Так, имя существительное</w:t>
      </w:r>
      <w:r w:rsidR="009323D4" w:rsidRPr="00BC2812">
        <w:rPr>
          <w:i/>
          <w:sz w:val="28"/>
          <w:szCs w:val="28"/>
        </w:rPr>
        <w:t xml:space="preserve"> помощь</w:t>
      </w:r>
      <w:r w:rsidR="009323D4" w:rsidRPr="002B2C99">
        <w:rPr>
          <w:sz w:val="28"/>
          <w:szCs w:val="28"/>
        </w:rPr>
        <w:t xml:space="preserve"> выража</w:t>
      </w:r>
      <w:r>
        <w:rPr>
          <w:sz w:val="28"/>
          <w:szCs w:val="28"/>
        </w:rPr>
        <w:t>ет три грамматических значения –</w:t>
      </w:r>
      <w:r w:rsidR="009323D4" w:rsidRPr="002B2C99">
        <w:rPr>
          <w:sz w:val="28"/>
          <w:szCs w:val="28"/>
        </w:rPr>
        <w:t xml:space="preserve"> ж. р., ед. ч., им. п.; глагол </w:t>
      </w:r>
      <w:r w:rsidR="009323D4" w:rsidRPr="00BC2812">
        <w:rPr>
          <w:i/>
          <w:sz w:val="28"/>
          <w:szCs w:val="28"/>
        </w:rPr>
        <w:t>принял</w:t>
      </w:r>
      <w:r w:rsidR="009323D4" w:rsidRPr="002B2C99">
        <w:rPr>
          <w:sz w:val="28"/>
          <w:szCs w:val="28"/>
        </w:rPr>
        <w:t xml:space="preserve"> имеет целый комплекс грамматических значений: изъяв, накл., прош. вр., м. р., ед. ч., сов. в. Индивидуально и лексико-грамматическое значение словоформы. Оно уточняется не только набором свойственных ей грамматических значений, но и характером частеречных значений, а также участием словообразовательных аффиксов. Так, лексическое значение двух словоформ разных однокоренных слов </w:t>
      </w:r>
      <w:r w:rsidR="009323D4" w:rsidRPr="00BC2812">
        <w:rPr>
          <w:i/>
          <w:sz w:val="28"/>
          <w:szCs w:val="28"/>
        </w:rPr>
        <w:t>вож-д'-ениі-е</w:t>
      </w:r>
      <w:r w:rsidR="009323D4" w:rsidRPr="002B2C99">
        <w:rPr>
          <w:sz w:val="28"/>
          <w:szCs w:val="28"/>
        </w:rPr>
        <w:t xml:space="preserve"> и</w:t>
      </w:r>
      <w:r w:rsidR="009323D4" w:rsidRPr="00BC2812">
        <w:rPr>
          <w:i/>
          <w:sz w:val="28"/>
          <w:szCs w:val="28"/>
        </w:rPr>
        <w:t xml:space="preserve"> вожд</w:t>
      </w:r>
      <w:r w:rsidRPr="00BC2812">
        <w:rPr>
          <w:i/>
          <w:sz w:val="28"/>
          <w:szCs w:val="28"/>
        </w:rPr>
        <w:t>ь</w:t>
      </w:r>
      <w:r>
        <w:rPr>
          <w:sz w:val="28"/>
          <w:szCs w:val="28"/>
        </w:rPr>
        <w:t xml:space="preserve"> </w:t>
      </w:r>
      <w:r w:rsidR="009323D4" w:rsidRPr="002B2C99">
        <w:rPr>
          <w:sz w:val="28"/>
          <w:szCs w:val="28"/>
        </w:rPr>
        <w:t xml:space="preserve">конкретизируется по-разному. В первом случае оно отвлеченно-процессуальное, а во втором обозначает носителя процессуального признака. В обоих случаях эти различия создаются под влиянием словообразовательных суффиксов </w:t>
      </w:r>
      <w:r w:rsidR="009323D4" w:rsidRPr="00BC2812">
        <w:rPr>
          <w:i/>
          <w:sz w:val="28"/>
          <w:szCs w:val="28"/>
        </w:rPr>
        <w:t>-єниj</w:t>
      </w:r>
      <w:r w:rsidR="009323D4" w:rsidRPr="002B2C99">
        <w:rPr>
          <w:sz w:val="28"/>
          <w:szCs w:val="28"/>
        </w:rPr>
        <w:t xml:space="preserve"> и нулевой словообразовательной морфемы в составе второй из словоформ.</w:t>
      </w:r>
    </w:p>
    <w:p w:rsidR="009323D4" w:rsidRPr="002B2C99" w:rsidRDefault="009323D4" w:rsidP="009323D4">
      <w:pPr>
        <w:pStyle w:val="ab"/>
        <w:spacing w:before="0" w:beforeAutospacing="0" w:after="0" w:afterAutospacing="0"/>
        <w:ind w:firstLine="709"/>
        <w:jc w:val="both"/>
        <w:textAlignment w:val="baseline"/>
        <w:rPr>
          <w:sz w:val="28"/>
          <w:szCs w:val="28"/>
        </w:rPr>
      </w:pPr>
      <w:r w:rsidRPr="002B2C99">
        <w:rPr>
          <w:sz w:val="28"/>
          <w:szCs w:val="28"/>
        </w:rPr>
        <w:t xml:space="preserve">Оставаясь единицей языка, словоформа как линейная единица имеет отношение и к речи. В составе предложения, в условиях сочетаемости с другими словоформами, она приобретает и синтаксические характеристики. Так, в рассматриваемом предложении вин. падеж словоформы </w:t>
      </w:r>
      <w:r w:rsidRPr="00BC2812">
        <w:rPr>
          <w:i/>
          <w:sz w:val="28"/>
          <w:szCs w:val="28"/>
        </w:rPr>
        <w:t>помощь</w:t>
      </w:r>
      <w:r w:rsidRPr="002B2C99">
        <w:rPr>
          <w:sz w:val="28"/>
          <w:szCs w:val="28"/>
        </w:rPr>
        <w:t xml:space="preserve">, управляемой глаголом-сказуемым </w:t>
      </w:r>
      <w:r w:rsidRPr="00BC2812">
        <w:rPr>
          <w:i/>
          <w:sz w:val="28"/>
          <w:szCs w:val="28"/>
        </w:rPr>
        <w:t>принял</w:t>
      </w:r>
      <w:r w:rsidRPr="002B2C99">
        <w:rPr>
          <w:sz w:val="28"/>
          <w:szCs w:val="28"/>
        </w:rPr>
        <w:t xml:space="preserve">, выступает в объектном значении, тогда как в словоформе </w:t>
      </w:r>
      <w:r w:rsidRPr="00BC2812">
        <w:rPr>
          <w:i/>
          <w:sz w:val="28"/>
          <w:szCs w:val="28"/>
        </w:rPr>
        <w:t>друга</w:t>
      </w:r>
      <w:r w:rsidRPr="002B2C99">
        <w:rPr>
          <w:sz w:val="28"/>
          <w:szCs w:val="28"/>
        </w:rPr>
        <w:t xml:space="preserve">, подчиненной рядом стоящей с ней словоформе </w:t>
      </w:r>
      <w:r w:rsidRPr="00BC2812">
        <w:rPr>
          <w:i/>
          <w:sz w:val="28"/>
          <w:szCs w:val="28"/>
        </w:rPr>
        <w:lastRenderedPageBreak/>
        <w:t>помощь</w:t>
      </w:r>
      <w:r w:rsidRPr="002B2C99">
        <w:rPr>
          <w:sz w:val="28"/>
          <w:szCs w:val="28"/>
        </w:rPr>
        <w:t xml:space="preserve">, род. падеж имеет субъектно-определительное </w:t>
      </w:r>
      <w:r w:rsidR="00BC2812">
        <w:rPr>
          <w:sz w:val="28"/>
          <w:szCs w:val="28"/>
        </w:rPr>
        <w:t>значение. Таким образом, слово –</w:t>
      </w:r>
      <w:r w:rsidRPr="002B2C99">
        <w:rPr>
          <w:sz w:val="28"/>
          <w:szCs w:val="28"/>
        </w:rPr>
        <w:t xml:space="preserve"> это понятие обобщенное, парадигматическое, родовое, а словофо</w:t>
      </w:r>
      <w:r w:rsidR="00BC2812">
        <w:rPr>
          <w:sz w:val="28"/>
          <w:szCs w:val="28"/>
        </w:rPr>
        <w:t>рма –</w:t>
      </w:r>
      <w:r w:rsidRPr="002B2C99">
        <w:rPr>
          <w:sz w:val="28"/>
          <w:szCs w:val="28"/>
        </w:rPr>
        <w:t xml:space="preserve"> конкретное</w:t>
      </w:r>
      <w:r w:rsidR="00BC2812">
        <w:rPr>
          <w:sz w:val="28"/>
          <w:szCs w:val="28"/>
        </w:rPr>
        <w:t>, синтагматическое, видовое</w:t>
      </w:r>
      <w:r w:rsidRPr="002B2C99">
        <w:rPr>
          <w:sz w:val="28"/>
          <w:szCs w:val="28"/>
        </w:rPr>
        <w:t>.</w:t>
      </w:r>
    </w:p>
    <w:p w:rsidR="00BC2812" w:rsidRDefault="00BC2812">
      <w:pPr>
        <w:suppressAutoHyphens w:val="0"/>
      </w:pPr>
      <w:r>
        <w:br w:type="page"/>
      </w:r>
    </w:p>
    <w:p w:rsidR="00BC2812" w:rsidRDefault="00BC2812" w:rsidP="001D078D">
      <w:pPr>
        <w:pStyle w:val="1"/>
        <w:numPr>
          <w:ilvl w:val="0"/>
          <w:numId w:val="12"/>
        </w:numPr>
        <w:spacing w:line="240" w:lineRule="auto"/>
        <w:ind w:left="426"/>
        <w:textAlignment w:val="baseline"/>
        <w:rPr>
          <w:bCs/>
          <w:i/>
          <w:szCs w:val="28"/>
        </w:rPr>
      </w:pPr>
      <w:r w:rsidRPr="00554642">
        <w:rPr>
          <w:bCs/>
          <w:i/>
          <w:szCs w:val="28"/>
        </w:rPr>
        <w:lastRenderedPageBreak/>
        <w:t>М</w:t>
      </w:r>
      <w:r w:rsidR="00554642" w:rsidRPr="00554642">
        <w:rPr>
          <w:bCs/>
          <w:i/>
          <w:szCs w:val="28"/>
        </w:rPr>
        <w:t>орфемный анализ слова</w:t>
      </w:r>
    </w:p>
    <w:p w:rsidR="00554642" w:rsidRPr="00554642" w:rsidRDefault="00554642" w:rsidP="00554642">
      <w:pPr>
        <w:pStyle w:val="a0"/>
      </w:pPr>
    </w:p>
    <w:p w:rsidR="00554642" w:rsidRDefault="00BC2812" w:rsidP="00BC2812">
      <w:pPr>
        <w:pStyle w:val="ab"/>
        <w:spacing w:before="0" w:beforeAutospacing="0" w:after="0" w:afterAutospacing="0"/>
        <w:ind w:firstLine="709"/>
        <w:jc w:val="both"/>
        <w:textAlignment w:val="baseline"/>
        <w:rPr>
          <w:sz w:val="28"/>
          <w:szCs w:val="28"/>
        </w:rPr>
      </w:pPr>
      <w:r w:rsidRPr="002B2C99">
        <w:rPr>
          <w:sz w:val="28"/>
          <w:szCs w:val="28"/>
        </w:rPr>
        <w:t>Морфемный состав и морфемная структура слова в современном русском литературном языке могут быт</w:t>
      </w:r>
      <w:r w:rsidR="00554642">
        <w:rPr>
          <w:sz w:val="28"/>
          <w:szCs w:val="28"/>
        </w:rPr>
        <w:t>ь описаны в плане синхронии, т.</w:t>
      </w:r>
      <w:r w:rsidRPr="002B2C99">
        <w:rPr>
          <w:sz w:val="28"/>
          <w:szCs w:val="28"/>
        </w:rPr>
        <w:t>е. с точки зрения современного языкового сознания, и в плане диахронии, с учетом исторической перспективы их развития. Для этого в первом случае применяют морфемный и сло</w:t>
      </w:r>
      <w:r w:rsidR="00554642">
        <w:rPr>
          <w:sz w:val="28"/>
          <w:szCs w:val="28"/>
        </w:rPr>
        <w:t>вообразовательный, а во втором –</w:t>
      </w:r>
      <w:r w:rsidRPr="002B2C99">
        <w:rPr>
          <w:sz w:val="28"/>
          <w:szCs w:val="28"/>
        </w:rPr>
        <w:t xml:space="preserve"> этимологический анализ, предполагающий восстановление существовавшего ранее состава слова и его прежних словообразовательных связей, иногда относящихся к очень отдаленному времени.</w:t>
      </w:r>
      <w:r w:rsidR="00554642">
        <w:rPr>
          <w:sz w:val="28"/>
          <w:szCs w:val="28"/>
        </w:rPr>
        <w:t xml:space="preserve"> </w:t>
      </w:r>
    </w:p>
    <w:p w:rsidR="00BC2812" w:rsidRPr="002B2C99" w:rsidRDefault="00BC2812" w:rsidP="00BC2812">
      <w:pPr>
        <w:pStyle w:val="ab"/>
        <w:spacing w:before="0" w:beforeAutospacing="0" w:after="0" w:afterAutospacing="0"/>
        <w:ind w:firstLine="709"/>
        <w:jc w:val="both"/>
        <w:textAlignment w:val="baseline"/>
        <w:rPr>
          <w:sz w:val="28"/>
          <w:szCs w:val="28"/>
        </w:rPr>
      </w:pPr>
      <w:r w:rsidRPr="002B2C99">
        <w:rPr>
          <w:sz w:val="28"/>
          <w:szCs w:val="28"/>
        </w:rPr>
        <w:t>Каждый из видов анализа имеет свои цели и задачи, отличается особой процедурой членения слова. Однако, несмотря на существенные различия между ними, все три типа анализа имеют точки соприкосновения. Это обусловлено наличием общего для них предмета изучения, связанного с морфологическим строением слова и его местом среди других родственных слов.</w:t>
      </w:r>
    </w:p>
    <w:p w:rsidR="00BC2812" w:rsidRPr="002B2C99" w:rsidRDefault="00BC2812" w:rsidP="00BC2812">
      <w:pPr>
        <w:pStyle w:val="ab"/>
        <w:spacing w:before="0" w:beforeAutospacing="0" w:after="0" w:afterAutospacing="0"/>
        <w:ind w:firstLine="709"/>
        <w:jc w:val="both"/>
        <w:textAlignment w:val="baseline"/>
        <w:rPr>
          <w:sz w:val="28"/>
          <w:szCs w:val="28"/>
        </w:rPr>
      </w:pPr>
      <w:r w:rsidRPr="002B2C99">
        <w:rPr>
          <w:sz w:val="28"/>
          <w:szCs w:val="28"/>
        </w:rPr>
        <w:t>Наиболее тесными являются связи между морфемным и словообразовательным видами анализа, объединенными в плане синхронии. Поэтому в вузовских учебных пособиях по современному русскому языку их иногда считают двумя ступенями в изучении структуры слова, первой из которых является морфемный анализ. Однако характер этой связи в ли</w:t>
      </w:r>
      <w:r w:rsidR="00554642">
        <w:rPr>
          <w:sz w:val="28"/>
          <w:szCs w:val="28"/>
        </w:rPr>
        <w:t>нгвистической литературе по де</w:t>
      </w:r>
      <w:r w:rsidRPr="002B2C99">
        <w:rPr>
          <w:sz w:val="28"/>
          <w:szCs w:val="28"/>
        </w:rPr>
        <w:t>риватологии (словообразная производность) определяется по-разному. В последнее время наметились две противоположные тенденции: 1) стремление к установлению взаимодействия между обоими типами анализа; 2) стремление к более четкому их размежеванию и разграничению.</w:t>
      </w:r>
    </w:p>
    <w:p w:rsidR="00BC2812" w:rsidRPr="002B2C99" w:rsidRDefault="00BC2812" w:rsidP="00BC2812">
      <w:pPr>
        <w:pStyle w:val="ab"/>
        <w:spacing w:before="0" w:beforeAutospacing="0" w:after="0" w:afterAutospacing="0"/>
        <w:ind w:firstLine="709"/>
        <w:jc w:val="both"/>
        <w:textAlignment w:val="baseline"/>
        <w:rPr>
          <w:sz w:val="28"/>
          <w:szCs w:val="28"/>
        </w:rPr>
      </w:pPr>
      <w:r w:rsidRPr="00554642">
        <w:rPr>
          <w:sz w:val="28"/>
          <w:szCs w:val="28"/>
          <w:u w:val="single"/>
        </w:rPr>
        <w:t>Морфемный анализ</w:t>
      </w:r>
      <w:r w:rsidRPr="002B2C99">
        <w:rPr>
          <w:sz w:val="28"/>
          <w:szCs w:val="28"/>
        </w:rPr>
        <w:t xml:space="preserve"> (в школе его называют разбором слова по составу) ставит своей целью </w:t>
      </w:r>
      <w:r w:rsidRPr="00554642">
        <w:rPr>
          <w:sz w:val="28"/>
          <w:szCs w:val="28"/>
          <w:u w:val="single"/>
        </w:rPr>
        <w:t>выявление всех имеющихся в слове морфем, живых с точки зрения современного русского языка. Основными единицами этого анализа являются слово и морфема, причем последняя выделяется обычно в составе слова</w:t>
      </w:r>
      <w:r w:rsidRPr="002B2C99">
        <w:rPr>
          <w:sz w:val="28"/>
          <w:szCs w:val="28"/>
        </w:rPr>
        <w:t xml:space="preserve"> (структурное совпадение морфемы и слова представлено в языке единичными случаями: вы, нет, ура, беж и т.п.).</w:t>
      </w:r>
    </w:p>
    <w:p w:rsidR="00BC2812" w:rsidRPr="002B2C99" w:rsidRDefault="00BC2812" w:rsidP="00BC2812">
      <w:pPr>
        <w:pStyle w:val="ab"/>
        <w:spacing w:before="0" w:beforeAutospacing="0" w:after="0" w:afterAutospacing="0"/>
        <w:ind w:firstLine="709"/>
        <w:jc w:val="both"/>
        <w:textAlignment w:val="baseline"/>
        <w:rPr>
          <w:sz w:val="28"/>
          <w:szCs w:val="28"/>
        </w:rPr>
      </w:pPr>
      <w:r w:rsidRPr="00554642">
        <w:rPr>
          <w:sz w:val="28"/>
          <w:szCs w:val="28"/>
          <w:u w:val="single"/>
        </w:rPr>
        <w:t xml:space="preserve">Морфемный анализ начинается с выделения окончания и определения двух видов основ </w:t>
      </w:r>
      <w:r w:rsidRPr="002B2C99">
        <w:rPr>
          <w:sz w:val="28"/>
          <w:szCs w:val="28"/>
        </w:rPr>
        <w:t xml:space="preserve">(первая ступень). Это дает возможность установить функцию и значение формообразующих суффиксов, если они есть, в основе словоформы. </w:t>
      </w:r>
      <w:r w:rsidRPr="00554642">
        <w:rPr>
          <w:sz w:val="28"/>
          <w:szCs w:val="28"/>
          <w:u w:val="single"/>
        </w:rPr>
        <w:t>Корень и словообразовательные аффиксы выделяются на второй ступени морфемного анализа.</w:t>
      </w:r>
      <w:r w:rsidRPr="002B2C99">
        <w:rPr>
          <w:sz w:val="28"/>
          <w:szCs w:val="28"/>
        </w:rPr>
        <w:t xml:space="preserve"> </w:t>
      </w:r>
      <w:r w:rsidRPr="00554642">
        <w:rPr>
          <w:sz w:val="28"/>
          <w:szCs w:val="28"/>
          <w:u w:val="single"/>
        </w:rPr>
        <w:t>В дальнейшем результаты морфемного анализа уточняются и перепроверяются с помощью словообразовательного анализа, который становится необходимым при разборе сложных по строению слов с несколькими аффиксами, подвергающимися слиянию в процессе морфонологических изменений.</w:t>
      </w:r>
      <w:r w:rsidRPr="002B2C99">
        <w:rPr>
          <w:sz w:val="28"/>
          <w:szCs w:val="28"/>
        </w:rPr>
        <w:t xml:space="preserve"> Так, для определения количества и характера суффиксов в слове </w:t>
      </w:r>
      <w:r w:rsidRPr="00554642">
        <w:rPr>
          <w:i/>
          <w:sz w:val="28"/>
          <w:szCs w:val="28"/>
        </w:rPr>
        <w:t>цветочек</w:t>
      </w:r>
      <w:r w:rsidRPr="002B2C99">
        <w:rPr>
          <w:sz w:val="28"/>
          <w:szCs w:val="28"/>
        </w:rPr>
        <w:t xml:space="preserve"> обращаются к его производящей основе </w:t>
      </w:r>
      <w:r w:rsidRPr="00554642">
        <w:rPr>
          <w:i/>
          <w:sz w:val="28"/>
          <w:szCs w:val="28"/>
        </w:rPr>
        <w:t>цветок-</w:t>
      </w:r>
      <w:r w:rsidRPr="002B2C99">
        <w:rPr>
          <w:sz w:val="28"/>
          <w:szCs w:val="28"/>
        </w:rPr>
        <w:t xml:space="preserve"> и путем наложения обеих основ друг на друга устанавливают, </w:t>
      </w:r>
      <w:r w:rsidRPr="002B2C99">
        <w:rPr>
          <w:sz w:val="28"/>
          <w:szCs w:val="28"/>
        </w:rPr>
        <w:lastRenderedPageBreak/>
        <w:t xml:space="preserve">что в слове </w:t>
      </w:r>
      <w:r w:rsidRPr="00554642">
        <w:rPr>
          <w:i/>
          <w:sz w:val="28"/>
          <w:szCs w:val="28"/>
        </w:rPr>
        <w:t>цветочек</w:t>
      </w:r>
      <w:r w:rsidRPr="002B2C99">
        <w:rPr>
          <w:sz w:val="28"/>
          <w:szCs w:val="28"/>
        </w:rPr>
        <w:t xml:space="preserve"> не один, а два суффикса субъективной оценки: </w:t>
      </w:r>
      <w:r w:rsidRPr="00554642">
        <w:rPr>
          <w:i/>
          <w:sz w:val="28"/>
          <w:szCs w:val="28"/>
        </w:rPr>
        <w:t>-оч-</w:t>
      </w:r>
      <w:r w:rsidRPr="002B2C99">
        <w:rPr>
          <w:sz w:val="28"/>
          <w:szCs w:val="28"/>
        </w:rPr>
        <w:t xml:space="preserve"> (из -ок-) и </w:t>
      </w:r>
      <w:r w:rsidRPr="00554642">
        <w:rPr>
          <w:i/>
          <w:sz w:val="28"/>
          <w:szCs w:val="28"/>
        </w:rPr>
        <w:t>-ек-,</w:t>
      </w:r>
      <w:r w:rsidRPr="002B2C99">
        <w:rPr>
          <w:sz w:val="28"/>
          <w:szCs w:val="28"/>
        </w:rPr>
        <w:t xml:space="preserve"> в составе первого из которых произошло чередование </w:t>
      </w:r>
      <w:r w:rsidRPr="00554642">
        <w:rPr>
          <w:i/>
          <w:sz w:val="28"/>
          <w:szCs w:val="28"/>
        </w:rPr>
        <w:t>к/ч</w:t>
      </w:r>
      <w:r w:rsidRPr="002B2C99">
        <w:rPr>
          <w:sz w:val="28"/>
          <w:szCs w:val="28"/>
        </w:rPr>
        <w:t>.</w:t>
      </w:r>
    </w:p>
    <w:p w:rsidR="00BC2812" w:rsidRPr="002B2C99" w:rsidRDefault="00BC2812" w:rsidP="00BC2812">
      <w:pPr>
        <w:pStyle w:val="ab"/>
        <w:spacing w:before="0" w:beforeAutospacing="0" w:after="0" w:afterAutospacing="0"/>
        <w:ind w:firstLine="709"/>
        <w:jc w:val="both"/>
        <w:textAlignment w:val="baseline"/>
        <w:rPr>
          <w:sz w:val="28"/>
          <w:szCs w:val="28"/>
        </w:rPr>
      </w:pPr>
      <w:r w:rsidRPr="002B2C99">
        <w:rPr>
          <w:sz w:val="28"/>
          <w:szCs w:val="28"/>
        </w:rPr>
        <w:t>Обе ступени морфемного анализа опираются друг на друга и оказываются тесно связанными с другими видами анализа: морфологическим (при определении окончания и типов основ), лексическим и семантическим (при определении корня), а также с элементами словообразовательного анализа (при разборе многоструктурных слов, относящихся к наиболее трудным случаям).</w:t>
      </w:r>
    </w:p>
    <w:p w:rsidR="00BC2812" w:rsidRDefault="00BC2812" w:rsidP="00BC2812">
      <w:pPr>
        <w:pStyle w:val="ab"/>
        <w:spacing w:before="0" w:beforeAutospacing="0" w:after="0" w:afterAutospacing="0"/>
        <w:ind w:firstLine="709"/>
        <w:jc w:val="both"/>
        <w:textAlignment w:val="baseline"/>
        <w:rPr>
          <w:sz w:val="28"/>
          <w:szCs w:val="28"/>
        </w:rPr>
      </w:pPr>
      <w:r w:rsidRPr="002B2C99">
        <w:rPr>
          <w:sz w:val="28"/>
          <w:szCs w:val="28"/>
        </w:rPr>
        <w:t>Поскольку разбор слова по составу взаимодействует с лексическим и семантическим видами анализа, структурному членению слова должно предшествовать установление его лексического значения.</w:t>
      </w:r>
    </w:p>
    <w:p w:rsidR="00F71A67" w:rsidRDefault="00F71A67" w:rsidP="00BC2812">
      <w:pPr>
        <w:pStyle w:val="ab"/>
        <w:spacing w:before="0" w:beforeAutospacing="0" w:after="0" w:afterAutospacing="0"/>
        <w:ind w:firstLine="709"/>
        <w:jc w:val="both"/>
        <w:textAlignment w:val="baseline"/>
        <w:rPr>
          <w:sz w:val="28"/>
          <w:szCs w:val="28"/>
        </w:rPr>
      </w:pPr>
      <w:r>
        <w:rPr>
          <w:sz w:val="28"/>
          <w:szCs w:val="28"/>
        </w:rPr>
        <w:t>Задачей морфемного анализа является выделение в слове всех составляющих его морфем.</w:t>
      </w:r>
    </w:p>
    <w:p w:rsidR="00072EC9" w:rsidRDefault="00072EC9" w:rsidP="00BC2812">
      <w:pPr>
        <w:pStyle w:val="ab"/>
        <w:spacing w:before="0" w:beforeAutospacing="0" w:after="0" w:afterAutospacing="0"/>
        <w:ind w:firstLine="709"/>
        <w:jc w:val="both"/>
        <w:textAlignment w:val="baseline"/>
        <w:rPr>
          <w:sz w:val="28"/>
          <w:szCs w:val="28"/>
        </w:rPr>
      </w:pPr>
      <w:r>
        <w:rPr>
          <w:sz w:val="28"/>
          <w:szCs w:val="28"/>
        </w:rPr>
        <w:t>Если слово относител</w:t>
      </w:r>
      <w:r w:rsidR="00464A7C">
        <w:rPr>
          <w:sz w:val="28"/>
          <w:szCs w:val="28"/>
        </w:rPr>
        <w:t>ьно простое по морфемной структу</w:t>
      </w:r>
      <w:r>
        <w:rPr>
          <w:sz w:val="28"/>
          <w:szCs w:val="28"/>
        </w:rPr>
        <w:t>ре, то можно провести морфемный анализ путем вычленения основы и окончание, а</w:t>
      </w:r>
      <w:r w:rsidR="0065715B">
        <w:rPr>
          <w:sz w:val="28"/>
          <w:szCs w:val="28"/>
        </w:rPr>
        <w:t xml:space="preserve"> затем корня и служебной морфемы</w:t>
      </w:r>
      <w:r>
        <w:rPr>
          <w:sz w:val="28"/>
          <w:szCs w:val="28"/>
        </w:rPr>
        <w:t>.</w:t>
      </w:r>
    </w:p>
    <w:p w:rsidR="00072EC9" w:rsidRPr="002B2C99" w:rsidRDefault="00072EC9" w:rsidP="00072EC9">
      <w:pPr>
        <w:pStyle w:val="ab"/>
        <w:spacing w:before="0" w:beforeAutospacing="0" w:after="0" w:afterAutospacing="0"/>
        <w:ind w:firstLine="709"/>
        <w:jc w:val="both"/>
        <w:textAlignment w:val="baseline"/>
        <w:rPr>
          <w:sz w:val="28"/>
          <w:szCs w:val="28"/>
        </w:rPr>
      </w:pPr>
      <w:r w:rsidRPr="002B2C99">
        <w:rPr>
          <w:sz w:val="28"/>
          <w:szCs w:val="28"/>
        </w:rPr>
        <w:t>Определить лексическое значение анализируемого слова (по толковому словарю русского литературного языка).</w:t>
      </w:r>
    </w:p>
    <w:p w:rsidR="00072EC9" w:rsidRPr="002B2C99" w:rsidRDefault="00072EC9" w:rsidP="00072EC9">
      <w:pPr>
        <w:pStyle w:val="ab"/>
        <w:spacing w:before="0" w:beforeAutospacing="0" w:after="0" w:afterAutospacing="0"/>
        <w:ind w:firstLine="709"/>
        <w:jc w:val="both"/>
        <w:textAlignment w:val="baseline"/>
        <w:rPr>
          <w:sz w:val="28"/>
          <w:szCs w:val="28"/>
        </w:rPr>
      </w:pPr>
      <w:r w:rsidRPr="002B2C99">
        <w:rPr>
          <w:sz w:val="28"/>
          <w:szCs w:val="28"/>
        </w:rPr>
        <w:t>Произвести структурное членение слова с конца в следующем порядке:</w:t>
      </w:r>
    </w:p>
    <w:p w:rsidR="00072EC9" w:rsidRPr="002B2C99" w:rsidRDefault="00072EC9" w:rsidP="00072EC9">
      <w:pPr>
        <w:pStyle w:val="ab"/>
        <w:spacing w:before="0" w:beforeAutospacing="0" w:after="0" w:afterAutospacing="0"/>
        <w:ind w:firstLine="709"/>
        <w:jc w:val="both"/>
        <w:textAlignment w:val="baseline"/>
        <w:rPr>
          <w:sz w:val="28"/>
          <w:szCs w:val="28"/>
        </w:rPr>
      </w:pPr>
      <w:r w:rsidRPr="002B2C99">
        <w:rPr>
          <w:sz w:val="28"/>
          <w:szCs w:val="28"/>
        </w:rPr>
        <w:t>1. Ч</w:t>
      </w:r>
      <w:r>
        <w:rPr>
          <w:sz w:val="28"/>
          <w:szCs w:val="28"/>
        </w:rPr>
        <w:t>асть речи анализируемого слова –</w:t>
      </w:r>
      <w:r w:rsidRPr="002B2C99">
        <w:rPr>
          <w:sz w:val="28"/>
          <w:szCs w:val="28"/>
        </w:rPr>
        <w:t xml:space="preserve"> изменяемая (как изме- няется)/неизменяемая.</w:t>
      </w:r>
    </w:p>
    <w:p w:rsidR="00072EC9" w:rsidRPr="002B2C99" w:rsidRDefault="00072EC9" w:rsidP="00072EC9">
      <w:pPr>
        <w:pStyle w:val="ab"/>
        <w:spacing w:before="0" w:beforeAutospacing="0" w:after="0" w:afterAutospacing="0"/>
        <w:ind w:firstLine="709"/>
        <w:jc w:val="both"/>
        <w:textAlignment w:val="baseline"/>
        <w:rPr>
          <w:sz w:val="28"/>
          <w:szCs w:val="28"/>
        </w:rPr>
      </w:pPr>
      <w:r w:rsidRPr="002B2C99">
        <w:rPr>
          <w:sz w:val="28"/>
          <w:szCs w:val="28"/>
        </w:rPr>
        <w:t>2. Характеристика окончания (флексии):</w:t>
      </w:r>
    </w:p>
    <w:p w:rsidR="00072EC9" w:rsidRPr="002B2C99" w:rsidRDefault="00072EC9" w:rsidP="00072EC9">
      <w:pPr>
        <w:pStyle w:val="ab"/>
        <w:spacing w:before="0" w:beforeAutospacing="0" w:after="0" w:afterAutospacing="0"/>
        <w:ind w:firstLine="709"/>
        <w:jc w:val="both"/>
        <w:textAlignment w:val="baseline"/>
        <w:rPr>
          <w:sz w:val="28"/>
          <w:szCs w:val="28"/>
        </w:rPr>
      </w:pPr>
      <w:r w:rsidRPr="002B2C99">
        <w:rPr>
          <w:sz w:val="28"/>
          <w:szCs w:val="28"/>
        </w:rPr>
        <w:t>1) по характеру формального выражения;</w:t>
      </w:r>
    </w:p>
    <w:p w:rsidR="00072EC9" w:rsidRPr="002B2C99" w:rsidRDefault="00072EC9" w:rsidP="00072EC9">
      <w:pPr>
        <w:pStyle w:val="ab"/>
        <w:spacing w:before="0" w:beforeAutospacing="0" w:after="0" w:afterAutospacing="0"/>
        <w:ind w:firstLine="709"/>
        <w:jc w:val="both"/>
        <w:textAlignment w:val="baseline"/>
        <w:rPr>
          <w:sz w:val="28"/>
          <w:szCs w:val="28"/>
        </w:rPr>
      </w:pPr>
      <w:r w:rsidRPr="002B2C99">
        <w:rPr>
          <w:sz w:val="28"/>
          <w:szCs w:val="28"/>
        </w:rPr>
        <w:t>2) по хара</w:t>
      </w:r>
      <w:r>
        <w:rPr>
          <w:sz w:val="28"/>
          <w:szCs w:val="28"/>
        </w:rPr>
        <w:t>ктеру отношения к варьированию –</w:t>
      </w:r>
      <w:r w:rsidRPr="002B2C99">
        <w:rPr>
          <w:sz w:val="28"/>
          <w:szCs w:val="28"/>
        </w:rPr>
        <w:t xml:space="preserve"> представлено одним вариантом/набором вариантов;</w:t>
      </w:r>
    </w:p>
    <w:p w:rsidR="00072EC9" w:rsidRPr="002B2C99" w:rsidRDefault="00072EC9" w:rsidP="00072EC9">
      <w:pPr>
        <w:pStyle w:val="ab"/>
        <w:spacing w:before="0" w:beforeAutospacing="0" w:after="0" w:afterAutospacing="0"/>
        <w:ind w:firstLine="709"/>
        <w:jc w:val="both"/>
        <w:textAlignment w:val="baseline"/>
        <w:rPr>
          <w:sz w:val="28"/>
          <w:szCs w:val="28"/>
        </w:rPr>
      </w:pPr>
      <w:r w:rsidRPr="002B2C99">
        <w:rPr>
          <w:sz w:val="28"/>
          <w:szCs w:val="28"/>
        </w:rPr>
        <w:t>3) по функции — словоизменительное/синкретичное;</w:t>
      </w:r>
    </w:p>
    <w:p w:rsidR="00072EC9" w:rsidRDefault="00072EC9" w:rsidP="00072EC9">
      <w:pPr>
        <w:pStyle w:val="ab"/>
        <w:spacing w:before="0" w:beforeAutospacing="0" w:after="0" w:afterAutospacing="0"/>
        <w:ind w:firstLine="709"/>
        <w:jc w:val="both"/>
        <w:textAlignment w:val="baseline"/>
        <w:rPr>
          <w:sz w:val="28"/>
          <w:szCs w:val="28"/>
        </w:rPr>
      </w:pPr>
      <w:r w:rsidRPr="002B2C99">
        <w:rPr>
          <w:sz w:val="28"/>
          <w:szCs w:val="28"/>
        </w:rPr>
        <w:t>4) по характеру грамматического значения в зависимости от принадлежности к той или иной части речи.</w:t>
      </w:r>
    </w:p>
    <w:p w:rsidR="00464A7C" w:rsidRDefault="00464A7C" w:rsidP="00072EC9">
      <w:pPr>
        <w:pStyle w:val="ab"/>
        <w:spacing w:before="0" w:beforeAutospacing="0" w:after="0" w:afterAutospacing="0"/>
        <w:ind w:firstLine="709"/>
        <w:jc w:val="both"/>
        <w:textAlignment w:val="baseline"/>
        <w:rPr>
          <w:sz w:val="28"/>
          <w:szCs w:val="28"/>
        </w:rPr>
      </w:pPr>
      <w:r>
        <w:rPr>
          <w:sz w:val="28"/>
          <w:szCs w:val="28"/>
        </w:rPr>
        <w:t>3. Характеристика основы и ее членение.</w:t>
      </w:r>
    </w:p>
    <w:p w:rsidR="00464A7C" w:rsidRPr="002B2C99" w:rsidRDefault="00464A7C" w:rsidP="00072EC9">
      <w:pPr>
        <w:pStyle w:val="ab"/>
        <w:spacing w:before="0" w:beforeAutospacing="0" w:after="0" w:afterAutospacing="0"/>
        <w:ind w:firstLine="709"/>
        <w:jc w:val="both"/>
        <w:textAlignment w:val="baseline"/>
        <w:rPr>
          <w:sz w:val="28"/>
          <w:szCs w:val="28"/>
        </w:rPr>
      </w:pPr>
      <w:r>
        <w:rPr>
          <w:sz w:val="28"/>
          <w:szCs w:val="28"/>
        </w:rPr>
        <w:t>4. Структурная схема</w:t>
      </w:r>
    </w:p>
    <w:p w:rsidR="00072EC9" w:rsidRPr="00464A7C" w:rsidRDefault="00072EC9" w:rsidP="00072EC9">
      <w:pPr>
        <w:pStyle w:val="ab"/>
        <w:spacing w:before="0" w:beforeAutospacing="0" w:after="0" w:afterAutospacing="0"/>
        <w:jc w:val="both"/>
        <w:textAlignment w:val="baseline"/>
        <w:rPr>
          <w:sz w:val="28"/>
          <w:szCs w:val="28"/>
          <w:u w:val="single"/>
        </w:rPr>
      </w:pPr>
      <w:r w:rsidRPr="00464A7C">
        <w:rPr>
          <w:sz w:val="28"/>
          <w:szCs w:val="28"/>
          <w:u w:val="single"/>
        </w:rPr>
        <w:t>Например:</w:t>
      </w:r>
    </w:p>
    <w:p w:rsidR="00072EC9" w:rsidRPr="00072EC9" w:rsidRDefault="00072EC9" w:rsidP="00072EC9">
      <w:pPr>
        <w:pStyle w:val="ab"/>
        <w:spacing w:before="0" w:beforeAutospacing="0" w:after="0" w:afterAutospacing="0"/>
        <w:ind w:firstLine="709"/>
        <w:jc w:val="both"/>
        <w:textAlignment w:val="baseline"/>
        <w:rPr>
          <w:i/>
          <w:sz w:val="28"/>
          <w:szCs w:val="28"/>
        </w:rPr>
      </w:pPr>
      <w:r w:rsidRPr="00072EC9">
        <w:rPr>
          <w:i/>
          <w:sz w:val="28"/>
          <w:szCs w:val="28"/>
        </w:rPr>
        <w:t>Перелесок</w:t>
      </w:r>
    </w:p>
    <w:p w:rsidR="00072EC9" w:rsidRPr="002B2C99" w:rsidRDefault="00072EC9" w:rsidP="00072EC9">
      <w:pPr>
        <w:pStyle w:val="ab"/>
        <w:spacing w:before="0" w:beforeAutospacing="0" w:after="0" w:afterAutospacing="0"/>
        <w:ind w:firstLine="709"/>
        <w:jc w:val="both"/>
        <w:textAlignment w:val="baseline"/>
        <w:rPr>
          <w:sz w:val="28"/>
          <w:szCs w:val="28"/>
        </w:rPr>
      </w:pPr>
      <w:r w:rsidRPr="00072EC9">
        <w:rPr>
          <w:i/>
          <w:sz w:val="28"/>
          <w:szCs w:val="28"/>
        </w:rPr>
        <w:t>Перелесок.</w:t>
      </w:r>
      <w:r w:rsidRPr="002B2C99">
        <w:rPr>
          <w:sz w:val="28"/>
          <w:szCs w:val="28"/>
        </w:rPr>
        <w:t xml:space="preserve"> ‘Небольшой лес, отделенный полянами от других лесных участ</w:t>
      </w:r>
      <w:r>
        <w:rPr>
          <w:sz w:val="28"/>
          <w:szCs w:val="28"/>
        </w:rPr>
        <w:t>ков</w:t>
      </w:r>
      <w:r w:rsidRPr="002B2C99">
        <w:rPr>
          <w:sz w:val="28"/>
          <w:szCs w:val="28"/>
        </w:rPr>
        <w:t>.</w:t>
      </w:r>
    </w:p>
    <w:p w:rsidR="00072EC9" w:rsidRPr="002B2C99" w:rsidRDefault="00072EC9" w:rsidP="00072EC9">
      <w:pPr>
        <w:pStyle w:val="ab"/>
        <w:spacing w:before="0" w:beforeAutospacing="0" w:after="0" w:afterAutospacing="0"/>
        <w:ind w:firstLine="709"/>
        <w:jc w:val="both"/>
        <w:textAlignment w:val="baseline"/>
        <w:rPr>
          <w:sz w:val="28"/>
          <w:szCs w:val="28"/>
        </w:rPr>
      </w:pPr>
      <w:r w:rsidRPr="002B2C99">
        <w:rPr>
          <w:sz w:val="28"/>
          <w:szCs w:val="28"/>
        </w:rPr>
        <w:t>1. Имя существительное, изменяется по падежам и числам Сперелесок, перелеск-а, перелеск-у, перелеск-ом, перелеск-и И Т.Д.).</w:t>
      </w:r>
    </w:p>
    <w:p w:rsidR="00072EC9" w:rsidRPr="002B2C99" w:rsidRDefault="00072EC9" w:rsidP="00072EC9">
      <w:pPr>
        <w:pStyle w:val="ab"/>
        <w:spacing w:before="0" w:beforeAutospacing="0" w:after="0" w:afterAutospacing="0"/>
        <w:ind w:firstLine="709"/>
        <w:jc w:val="both"/>
        <w:textAlignment w:val="baseline"/>
        <w:rPr>
          <w:sz w:val="28"/>
          <w:szCs w:val="28"/>
        </w:rPr>
      </w:pPr>
      <w:r w:rsidRPr="002B2C99">
        <w:rPr>
          <w:sz w:val="28"/>
          <w:szCs w:val="28"/>
        </w:rPr>
        <w:t>2. Окончание в данном слове: 1) в форме именительного падежа представлено нулевым морфом, который материально не выражен; 2) в каждой падежной форме одновариантно: перелесок-?, перелеск-а, перелеск-у и т.д.; 3) выполняет словоизменительную функцию; 4) выражает грамматическое значение ед. ч., м. р., им. п.; 5) является регулярным.</w:t>
      </w:r>
    </w:p>
    <w:p w:rsidR="00072EC9" w:rsidRDefault="00464A7C" w:rsidP="00072EC9">
      <w:pPr>
        <w:pStyle w:val="ab"/>
        <w:spacing w:before="0" w:beforeAutospacing="0" w:after="0" w:afterAutospacing="0"/>
        <w:ind w:firstLine="709"/>
        <w:jc w:val="both"/>
        <w:textAlignment w:val="baseline"/>
        <w:rPr>
          <w:sz w:val="28"/>
          <w:szCs w:val="28"/>
        </w:rPr>
      </w:pPr>
      <w:r>
        <w:rPr>
          <w:sz w:val="28"/>
          <w:szCs w:val="28"/>
        </w:rPr>
        <w:t xml:space="preserve">3. Основа членится на приставку </w:t>
      </w:r>
      <w:r>
        <w:rPr>
          <w:i/>
          <w:sz w:val="28"/>
          <w:szCs w:val="28"/>
        </w:rPr>
        <w:t xml:space="preserve">пере- </w:t>
      </w:r>
      <w:r>
        <w:rPr>
          <w:sz w:val="28"/>
          <w:szCs w:val="28"/>
        </w:rPr>
        <w:t xml:space="preserve">(привести примеры с данной приставкой: </w:t>
      </w:r>
      <w:r w:rsidRPr="00464A7C">
        <w:rPr>
          <w:i/>
          <w:sz w:val="28"/>
          <w:szCs w:val="28"/>
        </w:rPr>
        <w:t>пере- шеек</w:t>
      </w:r>
      <w:r>
        <w:rPr>
          <w:sz w:val="28"/>
          <w:szCs w:val="28"/>
        </w:rPr>
        <w:t xml:space="preserve">), корень </w:t>
      </w:r>
      <w:r>
        <w:rPr>
          <w:i/>
          <w:sz w:val="28"/>
          <w:szCs w:val="28"/>
        </w:rPr>
        <w:t xml:space="preserve">–лес- </w:t>
      </w:r>
      <w:r>
        <w:rPr>
          <w:sz w:val="28"/>
          <w:szCs w:val="28"/>
        </w:rPr>
        <w:t xml:space="preserve">, суффикс </w:t>
      </w:r>
      <w:r>
        <w:rPr>
          <w:i/>
          <w:sz w:val="28"/>
          <w:szCs w:val="28"/>
        </w:rPr>
        <w:t xml:space="preserve">–ок- </w:t>
      </w:r>
      <w:r>
        <w:rPr>
          <w:sz w:val="28"/>
          <w:szCs w:val="28"/>
        </w:rPr>
        <w:t xml:space="preserve">(привести примеры с данным суффиксом: </w:t>
      </w:r>
      <w:r>
        <w:rPr>
          <w:i/>
          <w:sz w:val="28"/>
          <w:szCs w:val="28"/>
        </w:rPr>
        <w:t>плат-ок, мот-ок, ком-ок</w:t>
      </w:r>
      <w:r>
        <w:rPr>
          <w:sz w:val="28"/>
          <w:szCs w:val="28"/>
        </w:rPr>
        <w:t>).</w:t>
      </w:r>
    </w:p>
    <w:p w:rsidR="00464A7C" w:rsidRPr="006A6E3D" w:rsidRDefault="00464A7C" w:rsidP="00072EC9">
      <w:pPr>
        <w:pStyle w:val="ab"/>
        <w:spacing w:before="0" w:beforeAutospacing="0" w:after="0" w:afterAutospacing="0"/>
        <w:ind w:firstLine="709"/>
        <w:jc w:val="both"/>
        <w:textAlignment w:val="baseline"/>
        <w:rPr>
          <w:sz w:val="28"/>
          <w:szCs w:val="28"/>
        </w:rPr>
      </w:pPr>
      <w:r>
        <w:rPr>
          <w:sz w:val="28"/>
          <w:szCs w:val="28"/>
        </w:rPr>
        <w:lastRenderedPageBreak/>
        <w:t xml:space="preserve">Пере+S+ок= </w:t>
      </w:r>
      <w:r w:rsidR="0065715B">
        <w:rPr>
          <w:sz w:val="28"/>
          <w:szCs w:val="28"/>
        </w:rPr>
        <w:t>S</w:t>
      </w:r>
      <w:r w:rsidR="0065715B">
        <w:rPr>
          <w:i/>
          <w:sz w:val="28"/>
          <w:szCs w:val="28"/>
        </w:rPr>
        <w:t xml:space="preserve"> перелесок.</w:t>
      </w:r>
      <w:r w:rsidR="006A6E3D">
        <w:rPr>
          <w:sz w:val="28"/>
          <w:szCs w:val="28"/>
        </w:rPr>
        <w:t>Привести одноструктурные слова.</w:t>
      </w:r>
    </w:p>
    <w:p w:rsidR="0065715B" w:rsidRDefault="0065715B" w:rsidP="00072EC9">
      <w:pPr>
        <w:pStyle w:val="ab"/>
        <w:spacing w:before="0" w:beforeAutospacing="0" w:after="0" w:afterAutospacing="0"/>
        <w:ind w:firstLine="709"/>
        <w:jc w:val="both"/>
        <w:textAlignment w:val="baseline"/>
        <w:rPr>
          <w:i/>
          <w:sz w:val="28"/>
          <w:szCs w:val="28"/>
        </w:rPr>
      </w:pPr>
    </w:p>
    <w:p w:rsidR="0065715B" w:rsidRDefault="0065715B" w:rsidP="00072EC9">
      <w:pPr>
        <w:pStyle w:val="ab"/>
        <w:spacing w:before="0" w:beforeAutospacing="0" w:after="0" w:afterAutospacing="0"/>
        <w:ind w:firstLine="709"/>
        <w:jc w:val="both"/>
        <w:textAlignment w:val="baseline"/>
        <w:rPr>
          <w:sz w:val="28"/>
          <w:szCs w:val="28"/>
        </w:rPr>
      </w:pPr>
      <w:r>
        <w:rPr>
          <w:i/>
          <w:sz w:val="28"/>
          <w:szCs w:val="28"/>
        </w:rPr>
        <w:t>Усатый –</w:t>
      </w:r>
      <w:r w:rsidRPr="0065715B">
        <w:rPr>
          <w:sz w:val="28"/>
          <w:szCs w:val="28"/>
        </w:rPr>
        <w:t>'тот, кто имеет усы‘</w:t>
      </w:r>
    </w:p>
    <w:p w:rsidR="0065715B" w:rsidRPr="0065715B" w:rsidRDefault="0065715B" w:rsidP="0065715B">
      <w:pPr>
        <w:pStyle w:val="ab"/>
        <w:numPr>
          <w:ilvl w:val="0"/>
          <w:numId w:val="7"/>
        </w:numPr>
        <w:spacing w:before="0" w:beforeAutospacing="0" w:after="0" w:afterAutospacing="0"/>
        <w:jc w:val="both"/>
        <w:textAlignment w:val="baseline"/>
        <w:rPr>
          <w:sz w:val="28"/>
          <w:szCs w:val="28"/>
        </w:rPr>
      </w:pPr>
      <w:r>
        <w:rPr>
          <w:sz w:val="28"/>
          <w:szCs w:val="28"/>
        </w:rPr>
        <w:t xml:space="preserve">Имя прилагательное, изменяется по падежам, числам и родам: </w:t>
      </w:r>
      <w:r>
        <w:rPr>
          <w:i/>
          <w:sz w:val="28"/>
          <w:szCs w:val="28"/>
        </w:rPr>
        <w:t>усатый - усатого, усатому, усатым, об усатом; усатый – усатые; усатый – усатая, усатое</w:t>
      </w:r>
    </w:p>
    <w:p w:rsidR="0065715B" w:rsidRDefault="0065715B" w:rsidP="0065715B">
      <w:pPr>
        <w:pStyle w:val="ab"/>
        <w:numPr>
          <w:ilvl w:val="0"/>
          <w:numId w:val="7"/>
        </w:numPr>
        <w:spacing w:before="0" w:beforeAutospacing="0" w:after="0" w:afterAutospacing="0"/>
        <w:jc w:val="both"/>
        <w:textAlignment w:val="baseline"/>
        <w:rPr>
          <w:sz w:val="28"/>
          <w:szCs w:val="28"/>
        </w:rPr>
      </w:pPr>
      <w:r w:rsidRPr="0065715B">
        <w:rPr>
          <w:sz w:val="28"/>
          <w:szCs w:val="28"/>
        </w:rPr>
        <w:t>Окончание в данном слове</w:t>
      </w:r>
      <w:r w:rsidRPr="0065715B">
        <w:rPr>
          <w:i/>
          <w:sz w:val="28"/>
          <w:szCs w:val="28"/>
        </w:rPr>
        <w:t xml:space="preserve"> </w:t>
      </w:r>
      <w:r w:rsidRPr="002B2C99">
        <w:rPr>
          <w:sz w:val="28"/>
          <w:szCs w:val="28"/>
        </w:rPr>
        <w:t>1) в форме именительн</w:t>
      </w:r>
      <w:r>
        <w:rPr>
          <w:sz w:val="28"/>
          <w:szCs w:val="28"/>
        </w:rPr>
        <w:t xml:space="preserve">ого падежа представлено </w:t>
      </w:r>
      <w:r w:rsidRPr="002B2C99">
        <w:rPr>
          <w:sz w:val="28"/>
          <w:szCs w:val="28"/>
        </w:rPr>
        <w:t>морфом</w:t>
      </w:r>
      <w:r>
        <w:rPr>
          <w:sz w:val="28"/>
          <w:szCs w:val="28"/>
        </w:rPr>
        <w:t xml:space="preserve"> ый, который выражает мужской род</w:t>
      </w:r>
      <w:r w:rsidRPr="002B2C99">
        <w:rPr>
          <w:sz w:val="28"/>
          <w:szCs w:val="28"/>
        </w:rPr>
        <w:t>; 2) в каждой падежной форме одновариантно:</w:t>
      </w:r>
      <w:r w:rsidRPr="0065715B">
        <w:rPr>
          <w:i/>
          <w:sz w:val="28"/>
          <w:szCs w:val="28"/>
        </w:rPr>
        <w:t xml:space="preserve"> </w:t>
      </w:r>
      <w:r>
        <w:rPr>
          <w:i/>
          <w:sz w:val="28"/>
          <w:szCs w:val="28"/>
        </w:rPr>
        <w:t>усат-ый – усат-ого, усат-ому, усат-ым, об усат-ом</w:t>
      </w:r>
      <w:r w:rsidRPr="002B2C99">
        <w:rPr>
          <w:sz w:val="28"/>
          <w:szCs w:val="28"/>
        </w:rPr>
        <w:t>; 3) выполняет словоизменительную функцию; 4) выражает грамматическое значение ед. ч., м. р., им. п.; 5) является регулярным.</w:t>
      </w:r>
    </w:p>
    <w:p w:rsidR="0065715B" w:rsidRDefault="0065715B" w:rsidP="0065715B">
      <w:pPr>
        <w:pStyle w:val="ab"/>
        <w:numPr>
          <w:ilvl w:val="0"/>
          <w:numId w:val="7"/>
        </w:numPr>
        <w:spacing w:before="0" w:beforeAutospacing="0" w:after="0" w:afterAutospacing="0"/>
        <w:jc w:val="both"/>
        <w:textAlignment w:val="baseline"/>
        <w:rPr>
          <w:sz w:val="28"/>
          <w:szCs w:val="28"/>
        </w:rPr>
      </w:pPr>
      <w:r>
        <w:rPr>
          <w:sz w:val="28"/>
          <w:szCs w:val="28"/>
        </w:rPr>
        <w:t xml:space="preserve">Основа членится </w:t>
      </w:r>
      <w:r w:rsidRPr="0065715B">
        <w:rPr>
          <w:i/>
          <w:sz w:val="28"/>
          <w:szCs w:val="28"/>
        </w:rPr>
        <w:t>усат-</w:t>
      </w:r>
      <w:r>
        <w:rPr>
          <w:sz w:val="28"/>
          <w:szCs w:val="28"/>
        </w:rPr>
        <w:t xml:space="preserve"> членится на </w:t>
      </w:r>
      <w:r w:rsidR="006A6E3D">
        <w:rPr>
          <w:sz w:val="28"/>
          <w:szCs w:val="28"/>
        </w:rPr>
        <w:t xml:space="preserve">корень </w:t>
      </w:r>
      <w:r w:rsidR="006A6E3D" w:rsidRPr="006A6E3D">
        <w:rPr>
          <w:i/>
          <w:sz w:val="28"/>
          <w:szCs w:val="28"/>
        </w:rPr>
        <w:t>ус</w:t>
      </w:r>
      <w:r w:rsidR="006A6E3D">
        <w:rPr>
          <w:sz w:val="28"/>
          <w:szCs w:val="28"/>
        </w:rPr>
        <w:t xml:space="preserve">-, суффикс </w:t>
      </w:r>
      <w:r w:rsidR="006A6E3D" w:rsidRPr="006A6E3D">
        <w:rPr>
          <w:i/>
          <w:sz w:val="28"/>
          <w:szCs w:val="28"/>
        </w:rPr>
        <w:t>–ат-</w:t>
      </w:r>
      <w:r w:rsidR="006A6E3D">
        <w:rPr>
          <w:sz w:val="28"/>
          <w:szCs w:val="28"/>
        </w:rPr>
        <w:t xml:space="preserve"> (полос-</w:t>
      </w:r>
      <w:r w:rsidR="006A6E3D" w:rsidRPr="006A6E3D">
        <w:rPr>
          <w:i/>
          <w:sz w:val="28"/>
          <w:szCs w:val="28"/>
        </w:rPr>
        <w:t>ат-</w:t>
      </w:r>
      <w:r w:rsidR="006A6E3D">
        <w:rPr>
          <w:sz w:val="28"/>
          <w:szCs w:val="28"/>
        </w:rPr>
        <w:t>ый, мохн</w:t>
      </w:r>
      <w:r w:rsidR="006A6E3D" w:rsidRPr="006A6E3D">
        <w:rPr>
          <w:i/>
          <w:sz w:val="28"/>
          <w:szCs w:val="28"/>
        </w:rPr>
        <w:t>-ат-</w:t>
      </w:r>
      <w:r w:rsidR="006A6E3D">
        <w:rPr>
          <w:sz w:val="28"/>
          <w:szCs w:val="28"/>
        </w:rPr>
        <w:t>ый, жен</w:t>
      </w:r>
      <w:r w:rsidR="006A6E3D" w:rsidRPr="006A6E3D">
        <w:rPr>
          <w:i/>
          <w:sz w:val="28"/>
          <w:szCs w:val="28"/>
        </w:rPr>
        <w:t>-ат-</w:t>
      </w:r>
      <w:r w:rsidR="006A6E3D">
        <w:rPr>
          <w:sz w:val="28"/>
          <w:szCs w:val="28"/>
        </w:rPr>
        <w:t>ый).</w:t>
      </w:r>
    </w:p>
    <w:p w:rsidR="006A6E3D" w:rsidRPr="002B2C99" w:rsidRDefault="006A6E3D" w:rsidP="0065715B">
      <w:pPr>
        <w:pStyle w:val="ab"/>
        <w:numPr>
          <w:ilvl w:val="0"/>
          <w:numId w:val="7"/>
        </w:numPr>
        <w:spacing w:before="0" w:beforeAutospacing="0" w:after="0" w:afterAutospacing="0"/>
        <w:jc w:val="both"/>
        <w:textAlignment w:val="baseline"/>
        <w:rPr>
          <w:sz w:val="28"/>
          <w:szCs w:val="28"/>
        </w:rPr>
      </w:pPr>
      <w:r>
        <w:rPr>
          <w:sz w:val="28"/>
          <w:szCs w:val="28"/>
        </w:rPr>
        <w:t>S+ат+ый= Adj</w:t>
      </w:r>
      <w:r w:rsidRPr="006A6E3D">
        <w:rPr>
          <w:sz w:val="28"/>
          <w:szCs w:val="28"/>
        </w:rPr>
        <w:t xml:space="preserve"> </w:t>
      </w:r>
      <w:r>
        <w:rPr>
          <w:sz w:val="28"/>
          <w:szCs w:val="28"/>
        </w:rPr>
        <w:t>у</w:t>
      </w:r>
      <w:r w:rsidRPr="006A6E3D">
        <w:rPr>
          <w:sz w:val="28"/>
          <w:szCs w:val="28"/>
        </w:rPr>
        <w:t>сатый</w:t>
      </w:r>
      <w:r>
        <w:rPr>
          <w:sz w:val="28"/>
          <w:szCs w:val="28"/>
        </w:rPr>
        <w:t>. Привести одноструктурные слова.</w:t>
      </w:r>
    </w:p>
    <w:p w:rsidR="006A6E3D" w:rsidRDefault="006A6E3D" w:rsidP="006A6E3D">
      <w:pPr>
        <w:pStyle w:val="ab"/>
        <w:spacing w:before="0" w:beforeAutospacing="0" w:after="0" w:afterAutospacing="0"/>
        <w:ind w:firstLine="709"/>
        <w:jc w:val="both"/>
        <w:textAlignment w:val="baseline"/>
        <w:rPr>
          <w:sz w:val="28"/>
          <w:szCs w:val="28"/>
        </w:rPr>
      </w:pPr>
    </w:p>
    <w:p w:rsidR="00426160" w:rsidRPr="002B2C99" w:rsidRDefault="00426160" w:rsidP="00426160">
      <w:pPr>
        <w:pStyle w:val="ab"/>
        <w:spacing w:before="0" w:beforeAutospacing="0" w:after="0" w:afterAutospacing="0"/>
        <w:ind w:firstLine="709"/>
        <w:jc w:val="both"/>
        <w:textAlignment w:val="baseline"/>
        <w:rPr>
          <w:sz w:val="28"/>
          <w:szCs w:val="28"/>
        </w:rPr>
      </w:pPr>
      <w:r w:rsidRPr="00426160">
        <w:rPr>
          <w:i/>
          <w:sz w:val="28"/>
          <w:szCs w:val="28"/>
        </w:rPr>
        <w:t xml:space="preserve">Повнимательнее </w:t>
      </w:r>
      <w:r w:rsidRPr="002B2C99">
        <w:rPr>
          <w:sz w:val="28"/>
          <w:szCs w:val="28"/>
        </w:rPr>
        <w:t>(читать)</w:t>
      </w:r>
    </w:p>
    <w:p w:rsidR="00426160" w:rsidRPr="002B2C99" w:rsidRDefault="00426160" w:rsidP="00426160">
      <w:pPr>
        <w:pStyle w:val="ab"/>
        <w:spacing w:before="0" w:beforeAutospacing="0" w:after="0" w:afterAutospacing="0"/>
        <w:ind w:firstLine="709"/>
        <w:jc w:val="both"/>
        <w:textAlignment w:val="baseline"/>
        <w:rPr>
          <w:sz w:val="28"/>
          <w:szCs w:val="28"/>
        </w:rPr>
      </w:pPr>
      <w:r w:rsidRPr="00426160">
        <w:rPr>
          <w:i/>
          <w:sz w:val="28"/>
          <w:szCs w:val="28"/>
        </w:rPr>
        <w:t>Повнимательнее.</w:t>
      </w:r>
      <w:r w:rsidRPr="002B2C99">
        <w:rPr>
          <w:sz w:val="28"/>
          <w:szCs w:val="28"/>
        </w:rPr>
        <w:t xml:space="preserve"> ‘Более сосредоточенно производить какое- либо действие (с</w:t>
      </w:r>
      <w:r>
        <w:rPr>
          <w:sz w:val="28"/>
          <w:szCs w:val="28"/>
        </w:rPr>
        <w:t xml:space="preserve"> оттенком некоторого смягчения)</w:t>
      </w:r>
      <w:r w:rsidRPr="002B2C99">
        <w:rPr>
          <w:sz w:val="28"/>
          <w:szCs w:val="28"/>
        </w:rPr>
        <w:t>.</w:t>
      </w:r>
    </w:p>
    <w:p w:rsidR="00426160" w:rsidRPr="002B2C99" w:rsidRDefault="00426160" w:rsidP="00426160">
      <w:pPr>
        <w:pStyle w:val="ab"/>
        <w:spacing w:before="0" w:beforeAutospacing="0" w:after="0" w:afterAutospacing="0"/>
        <w:ind w:firstLine="709"/>
        <w:jc w:val="both"/>
        <w:textAlignment w:val="baseline"/>
        <w:rPr>
          <w:sz w:val="28"/>
          <w:szCs w:val="28"/>
        </w:rPr>
      </w:pPr>
      <w:r w:rsidRPr="002B2C99">
        <w:rPr>
          <w:sz w:val="28"/>
          <w:szCs w:val="28"/>
        </w:rPr>
        <w:t>1. Наречие; не имеет форм словоизменения, но обладает формой сравнительной степени.</w:t>
      </w:r>
    </w:p>
    <w:p w:rsidR="00426160" w:rsidRPr="002B2C99" w:rsidRDefault="00426160" w:rsidP="00426160">
      <w:pPr>
        <w:pStyle w:val="ab"/>
        <w:spacing w:before="0" w:beforeAutospacing="0" w:after="0" w:afterAutospacing="0"/>
        <w:ind w:firstLine="709"/>
        <w:jc w:val="both"/>
        <w:textAlignment w:val="baseline"/>
        <w:rPr>
          <w:sz w:val="28"/>
          <w:szCs w:val="28"/>
        </w:rPr>
      </w:pPr>
      <w:r>
        <w:rPr>
          <w:sz w:val="28"/>
          <w:szCs w:val="28"/>
        </w:rPr>
        <w:t>3. Основа словоформы –</w:t>
      </w:r>
      <w:r w:rsidRPr="002B2C99">
        <w:rPr>
          <w:sz w:val="28"/>
          <w:szCs w:val="28"/>
        </w:rPr>
        <w:t xml:space="preserve"> все слово в целом: ,,п</w:t>
      </w:r>
      <w:r>
        <w:rPr>
          <w:sz w:val="28"/>
          <w:szCs w:val="28"/>
        </w:rPr>
        <w:t>овнимательнее: 1) основа слова –</w:t>
      </w:r>
      <w:r w:rsidRPr="002B2C99">
        <w:rPr>
          <w:sz w:val="28"/>
          <w:szCs w:val="28"/>
        </w:rPr>
        <w:t xml:space="preserve"> повнимательн-] 2) обе основы членимые, простые, непрерывные.</w:t>
      </w:r>
    </w:p>
    <w:p w:rsidR="00426160" w:rsidRPr="002B2C99" w:rsidRDefault="00426160" w:rsidP="00426160">
      <w:pPr>
        <w:pStyle w:val="ab"/>
        <w:spacing w:before="0" w:beforeAutospacing="0" w:after="0" w:afterAutospacing="0"/>
        <w:ind w:firstLine="709"/>
        <w:jc w:val="both"/>
        <w:textAlignment w:val="baseline"/>
        <w:rPr>
          <w:sz w:val="28"/>
          <w:szCs w:val="28"/>
        </w:rPr>
      </w:pPr>
      <w:r w:rsidRPr="002B2C99">
        <w:rPr>
          <w:sz w:val="28"/>
          <w:szCs w:val="28"/>
        </w:rPr>
        <w:t xml:space="preserve">4. Корневая морфема представлена морфом </w:t>
      </w:r>
      <w:r w:rsidRPr="00426160">
        <w:rPr>
          <w:i/>
          <w:sz w:val="28"/>
          <w:szCs w:val="28"/>
        </w:rPr>
        <w:t>-вним-</w:t>
      </w:r>
      <w:r w:rsidRPr="002B2C99">
        <w:rPr>
          <w:sz w:val="28"/>
          <w:szCs w:val="28"/>
        </w:rPr>
        <w:t xml:space="preserve"> (однокорневые слова</w:t>
      </w:r>
      <w:r w:rsidRPr="00426160">
        <w:rPr>
          <w:i/>
          <w:sz w:val="28"/>
          <w:szCs w:val="28"/>
        </w:rPr>
        <w:t>: внять, внимать, внимательный, внимательность, внимание</w:t>
      </w:r>
      <w:r w:rsidRPr="002B2C99">
        <w:rPr>
          <w:sz w:val="28"/>
          <w:szCs w:val="28"/>
        </w:rPr>
        <w:t xml:space="preserve">): 1) корень связанный; 2) значение качественного признака; 3) представлен вариантами: </w:t>
      </w:r>
      <w:r w:rsidRPr="00426160">
        <w:rPr>
          <w:i/>
          <w:sz w:val="28"/>
          <w:szCs w:val="28"/>
        </w:rPr>
        <w:t>-вня-, -вним</w:t>
      </w:r>
      <w:r w:rsidRPr="002B2C99">
        <w:rPr>
          <w:sz w:val="28"/>
          <w:szCs w:val="28"/>
        </w:rPr>
        <w:t xml:space="preserve">-] 4) в корне происходит чередование </w:t>
      </w:r>
      <w:r w:rsidRPr="00426160">
        <w:rPr>
          <w:i/>
          <w:sz w:val="28"/>
          <w:szCs w:val="28"/>
        </w:rPr>
        <w:t>а(я)/им</w:t>
      </w:r>
      <w:r w:rsidRPr="002B2C99">
        <w:rPr>
          <w:sz w:val="28"/>
          <w:szCs w:val="28"/>
        </w:rPr>
        <w:t>.</w:t>
      </w:r>
    </w:p>
    <w:p w:rsidR="00426160" w:rsidRPr="002B2C99" w:rsidRDefault="00426160" w:rsidP="00426160">
      <w:pPr>
        <w:pStyle w:val="ab"/>
        <w:spacing w:before="0" w:beforeAutospacing="0" w:after="0" w:afterAutospacing="0"/>
        <w:ind w:firstLine="709"/>
        <w:jc w:val="both"/>
        <w:textAlignment w:val="baseline"/>
        <w:rPr>
          <w:sz w:val="28"/>
          <w:szCs w:val="28"/>
        </w:rPr>
      </w:pPr>
      <w:r w:rsidRPr="002B2C99">
        <w:rPr>
          <w:sz w:val="28"/>
          <w:szCs w:val="28"/>
        </w:rPr>
        <w:t>5. Суффикса</w:t>
      </w:r>
      <w:r>
        <w:rPr>
          <w:sz w:val="28"/>
          <w:szCs w:val="28"/>
        </w:rPr>
        <w:t>льный морф основы словоформы</w:t>
      </w:r>
      <w:r w:rsidRPr="002B2C99">
        <w:rPr>
          <w:sz w:val="28"/>
          <w:szCs w:val="28"/>
        </w:rPr>
        <w:t xml:space="preserve"> </w:t>
      </w:r>
      <w:r>
        <w:rPr>
          <w:sz w:val="28"/>
          <w:szCs w:val="28"/>
          <w:lang w:val="uk-UA"/>
        </w:rPr>
        <w:t>-</w:t>
      </w:r>
      <w:r w:rsidRPr="00426160">
        <w:rPr>
          <w:i/>
          <w:sz w:val="28"/>
          <w:szCs w:val="28"/>
        </w:rPr>
        <w:t>ее</w:t>
      </w:r>
      <w:r w:rsidRPr="002B2C99">
        <w:rPr>
          <w:sz w:val="28"/>
          <w:szCs w:val="28"/>
        </w:rPr>
        <w:t xml:space="preserve">- (одноструктурные слова: старательнее, решительнее, убедительнее): 1) материально выражен; 2) непроизводный; 3) представлен вариантами: </w:t>
      </w:r>
      <w:r w:rsidRPr="00426160">
        <w:rPr>
          <w:i/>
          <w:sz w:val="28"/>
          <w:szCs w:val="28"/>
        </w:rPr>
        <w:t xml:space="preserve">-ее-, -ей- </w:t>
      </w:r>
      <w:r w:rsidRPr="002B2C99">
        <w:rPr>
          <w:sz w:val="28"/>
          <w:szCs w:val="28"/>
        </w:rPr>
        <w:t>(повнимательнее, повнимательней)] 4) формообразующий; 5) грамматическое значение сравнительной степени; 6) регулярный; 7) нейтральный в стилистическом отношении.</w:t>
      </w:r>
    </w:p>
    <w:p w:rsidR="00426160" w:rsidRPr="002B2C99" w:rsidRDefault="00426160" w:rsidP="00426160">
      <w:pPr>
        <w:pStyle w:val="ab"/>
        <w:spacing w:before="0" w:beforeAutospacing="0" w:after="0" w:afterAutospacing="0"/>
        <w:ind w:firstLine="709"/>
        <w:jc w:val="both"/>
        <w:textAlignment w:val="baseline"/>
        <w:rPr>
          <w:sz w:val="28"/>
          <w:szCs w:val="28"/>
        </w:rPr>
      </w:pPr>
      <w:r w:rsidRPr="002B2C99">
        <w:rPr>
          <w:sz w:val="28"/>
          <w:szCs w:val="28"/>
        </w:rPr>
        <w:t xml:space="preserve">В основе слова два суффиксальных морфа: </w:t>
      </w:r>
      <w:r w:rsidRPr="00426160">
        <w:rPr>
          <w:i/>
          <w:sz w:val="28"/>
          <w:szCs w:val="28"/>
        </w:rPr>
        <w:t>-тельн</w:t>
      </w:r>
      <w:r w:rsidRPr="002B2C99">
        <w:rPr>
          <w:sz w:val="28"/>
          <w:szCs w:val="28"/>
        </w:rPr>
        <w:t xml:space="preserve">- и </w:t>
      </w:r>
      <w:r w:rsidRPr="00426160">
        <w:rPr>
          <w:i/>
          <w:sz w:val="28"/>
          <w:szCs w:val="28"/>
        </w:rPr>
        <w:t>-а-.</w:t>
      </w:r>
    </w:p>
    <w:p w:rsidR="00426160" w:rsidRPr="002B2C99" w:rsidRDefault="00426160" w:rsidP="00426160">
      <w:pPr>
        <w:pStyle w:val="ab"/>
        <w:spacing w:before="0" w:beforeAutospacing="0" w:after="0" w:afterAutospacing="0"/>
        <w:ind w:firstLine="709"/>
        <w:jc w:val="both"/>
        <w:textAlignment w:val="baseline"/>
        <w:rPr>
          <w:sz w:val="28"/>
          <w:szCs w:val="28"/>
        </w:rPr>
      </w:pPr>
      <w:r w:rsidRPr="002B2C99">
        <w:rPr>
          <w:sz w:val="28"/>
          <w:szCs w:val="28"/>
        </w:rPr>
        <w:t xml:space="preserve">Морф </w:t>
      </w:r>
      <w:r w:rsidRPr="00426160">
        <w:rPr>
          <w:i/>
          <w:sz w:val="28"/>
          <w:szCs w:val="28"/>
        </w:rPr>
        <w:t>-тельн-</w:t>
      </w:r>
      <w:r w:rsidRPr="002B2C99">
        <w:rPr>
          <w:sz w:val="28"/>
          <w:szCs w:val="28"/>
        </w:rPr>
        <w:t xml:space="preserve"> выделяется при сопоставлении с одноструктурными словами: </w:t>
      </w:r>
      <w:r w:rsidRPr="00426160">
        <w:rPr>
          <w:i/>
          <w:sz w:val="28"/>
          <w:szCs w:val="28"/>
        </w:rPr>
        <w:t>старательный, привлекательный, желательный</w:t>
      </w:r>
      <w:r>
        <w:rPr>
          <w:sz w:val="28"/>
          <w:szCs w:val="28"/>
        </w:rPr>
        <w:t xml:space="preserve">. Морф </w:t>
      </w:r>
      <w:r w:rsidRPr="00426160">
        <w:rPr>
          <w:i/>
          <w:sz w:val="28"/>
          <w:szCs w:val="28"/>
        </w:rPr>
        <w:t>–я</w:t>
      </w:r>
      <w:r>
        <w:rPr>
          <w:sz w:val="28"/>
          <w:szCs w:val="28"/>
        </w:rPr>
        <w:t xml:space="preserve"> –</w:t>
      </w:r>
      <w:r w:rsidRPr="002B2C99">
        <w:rPr>
          <w:sz w:val="28"/>
          <w:szCs w:val="28"/>
        </w:rPr>
        <w:t xml:space="preserve"> при сопоставлении с основами глагольных форм</w:t>
      </w:r>
      <w:r>
        <w:rPr>
          <w:i/>
          <w:sz w:val="28"/>
          <w:szCs w:val="28"/>
        </w:rPr>
        <w:t>: желать, до</w:t>
      </w:r>
      <w:r w:rsidRPr="00426160">
        <w:rPr>
          <w:i/>
          <w:sz w:val="28"/>
          <w:szCs w:val="28"/>
        </w:rPr>
        <w:t>казать, привлекать</w:t>
      </w:r>
      <w:r w:rsidRPr="002B2C99">
        <w:rPr>
          <w:sz w:val="28"/>
          <w:szCs w:val="28"/>
        </w:rPr>
        <w:t>. 1) Оба морфа материально выражены; 2) морф</w:t>
      </w:r>
      <w:r>
        <w:rPr>
          <w:sz w:val="28"/>
          <w:szCs w:val="28"/>
        </w:rPr>
        <w:t xml:space="preserve"> – </w:t>
      </w:r>
      <w:r w:rsidRPr="002B2C99">
        <w:rPr>
          <w:sz w:val="28"/>
          <w:szCs w:val="28"/>
        </w:rPr>
        <w:t xml:space="preserve">непроизводный, морф </w:t>
      </w:r>
      <w:r w:rsidRPr="00426160">
        <w:rPr>
          <w:i/>
          <w:sz w:val="28"/>
          <w:szCs w:val="28"/>
        </w:rPr>
        <w:t>-тельн-</w:t>
      </w:r>
      <w:r>
        <w:rPr>
          <w:sz w:val="28"/>
          <w:szCs w:val="28"/>
        </w:rPr>
        <w:t xml:space="preserve"> </w:t>
      </w:r>
      <w:r w:rsidRPr="002B2C99">
        <w:rPr>
          <w:sz w:val="28"/>
          <w:szCs w:val="28"/>
        </w:rPr>
        <w:t>- производный (восходит к</w:t>
      </w:r>
      <w:r>
        <w:rPr>
          <w:sz w:val="28"/>
          <w:szCs w:val="28"/>
        </w:rPr>
        <w:t xml:space="preserve"> </w:t>
      </w:r>
      <w:r w:rsidRPr="002B2C99">
        <w:rPr>
          <w:sz w:val="28"/>
          <w:szCs w:val="28"/>
        </w:rPr>
        <w:t xml:space="preserve">суффиксальным морфам </w:t>
      </w:r>
      <w:r w:rsidRPr="00426160">
        <w:rPr>
          <w:i/>
          <w:sz w:val="28"/>
          <w:szCs w:val="28"/>
        </w:rPr>
        <w:t>-льн-/-ильн-</w:t>
      </w:r>
      <w:r w:rsidRPr="002B2C99">
        <w:rPr>
          <w:sz w:val="28"/>
          <w:szCs w:val="28"/>
        </w:rPr>
        <w:t xml:space="preserve"> (</w:t>
      </w:r>
      <w:r w:rsidRPr="00426160">
        <w:rPr>
          <w:i/>
          <w:sz w:val="28"/>
          <w:szCs w:val="28"/>
        </w:rPr>
        <w:t>читальный, красильный,</w:t>
      </w:r>
      <w:r w:rsidRPr="002B2C99">
        <w:rPr>
          <w:sz w:val="28"/>
          <w:szCs w:val="28"/>
        </w:rPr>
        <w:t xml:space="preserve"> ср. </w:t>
      </w:r>
      <w:r>
        <w:rPr>
          <w:i/>
          <w:sz w:val="28"/>
          <w:szCs w:val="28"/>
        </w:rPr>
        <w:t>оп-</w:t>
      </w:r>
      <w:r w:rsidRPr="00426160">
        <w:rPr>
          <w:i/>
          <w:sz w:val="28"/>
          <w:szCs w:val="28"/>
        </w:rPr>
        <w:t>равдать</w:t>
      </w:r>
      <w:r>
        <w:rPr>
          <w:sz w:val="28"/>
          <w:szCs w:val="28"/>
        </w:rPr>
        <w:t xml:space="preserve"> –</w:t>
      </w:r>
      <w:r w:rsidRPr="002B2C99">
        <w:rPr>
          <w:sz w:val="28"/>
          <w:szCs w:val="28"/>
        </w:rPr>
        <w:t xml:space="preserve"> </w:t>
      </w:r>
      <w:r w:rsidRPr="00426160">
        <w:rPr>
          <w:i/>
          <w:sz w:val="28"/>
          <w:szCs w:val="28"/>
        </w:rPr>
        <w:t>оправдательный</w:t>
      </w:r>
      <w:r>
        <w:rPr>
          <w:sz w:val="28"/>
          <w:szCs w:val="28"/>
        </w:rPr>
        <w:t xml:space="preserve">, но </w:t>
      </w:r>
      <w:r w:rsidRPr="00426160">
        <w:rPr>
          <w:i/>
          <w:sz w:val="28"/>
          <w:szCs w:val="28"/>
        </w:rPr>
        <w:t>повелеть – повелительный</w:t>
      </w:r>
      <w:r w:rsidRPr="002B2C99">
        <w:rPr>
          <w:sz w:val="28"/>
          <w:szCs w:val="28"/>
        </w:rPr>
        <w:t xml:space="preserve">); 3) представлен в языке двумя вариантами: </w:t>
      </w:r>
      <w:r w:rsidRPr="00426160">
        <w:rPr>
          <w:i/>
          <w:sz w:val="28"/>
          <w:szCs w:val="28"/>
        </w:rPr>
        <w:t>-тельн-/-ительн-</w:t>
      </w:r>
      <w:r w:rsidRPr="002B2C99">
        <w:rPr>
          <w:sz w:val="28"/>
          <w:szCs w:val="28"/>
        </w:rPr>
        <w:t xml:space="preserve"> (</w:t>
      </w:r>
      <w:r w:rsidRPr="00426160">
        <w:rPr>
          <w:i/>
          <w:sz w:val="28"/>
          <w:szCs w:val="28"/>
        </w:rPr>
        <w:t>повнимательнее</w:t>
      </w:r>
      <w:r w:rsidRPr="002B2C99">
        <w:rPr>
          <w:sz w:val="28"/>
          <w:szCs w:val="28"/>
        </w:rPr>
        <w:t xml:space="preserve">, но </w:t>
      </w:r>
      <w:r w:rsidRPr="00426160">
        <w:rPr>
          <w:i/>
          <w:sz w:val="28"/>
          <w:szCs w:val="28"/>
        </w:rPr>
        <w:t>пренебрежительнее</w:t>
      </w:r>
      <w:r w:rsidRPr="002B2C99">
        <w:rPr>
          <w:sz w:val="28"/>
          <w:szCs w:val="28"/>
        </w:rPr>
        <w:t xml:space="preserve">)] 4) морф </w:t>
      </w:r>
      <w:r w:rsidRPr="00426160">
        <w:rPr>
          <w:i/>
          <w:sz w:val="28"/>
          <w:szCs w:val="28"/>
        </w:rPr>
        <w:t>-тельн</w:t>
      </w:r>
      <w:r w:rsidRPr="002B2C99">
        <w:rPr>
          <w:sz w:val="28"/>
          <w:szCs w:val="28"/>
        </w:rPr>
        <w:t xml:space="preserve"> сл</w:t>
      </w:r>
      <w:r>
        <w:rPr>
          <w:sz w:val="28"/>
          <w:szCs w:val="28"/>
        </w:rPr>
        <w:t xml:space="preserve">овообразовательный, а морф </w:t>
      </w:r>
      <w:r w:rsidRPr="00426160">
        <w:rPr>
          <w:i/>
          <w:sz w:val="28"/>
          <w:szCs w:val="28"/>
        </w:rPr>
        <w:t>-л-</w:t>
      </w:r>
      <w:r>
        <w:rPr>
          <w:sz w:val="28"/>
          <w:szCs w:val="28"/>
        </w:rPr>
        <w:t xml:space="preserve"> - </w:t>
      </w:r>
      <w:r w:rsidRPr="002B2C99">
        <w:rPr>
          <w:sz w:val="28"/>
          <w:szCs w:val="28"/>
        </w:rPr>
        <w:t>синкретический: служит одновременно для</w:t>
      </w:r>
      <w:r>
        <w:rPr>
          <w:sz w:val="28"/>
          <w:szCs w:val="28"/>
        </w:rPr>
        <w:t xml:space="preserve"> </w:t>
      </w:r>
      <w:r w:rsidRPr="002B2C99">
        <w:rPr>
          <w:sz w:val="28"/>
          <w:szCs w:val="28"/>
        </w:rPr>
        <w:t xml:space="preserve">образования формы несовершенного вида и нового слова; 5) морф </w:t>
      </w:r>
      <w:r w:rsidRPr="00426160">
        <w:rPr>
          <w:i/>
          <w:sz w:val="28"/>
          <w:szCs w:val="28"/>
        </w:rPr>
        <w:t>-</w:t>
      </w:r>
      <w:r w:rsidRPr="00426160">
        <w:rPr>
          <w:i/>
          <w:sz w:val="28"/>
          <w:szCs w:val="28"/>
        </w:rPr>
        <w:lastRenderedPageBreak/>
        <w:t>тельн-</w:t>
      </w:r>
      <w:r w:rsidRPr="002B2C99">
        <w:rPr>
          <w:sz w:val="28"/>
          <w:szCs w:val="28"/>
        </w:rPr>
        <w:t xml:space="preserve"> имеет значение 'характеризующийся действием, названным основой слова5; 6) регулярный; 7) нейтральный в стилистическом отношении.</w:t>
      </w:r>
    </w:p>
    <w:p w:rsidR="00426160" w:rsidRPr="002B2C99" w:rsidRDefault="00426160" w:rsidP="00426160">
      <w:pPr>
        <w:pStyle w:val="ab"/>
        <w:spacing w:before="0" w:beforeAutospacing="0" w:after="0" w:afterAutospacing="0"/>
        <w:ind w:firstLine="709"/>
        <w:jc w:val="both"/>
        <w:textAlignment w:val="baseline"/>
        <w:rPr>
          <w:sz w:val="28"/>
          <w:szCs w:val="28"/>
        </w:rPr>
      </w:pPr>
      <w:r w:rsidRPr="002B2C99">
        <w:rPr>
          <w:sz w:val="28"/>
          <w:szCs w:val="28"/>
        </w:rPr>
        <w:t xml:space="preserve">6. Префиксальный морф </w:t>
      </w:r>
      <w:r w:rsidRPr="00426160">
        <w:rPr>
          <w:i/>
          <w:sz w:val="28"/>
          <w:szCs w:val="28"/>
        </w:rPr>
        <w:t>по-</w:t>
      </w:r>
      <w:r w:rsidRPr="002B2C99">
        <w:rPr>
          <w:sz w:val="28"/>
          <w:szCs w:val="28"/>
        </w:rPr>
        <w:t xml:space="preserve"> (ср. </w:t>
      </w:r>
      <w:r w:rsidRPr="00426160">
        <w:rPr>
          <w:i/>
          <w:sz w:val="28"/>
          <w:szCs w:val="28"/>
        </w:rPr>
        <w:t>посерьезнее, поглубже, построже, погромче</w:t>
      </w:r>
      <w:r w:rsidRPr="002B2C99">
        <w:rPr>
          <w:sz w:val="28"/>
          <w:szCs w:val="28"/>
        </w:rPr>
        <w:t>): 1) непроизводный; 2) словообразовательный; 3) служит для придания признаку, названному основой слова, оттенка смягчения: 4) регулярный: 5) стилистически нейтральный.</w:t>
      </w:r>
    </w:p>
    <w:p w:rsidR="00426160" w:rsidRPr="00426160" w:rsidRDefault="00426160" w:rsidP="006A6E3D">
      <w:pPr>
        <w:pStyle w:val="ab"/>
        <w:spacing w:before="0" w:beforeAutospacing="0" w:after="0" w:afterAutospacing="0"/>
        <w:ind w:firstLine="709"/>
        <w:jc w:val="both"/>
        <w:textAlignment w:val="baseline"/>
        <w:rPr>
          <w:sz w:val="28"/>
          <w:szCs w:val="28"/>
        </w:rPr>
      </w:pPr>
      <w:r>
        <w:rPr>
          <w:sz w:val="28"/>
          <w:szCs w:val="28"/>
        </w:rPr>
        <w:t>7. по</w:t>
      </w:r>
      <w:r>
        <w:rPr>
          <w:sz w:val="28"/>
          <w:szCs w:val="28"/>
          <w:lang w:val="uk-UA"/>
        </w:rPr>
        <w:t>+</w:t>
      </w:r>
      <w:r>
        <w:rPr>
          <w:sz w:val="28"/>
          <w:szCs w:val="28"/>
          <w:lang w:val="en-US"/>
        </w:rPr>
        <w:t>V</w:t>
      </w:r>
      <w:r>
        <w:rPr>
          <w:sz w:val="28"/>
          <w:szCs w:val="28"/>
          <w:lang w:val="uk-UA"/>
        </w:rPr>
        <w:t xml:space="preserve">+а+тельн+ее= </w:t>
      </w:r>
      <w:r>
        <w:rPr>
          <w:sz w:val="28"/>
          <w:szCs w:val="28"/>
          <w:lang w:val="en-US"/>
        </w:rPr>
        <w:t>Adv</w:t>
      </w:r>
    </w:p>
    <w:p w:rsidR="00426160" w:rsidRDefault="00426160" w:rsidP="006A6E3D">
      <w:pPr>
        <w:pStyle w:val="ab"/>
        <w:spacing w:before="0" w:beforeAutospacing="0" w:after="0" w:afterAutospacing="0"/>
        <w:ind w:firstLine="709"/>
        <w:jc w:val="both"/>
        <w:textAlignment w:val="baseline"/>
        <w:rPr>
          <w:sz w:val="28"/>
          <w:szCs w:val="28"/>
        </w:rPr>
      </w:pPr>
    </w:p>
    <w:p w:rsidR="006A6E3D" w:rsidRDefault="006A6E3D" w:rsidP="006A6E3D">
      <w:pPr>
        <w:pStyle w:val="ab"/>
        <w:spacing w:before="0" w:beforeAutospacing="0" w:after="0" w:afterAutospacing="0"/>
        <w:ind w:firstLine="709"/>
        <w:jc w:val="both"/>
        <w:textAlignment w:val="baseline"/>
        <w:rPr>
          <w:sz w:val="28"/>
          <w:szCs w:val="28"/>
        </w:rPr>
      </w:pPr>
      <w:r>
        <w:rPr>
          <w:sz w:val="28"/>
          <w:szCs w:val="28"/>
        </w:rPr>
        <w:t>Если же основа содержит большое количество морфем, то для правильного их вычленения следует составить словообразовательную цепочку, отражающую ступени производности:</w:t>
      </w:r>
    </w:p>
    <w:p w:rsidR="006A6E3D" w:rsidRDefault="00426160" w:rsidP="006A6E3D">
      <w:pPr>
        <w:pStyle w:val="ab"/>
        <w:spacing w:before="0" w:beforeAutospacing="0" w:after="0" w:afterAutospacing="0"/>
        <w:ind w:firstLine="709"/>
        <w:jc w:val="center"/>
        <w:textAlignment w:val="baseline"/>
        <w:rPr>
          <w:b/>
          <w:i/>
          <w:sz w:val="28"/>
          <w:szCs w:val="28"/>
        </w:rPr>
      </w:pPr>
      <w:r>
        <w:rPr>
          <w:b/>
          <w:i/>
          <w:sz w:val="28"/>
          <w:szCs w:val="28"/>
        </w:rPr>
        <w:t>о</w:t>
      </w:r>
      <w:r w:rsidR="006A6E3D">
        <w:rPr>
          <w:b/>
          <w:i/>
          <w:sz w:val="28"/>
          <w:szCs w:val="28"/>
        </w:rPr>
        <w:t>безболивани</w:t>
      </w:r>
      <w:r w:rsidR="006A6E3D">
        <w:rPr>
          <w:b/>
          <w:i/>
          <w:sz w:val="28"/>
          <w:szCs w:val="28"/>
          <w:lang w:val="en-US"/>
        </w:rPr>
        <w:t>j</w:t>
      </w:r>
      <w:r w:rsidR="006A6E3D" w:rsidRPr="00E132EF">
        <w:rPr>
          <w:b/>
          <w:i/>
          <w:sz w:val="28"/>
          <w:szCs w:val="28"/>
        </w:rPr>
        <w:t>(</w:t>
      </w:r>
      <w:r w:rsidR="006A6E3D">
        <w:rPr>
          <w:b/>
          <w:i/>
          <w:sz w:val="28"/>
          <w:szCs w:val="28"/>
        </w:rPr>
        <w:t>е)</w:t>
      </w:r>
    </w:p>
    <w:p w:rsidR="006A6E3D" w:rsidRDefault="006A6E3D" w:rsidP="006A6E3D">
      <w:pPr>
        <w:pStyle w:val="ab"/>
        <w:spacing w:before="0" w:beforeAutospacing="0" w:after="0" w:afterAutospacing="0"/>
        <w:ind w:firstLine="709"/>
        <w:jc w:val="center"/>
        <w:textAlignment w:val="baseline"/>
        <w:rPr>
          <w:i/>
          <w:sz w:val="28"/>
          <w:szCs w:val="28"/>
        </w:rPr>
      </w:pPr>
      <w:r w:rsidRPr="006A6E3D">
        <w:rPr>
          <w:i/>
          <w:sz w:val="28"/>
          <w:szCs w:val="28"/>
        </w:rPr>
        <w:t>↑</w:t>
      </w:r>
    </w:p>
    <w:p w:rsidR="006A6E3D" w:rsidRDefault="00426160" w:rsidP="006A6E3D">
      <w:pPr>
        <w:pStyle w:val="ab"/>
        <w:spacing w:before="0" w:beforeAutospacing="0" w:after="0" w:afterAutospacing="0"/>
        <w:ind w:firstLine="709"/>
        <w:jc w:val="center"/>
        <w:textAlignment w:val="baseline"/>
        <w:rPr>
          <w:i/>
          <w:sz w:val="28"/>
          <w:szCs w:val="28"/>
        </w:rPr>
      </w:pPr>
      <w:r>
        <w:rPr>
          <w:i/>
          <w:sz w:val="28"/>
          <w:szCs w:val="28"/>
        </w:rPr>
        <w:t>о</w:t>
      </w:r>
      <w:r w:rsidR="006A6E3D">
        <w:rPr>
          <w:i/>
          <w:sz w:val="28"/>
          <w:szCs w:val="28"/>
        </w:rPr>
        <w:t>безболива(ть)</w:t>
      </w:r>
    </w:p>
    <w:p w:rsidR="006A6E3D" w:rsidRDefault="006A6E3D" w:rsidP="006A6E3D">
      <w:pPr>
        <w:pStyle w:val="ab"/>
        <w:spacing w:before="0" w:beforeAutospacing="0" w:after="0" w:afterAutospacing="0"/>
        <w:ind w:firstLine="709"/>
        <w:jc w:val="center"/>
        <w:textAlignment w:val="baseline"/>
        <w:rPr>
          <w:i/>
          <w:sz w:val="28"/>
          <w:szCs w:val="28"/>
        </w:rPr>
      </w:pPr>
      <w:r>
        <w:rPr>
          <w:i/>
          <w:sz w:val="28"/>
          <w:szCs w:val="28"/>
        </w:rPr>
        <w:t>↑</w:t>
      </w:r>
    </w:p>
    <w:p w:rsidR="006A6E3D" w:rsidRDefault="00426160" w:rsidP="006A6E3D">
      <w:pPr>
        <w:pStyle w:val="ab"/>
        <w:spacing w:before="0" w:beforeAutospacing="0" w:after="0" w:afterAutospacing="0"/>
        <w:ind w:firstLine="709"/>
        <w:jc w:val="center"/>
        <w:textAlignment w:val="baseline"/>
        <w:rPr>
          <w:i/>
          <w:sz w:val="28"/>
          <w:szCs w:val="28"/>
        </w:rPr>
      </w:pPr>
      <w:r>
        <w:rPr>
          <w:i/>
          <w:sz w:val="28"/>
          <w:szCs w:val="28"/>
        </w:rPr>
        <w:t>о</w:t>
      </w:r>
      <w:r w:rsidR="006A6E3D">
        <w:rPr>
          <w:i/>
          <w:sz w:val="28"/>
          <w:szCs w:val="28"/>
        </w:rPr>
        <w:t>безболи(ть)</w:t>
      </w:r>
    </w:p>
    <w:p w:rsidR="006A6E3D" w:rsidRDefault="006A6E3D" w:rsidP="006A6E3D">
      <w:pPr>
        <w:pStyle w:val="ab"/>
        <w:spacing w:before="0" w:beforeAutospacing="0" w:after="0" w:afterAutospacing="0"/>
        <w:ind w:firstLine="709"/>
        <w:jc w:val="center"/>
        <w:textAlignment w:val="baseline"/>
        <w:rPr>
          <w:i/>
          <w:sz w:val="28"/>
          <w:szCs w:val="28"/>
        </w:rPr>
      </w:pPr>
      <w:r>
        <w:rPr>
          <w:i/>
          <w:sz w:val="28"/>
          <w:szCs w:val="28"/>
        </w:rPr>
        <w:t>↑</w:t>
      </w:r>
    </w:p>
    <w:p w:rsidR="006A6E3D" w:rsidRDefault="006A6E3D" w:rsidP="006A6E3D">
      <w:pPr>
        <w:pStyle w:val="ab"/>
        <w:spacing w:before="0" w:beforeAutospacing="0" w:after="0" w:afterAutospacing="0"/>
        <w:ind w:firstLine="709"/>
        <w:jc w:val="center"/>
        <w:textAlignment w:val="baseline"/>
        <w:rPr>
          <w:i/>
          <w:sz w:val="28"/>
          <w:szCs w:val="28"/>
        </w:rPr>
      </w:pPr>
      <w:r>
        <w:rPr>
          <w:i/>
          <w:sz w:val="28"/>
          <w:szCs w:val="28"/>
        </w:rPr>
        <w:t>больØ</w:t>
      </w:r>
    </w:p>
    <w:p w:rsidR="00426160" w:rsidRPr="006A6E3D" w:rsidRDefault="00426160" w:rsidP="006A6E3D">
      <w:pPr>
        <w:pStyle w:val="ab"/>
        <w:spacing w:before="0" w:beforeAutospacing="0" w:after="0" w:afterAutospacing="0"/>
        <w:ind w:firstLine="709"/>
        <w:jc w:val="center"/>
        <w:textAlignment w:val="baseline"/>
        <w:rPr>
          <w:i/>
          <w:sz w:val="28"/>
          <w:szCs w:val="28"/>
        </w:rPr>
      </w:pPr>
    </w:p>
    <w:p w:rsidR="00072EC9" w:rsidRPr="00E132EF" w:rsidRDefault="00072EC9" w:rsidP="006A6E3D">
      <w:pPr>
        <w:pStyle w:val="ab"/>
        <w:spacing w:before="0" w:beforeAutospacing="0" w:after="0" w:afterAutospacing="0"/>
        <w:ind w:firstLine="709"/>
        <w:jc w:val="both"/>
        <w:textAlignment w:val="baseline"/>
        <w:rPr>
          <w:sz w:val="28"/>
          <w:szCs w:val="28"/>
        </w:rPr>
      </w:pPr>
      <w:r w:rsidRPr="0065715B">
        <w:rPr>
          <w:sz w:val="28"/>
          <w:szCs w:val="28"/>
        </w:rPr>
        <w:t>Необходимо помнить, что без словообразовательного анализа произвести морфемный анализ сложно.</w:t>
      </w:r>
    </w:p>
    <w:p w:rsidR="00AE0A90" w:rsidRDefault="00AE0A90">
      <w:pPr>
        <w:suppressAutoHyphens w:val="0"/>
        <w:rPr>
          <w:rFonts w:eastAsia="Times New Roman" w:cs="Times New Roman"/>
          <w:kern w:val="0"/>
          <w:sz w:val="28"/>
          <w:szCs w:val="28"/>
          <w:lang w:eastAsia="ru-RU" w:bidi="ar-SA"/>
        </w:rPr>
      </w:pPr>
      <w:r>
        <w:rPr>
          <w:sz w:val="28"/>
          <w:szCs w:val="28"/>
        </w:rPr>
        <w:br w:type="page"/>
      </w:r>
    </w:p>
    <w:p w:rsidR="00AE0A90" w:rsidRPr="00AE0A90" w:rsidRDefault="00AE0A90" w:rsidP="00AE0A90">
      <w:pPr>
        <w:pStyle w:val="ab"/>
        <w:spacing w:before="0" w:beforeAutospacing="0" w:after="0" w:afterAutospacing="0"/>
        <w:jc w:val="both"/>
        <w:textAlignment w:val="baseline"/>
        <w:rPr>
          <w:sz w:val="28"/>
          <w:szCs w:val="28"/>
        </w:rPr>
      </w:pPr>
    </w:p>
    <w:p w:rsidR="00AE0A90" w:rsidRDefault="00AE0A90" w:rsidP="001D078D">
      <w:pPr>
        <w:pStyle w:val="ab"/>
        <w:numPr>
          <w:ilvl w:val="0"/>
          <w:numId w:val="12"/>
        </w:numPr>
        <w:spacing w:before="0" w:beforeAutospacing="0" w:after="0" w:afterAutospacing="0"/>
        <w:ind w:left="426"/>
        <w:jc w:val="center"/>
        <w:textAlignment w:val="baseline"/>
        <w:rPr>
          <w:b/>
          <w:i/>
          <w:sz w:val="28"/>
          <w:szCs w:val="28"/>
        </w:rPr>
      </w:pPr>
      <w:r w:rsidRPr="00AE0A90">
        <w:rPr>
          <w:b/>
          <w:i/>
          <w:sz w:val="28"/>
          <w:szCs w:val="28"/>
        </w:rPr>
        <w:t>Словообразовательный анализ слова</w:t>
      </w:r>
    </w:p>
    <w:p w:rsidR="00AE0A90" w:rsidRDefault="00AE0A90" w:rsidP="00AE0A90">
      <w:pPr>
        <w:pStyle w:val="ab"/>
        <w:spacing w:before="0" w:beforeAutospacing="0" w:after="0" w:afterAutospacing="0"/>
        <w:ind w:left="66"/>
        <w:jc w:val="both"/>
        <w:textAlignment w:val="baseline"/>
        <w:rPr>
          <w:b/>
          <w:i/>
          <w:sz w:val="28"/>
          <w:szCs w:val="28"/>
        </w:rPr>
      </w:pPr>
    </w:p>
    <w:p w:rsidR="00AE0A90" w:rsidRDefault="00AE0A90" w:rsidP="00AE0A90">
      <w:pPr>
        <w:pStyle w:val="ab"/>
        <w:spacing w:before="0" w:beforeAutospacing="0" w:after="0" w:afterAutospacing="0"/>
        <w:ind w:left="66" w:firstLine="785"/>
        <w:jc w:val="both"/>
        <w:textAlignment w:val="baseline"/>
        <w:rPr>
          <w:sz w:val="28"/>
          <w:szCs w:val="28"/>
          <w:lang w:val="uk-UA"/>
        </w:rPr>
      </w:pPr>
      <w:r w:rsidRPr="002B2C99">
        <w:rPr>
          <w:sz w:val="28"/>
          <w:szCs w:val="28"/>
        </w:rPr>
        <w:t>Словообразование, или д</w:t>
      </w:r>
      <w:r>
        <w:rPr>
          <w:sz w:val="28"/>
          <w:szCs w:val="28"/>
        </w:rPr>
        <w:t>ериватология (лат. deriva- tum –</w:t>
      </w:r>
      <w:r w:rsidRPr="002B2C99">
        <w:rPr>
          <w:sz w:val="28"/>
          <w:szCs w:val="28"/>
        </w:rPr>
        <w:t xml:space="preserve"> </w:t>
      </w:r>
      <w:r>
        <w:rPr>
          <w:sz w:val="28"/>
          <w:szCs w:val="28"/>
        </w:rPr>
        <w:t xml:space="preserve">‘произведенное, производное') </w:t>
      </w:r>
      <w:r>
        <w:rPr>
          <w:sz w:val="28"/>
          <w:szCs w:val="28"/>
          <w:lang w:val="uk-UA"/>
        </w:rPr>
        <w:t>–</w:t>
      </w:r>
      <w:r w:rsidRPr="002B2C99">
        <w:rPr>
          <w:sz w:val="28"/>
          <w:szCs w:val="28"/>
        </w:rPr>
        <w:t xml:space="preserve"> раздел языкознания, изучающий структуру и семантику производных слов, способы их образования и их объединения. Основным объектом рассмотрения в словообразовании является производное слов</w:t>
      </w:r>
      <w:r>
        <w:rPr>
          <w:sz w:val="28"/>
          <w:szCs w:val="28"/>
        </w:rPr>
        <w:t xml:space="preserve">о (дериват). Производные слова </w:t>
      </w:r>
      <w:r>
        <w:rPr>
          <w:sz w:val="28"/>
          <w:szCs w:val="28"/>
          <w:lang w:val="uk-UA"/>
        </w:rPr>
        <w:t>–</w:t>
      </w:r>
      <w:r w:rsidRPr="002B2C99">
        <w:rPr>
          <w:sz w:val="28"/>
          <w:szCs w:val="28"/>
        </w:rPr>
        <w:t xml:space="preserve"> это слова, значение и звучание которых обусловлены семантикой и звуковой формой других, однокоренных с ними слов: </w:t>
      </w:r>
      <w:r w:rsidRPr="00AE0A90">
        <w:rPr>
          <w:i/>
          <w:sz w:val="28"/>
          <w:szCs w:val="28"/>
        </w:rPr>
        <w:t>без</w:t>
      </w:r>
      <w:r>
        <w:rPr>
          <w:i/>
          <w:sz w:val="28"/>
          <w:szCs w:val="28"/>
        </w:rPr>
        <w:t xml:space="preserve">вольный </w:t>
      </w:r>
      <w:r>
        <w:rPr>
          <w:sz w:val="28"/>
          <w:szCs w:val="28"/>
          <w:lang w:val="uk-UA"/>
        </w:rPr>
        <w:t>от</w:t>
      </w:r>
      <w:r w:rsidRPr="00AE0A90">
        <w:rPr>
          <w:i/>
          <w:sz w:val="28"/>
          <w:szCs w:val="28"/>
        </w:rPr>
        <w:t xml:space="preserve"> воля, доброта </w:t>
      </w:r>
      <w:r>
        <w:rPr>
          <w:sz w:val="28"/>
          <w:szCs w:val="28"/>
          <w:lang w:val="uk-UA"/>
        </w:rPr>
        <w:t>от</w:t>
      </w:r>
      <w:r w:rsidRPr="00AE0A90">
        <w:rPr>
          <w:i/>
          <w:sz w:val="28"/>
          <w:szCs w:val="28"/>
        </w:rPr>
        <w:t xml:space="preserve"> добрый, березняк </w:t>
      </w:r>
      <w:r>
        <w:rPr>
          <w:sz w:val="28"/>
          <w:szCs w:val="28"/>
          <w:lang w:val="uk-UA"/>
        </w:rPr>
        <w:t>от</w:t>
      </w:r>
      <w:r w:rsidRPr="00AE0A90">
        <w:rPr>
          <w:i/>
          <w:sz w:val="28"/>
          <w:szCs w:val="28"/>
        </w:rPr>
        <w:t xml:space="preserve"> береза.</w:t>
      </w:r>
      <w:r w:rsidRPr="002B2C99">
        <w:rPr>
          <w:sz w:val="28"/>
          <w:szCs w:val="28"/>
        </w:rPr>
        <w:t xml:space="preserve"> По образному определе</w:t>
      </w:r>
      <w:r>
        <w:rPr>
          <w:sz w:val="28"/>
          <w:szCs w:val="28"/>
        </w:rPr>
        <w:t xml:space="preserve">нию польского лингвиста В.Дорошевского, производные слова </w:t>
      </w:r>
      <w:r>
        <w:rPr>
          <w:sz w:val="28"/>
          <w:szCs w:val="28"/>
          <w:lang w:val="uk-UA"/>
        </w:rPr>
        <w:t>–</w:t>
      </w:r>
      <w:r w:rsidRPr="002B2C99">
        <w:rPr>
          <w:sz w:val="28"/>
          <w:szCs w:val="28"/>
        </w:rPr>
        <w:t xml:space="preserve"> это «галерея окон, через которые мы можем смотреть на </w:t>
      </w:r>
      <w:r>
        <w:rPr>
          <w:sz w:val="28"/>
          <w:szCs w:val="28"/>
        </w:rPr>
        <w:t xml:space="preserve">все то, что есть вне нашего </w:t>
      </w:r>
      <w:r>
        <w:rPr>
          <w:sz w:val="28"/>
          <w:szCs w:val="28"/>
          <w:lang w:val="uk-UA"/>
        </w:rPr>
        <w:t>«я»</w:t>
      </w:r>
      <w:r w:rsidRPr="002B2C99">
        <w:rPr>
          <w:sz w:val="28"/>
          <w:szCs w:val="28"/>
        </w:rPr>
        <w:t xml:space="preserve"> и что в форме воспоминаний сохраняется в нашей памяти и благодаря словам может оживать в ней»</w:t>
      </w:r>
      <w:r>
        <w:rPr>
          <w:sz w:val="28"/>
          <w:szCs w:val="28"/>
          <w:lang w:val="uk-UA"/>
        </w:rPr>
        <w:t>.</w:t>
      </w:r>
    </w:p>
    <w:p w:rsidR="00B10D8F" w:rsidRPr="00B10D8F" w:rsidRDefault="00B10D8F" w:rsidP="00B10D8F">
      <w:pPr>
        <w:pStyle w:val="ab"/>
        <w:spacing w:before="0" w:beforeAutospacing="0" w:after="0" w:afterAutospacing="0"/>
        <w:ind w:firstLine="709"/>
        <w:jc w:val="both"/>
        <w:textAlignment w:val="baseline"/>
        <w:rPr>
          <w:sz w:val="28"/>
          <w:szCs w:val="28"/>
        </w:rPr>
      </w:pPr>
      <w:r w:rsidRPr="00B10D8F">
        <w:rPr>
          <w:sz w:val="28"/>
          <w:szCs w:val="28"/>
        </w:rPr>
        <w:t>Цель</w:t>
      </w:r>
      <w:r>
        <w:rPr>
          <w:sz w:val="28"/>
          <w:szCs w:val="28"/>
        </w:rPr>
        <w:t xml:space="preserve"> словообразовательного анализа –</w:t>
      </w:r>
      <w:r w:rsidRPr="00B10D8F">
        <w:rPr>
          <w:sz w:val="28"/>
          <w:szCs w:val="28"/>
        </w:rPr>
        <w:t xml:space="preserve"> определение направления производности и соответственно установление мотивирующего слова, рассмотрение соотношения с ним слова мотивированного как в формальном, так и в семантическом плане. Другими словами: определение способа образования производного слова и характеристика словообразовательных средств. В процессе анализа определяется словообразовательная структура деривата: выделяется производящая база и дериватор </w:t>
      </w:r>
      <w:r>
        <w:rPr>
          <w:sz w:val="28"/>
          <w:szCs w:val="28"/>
        </w:rPr>
        <w:t>(словообразовательный формант)</w:t>
      </w:r>
      <w:r w:rsidRPr="00B10D8F">
        <w:rPr>
          <w:sz w:val="28"/>
          <w:szCs w:val="28"/>
        </w:rPr>
        <w:t xml:space="preserve"> </w:t>
      </w:r>
      <w:r>
        <w:rPr>
          <w:sz w:val="28"/>
          <w:szCs w:val="28"/>
        </w:rPr>
        <w:t>–</w:t>
      </w:r>
      <w:r w:rsidRPr="00B10D8F">
        <w:rPr>
          <w:sz w:val="28"/>
          <w:szCs w:val="28"/>
        </w:rPr>
        <w:t xml:space="preserve"> и выявляется деривационное значение производного, которое выражается способом словообразования. Объектом словообразовательного анализа служит, таким образом, только производное слово: слова непроизводные для словообразовательного анализа привлекаться не могут.</w:t>
      </w:r>
    </w:p>
    <w:p w:rsidR="00AE0A90" w:rsidRDefault="00B10D8F" w:rsidP="00B10D8F">
      <w:pPr>
        <w:pStyle w:val="ab"/>
        <w:spacing w:before="0" w:beforeAutospacing="0" w:after="0" w:afterAutospacing="0"/>
        <w:ind w:firstLine="709"/>
        <w:jc w:val="both"/>
        <w:textAlignment w:val="baseline"/>
        <w:rPr>
          <w:sz w:val="28"/>
          <w:szCs w:val="28"/>
        </w:rPr>
      </w:pPr>
      <w:r w:rsidRPr="00B10D8F">
        <w:rPr>
          <w:sz w:val="28"/>
          <w:szCs w:val="28"/>
        </w:rPr>
        <w:t>Словообразовательный анализ носит системный характер и осуществляется с позиций синхронии, с учетом живых семантических и структурных связей слов в языке. В процессе анализа привлекаются слова одного и того же словообразовательного типа, обнаруживающиеся закономерности словопроизводственного процесса.</w:t>
      </w:r>
    </w:p>
    <w:p w:rsidR="00AE0A90" w:rsidRDefault="00AE0A90" w:rsidP="00B10D8F">
      <w:pPr>
        <w:pStyle w:val="ab"/>
        <w:spacing w:before="0" w:beforeAutospacing="0" w:after="0" w:afterAutospacing="0"/>
        <w:ind w:firstLine="709"/>
        <w:jc w:val="both"/>
        <w:textAlignment w:val="baseline"/>
        <w:rPr>
          <w:b/>
          <w:sz w:val="28"/>
          <w:szCs w:val="28"/>
        </w:rPr>
      </w:pPr>
      <w:r>
        <w:rPr>
          <w:b/>
          <w:sz w:val="28"/>
          <w:szCs w:val="28"/>
        </w:rPr>
        <w:t>Этапы словообразовательного анализа:</w:t>
      </w:r>
    </w:p>
    <w:p w:rsidR="00AE0A90" w:rsidRPr="00AE0A90" w:rsidRDefault="00AE0A90" w:rsidP="00AE0A90">
      <w:pPr>
        <w:pStyle w:val="ab"/>
        <w:numPr>
          <w:ilvl w:val="0"/>
          <w:numId w:val="9"/>
        </w:numPr>
        <w:spacing w:before="0" w:beforeAutospacing="0" w:after="0" w:afterAutospacing="0"/>
        <w:jc w:val="both"/>
        <w:textAlignment w:val="baseline"/>
        <w:rPr>
          <w:sz w:val="28"/>
          <w:szCs w:val="28"/>
        </w:rPr>
      </w:pPr>
      <w:r w:rsidRPr="00AE0A90">
        <w:rPr>
          <w:sz w:val="28"/>
          <w:szCs w:val="28"/>
        </w:rPr>
        <w:t>Определить является ли слово производным, и найти для него производящее.</w:t>
      </w:r>
    </w:p>
    <w:p w:rsidR="00DA6DAB" w:rsidRDefault="00AE0A90" w:rsidP="00DA6DAB">
      <w:pPr>
        <w:pStyle w:val="ab"/>
        <w:numPr>
          <w:ilvl w:val="0"/>
          <w:numId w:val="9"/>
        </w:numPr>
        <w:spacing w:before="0" w:beforeAutospacing="0" w:after="0" w:afterAutospacing="0"/>
        <w:jc w:val="both"/>
        <w:textAlignment w:val="baseline"/>
        <w:rPr>
          <w:sz w:val="28"/>
          <w:szCs w:val="28"/>
        </w:rPr>
      </w:pPr>
      <w:r>
        <w:rPr>
          <w:sz w:val="28"/>
          <w:szCs w:val="28"/>
        </w:rPr>
        <w:t>Найти основы производного и производящего слов, определить, в каком виде (без изменений или с наличием морфонологических явлений) входит производящая основа в производну</w:t>
      </w:r>
      <w:r w:rsidR="00DA6DAB">
        <w:rPr>
          <w:sz w:val="28"/>
          <w:szCs w:val="28"/>
        </w:rPr>
        <w:t>ю</w:t>
      </w:r>
    </w:p>
    <w:p w:rsidR="00DA6DAB" w:rsidRDefault="00DA6DAB" w:rsidP="00DA6DAB">
      <w:pPr>
        <w:pStyle w:val="ab"/>
        <w:numPr>
          <w:ilvl w:val="0"/>
          <w:numId w:val="9"/>
        </w:numPr>
        <w:spacing w:before="0" w:beforeAutospacing="0" w:after="0" w:afterAutospacing="0"/>
        <w:jc w:val="both"/>
        <w:textAlignment w:val="baseline"/>
        <w:rPr>
          <w:sz w:val="28"/>
          <w:szCs w:val="28"/>
        </w:rPr>
      </w:pPr>
      <w:r>
        <w:rPr>
          <w:sz w:val="28"/>
          <w:szCs w:val="28"/>
        </w:rPr>
        <w:t>Охарактеризовать словообразовательные средства и способ образования производного</w:t>
      </w:r>
    </w:p>
    <w:p w:rsidR="00DA6DAB" w:rsidRDefault="00DA6DAB" w:rsidP="00DA6DAB">
      <w:pPr>
        <w:pStyle w:val="ab"/>
        <w:numPr>
          <w:ilvl w:val="0"/>
          <w:numId w:val="9"/>
        </w:numPr>
        <w:spacing w:before="0" w:beforeAutospacing="0" w:after="0" w:afterAutospacing="0"/>
        <w:jc w:val="both"/>
        <w:textAlignment w:val="baseline"/>
        <w:rPr>
          <w:sz w:val="28"/>
          <w:szCs w:val="28"/>
        </w:rPr>
      </w:pPr>
      <w:r>
        <w:rPr>
          <w:sz w:val="28"/>
          <w:szCs w:val="28"/>
        </w:rPr>
        <w:t>Привести 2 – 3 слова, образованные при помощи тех же средств.</w:t>
      </w:r>
    </w:p>
    <w:p w:rsidR="00DA6DAB" w:rsidRDefault="00DA6DAB" w:rsidP="00DA6DAB">
      <w:pPr>
        <w:pStyle w:val="ab"/>
        <w:spacing w:before="0" w:beforeAutospacing="0" w:after="0" w:afterAutospacing="0"/>
        <w:jc w:val="both"/>
        <w:textAlignment w:val="baseline"/>
        <w:rPr>
          <w:sz w:val="28"/>
          <w:szCs w:val="28"/>
        </w:rPr>
      </w:pPr>
      <w:r>
        <w:rPr>
          <w:sz w:val="28"/>
          <w:szCs w:val="28"/>
        </w:rPr>
        <w:t>Например:</w:t>
      </w:r>
    </w:p>
    <w:p w:rsidR="00DA6DAB" w:rsidRDefault="00DA6DAB" w:rsidP="00DA6DAB">
      <w:pPr>
        <w:pStyle w:val="ab"/>
        <w:spacing w:before="0" w:beforeAutospacing="0" w:after="0" w:afterAutospacing="0"/>
        <w:jc w:val="both"/>
        <w:textAlignment w:val="baseline"/>
        <w:rPr>
          <w:sz w:val="28"/>
          <w:szCs w:val="28"/>
        </w:rPr>
      </w:pPr>
      <w:r>
        <w:rPr>
          <w:i/>
          <w:sz w:val="28"/>
          <w:szCs w:val="28"/>
        </w:rPr>
        <w:t>переводчикØ</w:t>
      </w:r>
      <w:r>
        <w:rPr>
          <w:sz w:val="28"/>
          <w:szCs w:val="28"/>
        </w:rPr>
        <w:t xml:space="preserve"> – слово производное, производящим является слово </w:t>
      </w:r>
      <w:r>
        <w:rPr>
          <w:i/>
          <w:sz w:val="28"/>
          <w:szCs w:val="28"/>
        </w:rPr>
        <w:t xml:space="preserve">переводить </w:t>
      </w:r>
      <w:r>
        <w:rPr>
          <w:sz w:val="28"/>
          <w:szCs w:val="28"/>
        </w:rPr>
        <w:t>(</w:t>
      </w:r>
      <w:r w:rsidRPr="00DA6DAB">
        <w:rPr>
          <w:i/>
          <w:sz w:val="28"/>
          <w:szCs w:val="28"/>
        </w:rPr>
        <w:t>переводчик</w:t>
      </w:r>
      <w:r>
        <w:rPr>
          <w:sz w:val="28"/>
          <w:szCs w:val="28"/>
        </w:rPr>
        <w:t xml:space="preserve"> – </w:t>
      </w:r>
      <w:r w:rsidRPr="00DA6DAB">
        <w:rPr>
          <w:sz w:val="28"/>
          <w:szCs w:val="28"/>
        </w:rPr>
        <w:t>‘</w:t>
      </w:r>
      <w:r>
        <w:rPr>
          <w:sz w:val="28"/>
          <w:szCs w:val="28"/>
        </w:rPr>
        <w:t>тот, кто переводит</w:t>
      </w:r>
      <w:r w:rsidRPr="00DA6DAB">
        <w:rPr>
          <w:sz w:val="28"/>
          <w:szCs w:val="28"/>
        </w:rPr>
        <w:t xml:space="preserve">’). </w:t>
      </w:r>
      <w:r>
        <w:rPr>
          <w:sz w:val="28"/>
          <w:szCs w:val="28"/>
        </w:rPr>
        <w:t xml:space="preserve">Основа производного слова – </w:t>
      </w:r>
      <w:r>
        <w:rPr>
          <w:i/>
          <w:sz w:val="28"/>
          <w:szCs w:val="28"/>
        </w:rPr>
        <w:t xml:space="preserve">переводчикØ, </w:t>
      </w:r>
      <w:r w:rsidRPr="00DA6DAB">
        <w:rPr>
          <w:sz w:val="28"/>
          <w:szCs w:val="28"/>
        </w:rPr>
        <w:t>производящего</w:t>
      </w:r>
      <w:r>
        <w:rPr>
          <w:sz w:val="28"/>
          <w:szCs w:val="28"/>
        </w:rPr>
        <w:t xml:space="preserve"> – </w:t>
      </w:r>
      <w:r>
        <w:rPr>
          <w:i/>
          <w:sz w:val="28"/>
          <w:szCs w:val="28"/>
        </w:rPr>
        <w:t>перевод</w:t>
      </w:r>
      <w:r>
        <w:rPr>
          <w:sz w:val="28"/>
          <w:szCs w:val="28"/>
        </w:rPr>
        <w:t>(ить).</w:t>
      </w:r>
    </w:p>
    <w:p w:rsidR="00DA6DAB" w:rsidRDefault="00DA6DAB" w:rsidP="00DA6DAB">
      <w:pPr>
        <w:pStyle w:val="ab"/>
        <w:spacing w:before="0" w:beforeAutospacing="0" w:after="0" w:afterAutospacing="0"/>
        <w:jc w:val="center"/>
        <w:textAlignment w:val="baseline"/>
        <w:rPr>
          <w:i/>
          <w:sz w:val="28"/>
          <w:szCs w:val="28"/>
        </w:rPr>
      </w:pPr>
      <w:r>
        <w:rPr>
          <w:i/>
          <w:sz w:val="28"/>
          <w:szCs w:val="28"/>
        </w:rPr>
        <w:lastRenderedPageBreak/>
        <w:t>переводчикØ</w:t>
      </w:r>
    </w:p>
    <w:p w:rsidR="00DA6DAB" w:rsidRDefault="00DA6DAB" w:rsidP="00DA6DAB">
      <w:pPr>
        <w:pStyle w:val="ab"/>
        <w:spacing w:before="0" w:beforeAutospacing="0" w:after="0" w:afterAutospacing="0"/>
        <w:jc w:val="center"/>
        <w:textAlignment w:val="baseline"/>
        <w:rPr>
          <w:i/>
          <w:sz w:val="28"/>
          <w:szCs w:val="28"/>
        </w:rPr>
      </w:pPr>
      <w:r>
        <w:rPr>
          <w:i/>
          <w:sz w:val="28"/>
          <w:szCs w:val="28"/>
        </w:rPr>
        <w:t>↑</w:t>
      </w:r>
    </w:p>
    <w:p w:rsidR="00DA6DAB" w:rsidRDefault="00DA6DAB" w:rsidP="00DA6DAB">
      <w:pPr>
        <w:pStyle w:val="ab"/>
        <w:spacing w:before="0" w:beforeAutospacing="0" w:after="0" w:afterAutospacing="0"/>
        <w:jc w:val="center"/>
        <w:textAlignment w:val="baseline"/>
        <w:rPr>
          <w:sz w:val="28"/>
          <w:szCs w:val="28"/>
        </w:rPr>
      </w:pPr>
      <w:r>
        <w:rPr>
          <w:i/>
          <w:sz w:val="28"/>
          <w:szCs w:val="28"/>
        </w:rPr>
        <w:t>перевод</w:t>
      </w:r>
      <w:r>
        <w:rPr>
          <w:sz w:val="28"/>
          <w:szCs w:val="28"/>
        </w:rPr>
        <w:t>ить</w:t>
      </w:r>
    </w:p>
    <w:p w:rsidR="00DA6DAB" w:rsidRPr="009D0480" w:rsidRDefault="009D0480" w:rsidP="009D0480">
      <w:pPr>
        <w:pStyle w:val="ab"/>
        <w:spacing w:before="0" w:beforeAutospacing="0" w:after="0" w:afterAutospacing="0"/>
        <w:ind w:firstLine="709"/>
        <w:jc w:val="both"/>
        <w:textAlignment w:val="baseline"/>
        <w:rPr>
          <w:i/>
          <w:sz w:val="28"/>
          <w:szCs w:val="28"/>
        </w:rPr>
      </w:pPr>
      <w:r>
        <w:rPr>
          <w:sz w:val="28"/>
          <w:szCs w:val="28"/>
        </w:rPr>
        <w:t xml:space="preserve">Основа производящего слова входит в производную с учичением конечного гласного в форме </w:t>
      </w:r>
      <w:r>
        <w:rPr>
          <w:i/>
          <w:sz w:val="28"/>
          <w:szCs w:val="28"/>
        </w:rPr>
        <w:t>перевод.</w:t>
      </w:r>
      <w:r>
        <w:rPr>
          <w:sz w:val="28"/>
          <w:szCs w:val="28"/>
        </w:rPr>
        <w:t xml:space="preserve"> Производная основа отличается от производящей наличием суффикса </w:t>
      </w:r>
      <w:r>
        <w:rPr>
          <w:b/>
          <w:i/>
          <w:sz w:val="28"/>
          <w:szCs w:val="28"/>
        </w:rPr>
        <w:t>–</w:t>
      </w:r>
      <w:r w:rsidRPr="009D0480">
        <w:rPr>
          <w:b/>
          <w:i/>
          <w:sz w:val="28"/>
          <w:szCs w:val="28"/>
        </w:rPr>
        <w:t>чик</w:t>
      </w:r>
      <w:r>
        <w:rPr>
          <w:sz w:val="28"/>
          <w:szCs w:val="28"/>
        </w:rPr>
        <w:t xml:space="preserve"> со значением лица. Способ образования – суффиксальный, словообразовательное средство – суффикс </w:t>
      </w:r>
      <w:r w:rsidR="00AB12B7">
        <w:rPr>
          <w:i/>
          <w:sz w:val="28"/>
          <w:szCs w:val="28"/>
        </w:rPr>
        <w:t>–</w:t>
      </w:r>
      <w:r w:rsidRPr="009D0480">
        <w:rPr>
          <w:i/>
          <w:sz w:val="28"/>
          <w:szCs w:val="28"/>
        </w:rPr>
        <w:t>чик</w:t>
      </w:r>
      <w:r w:rsidR="00AB12B7">
        <w:rPr>
          <w:i/>
          <w:sz w:val="28"/>
          <w:szCs w:val="28"/>
        </w:rPr>
        <w:t xml:space="preserve">. </w:t>
      </w:r>
      <w:r w:rsidR="00AB12B7" w:rsidRPr="00AB12B7">
        <w:rPr>
          <w:sz w:val="28"/>
          <w:szCs w:val="28"/>
        </w:rPr>
        <w:t>Аналогичным способом образованы слова</w:t>
      </w:r>
      <w:r w:rsidR="00AB12B7">
        <w:rPr>
          <w:sz w:val="28"/>
          <w:szCs w:val="28"/>
        </w:rPr>
        <w:t>:</w:t>
      </w:r>
      <w:r w:rsidR="00AB12B7">
        <w:rPr>
          <w:i/>
          <w:sz w:val="28"/>
          <w:szCs w:val="28"/>
        </w:rPr>
        <w:t xml:space="preserve"> передатчик, перебежчик. </w:t>
      </w:r>
    </w:p>
    <w:sectPr w:rsidR="00DA6DAB" w:rsidRPr="009D0480" w:rsidSect="003F785B">
      <w:footerReference w:type="default" r:id="rId7"/>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96CCD" w:rsidRDefault="00396CCD" w:rsidP="00895AF4">
      <w:r>
        <w:separator/>
      </w:r>
    </w:p>
  </w:endnote>
  <w:endnote w:type="continuationSeparator" w:id="1">
    <w:p w:rsidR="00396CCD" w:rsidRDefault="00396CCD" w:rsidP="00895AF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Mangal">
    <w:panose1 w:val="02040503050203030202"/>
    <w:charset w:val="01"/>
    <w:family w:val="roman"/>
    <w:notTrueType/>
    <w:pitch w:val="variable"/>
    <w:sig w:usb0="00002000" w:usb1="00000000" w:usb2="00000000" w:usb3="00000000" w:csb0="00000000" w:csb1="00000000"/>
  </w:font>
  <w:font w:name="Arial">
    <w:panose1 w:val="020B0604020202020204"/>
    <w:charset w:val="CC"/>
    <w:family w:val="swiss"/>
    <w:pitch w:val="variable"/>
    <w:sig w:usb0="E0002AFF" w:usb1="C0007843" w:usb2="00000009" w:usb3="00000000" w:csb0="000001FF" w:csb1="00000000"/>
  </w:font>
  <w:font w:name="Microsoft YaHei">
    <w:panose1 w:val="020B0503020204020204"/>
    <w:charset w:val="86"/>
    <w:family w:val="swiss"/>
    <w:pitch w:val="variable"/>
    <w:sig w:usb0="80000287" w:usb1="280F3C52" w:usb2="00000016" w:usb3="00000000" w:csb0="0004001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610750"/>
      <w:docPartObj>
        <w:docPartGallery w:val="Page Numbers (Bottom of Page)"/>
        <w:docPartUnique/>
      </w:docPartObj>
    </w:sdtPr>
    <w:sdtContent>
      <w:p w:rsidR="00895AF4" w:rsidRDefault="00895AF4">
        <w:pPr>
          <w:pStyle w:val="af0"/>
          <w:jc w:val="right"/>
        </w:pPr>
        <w:fldSimple w:instr=" PAGE   \* MERGEFORMAT ">
          <w:r>
            <w:rPr>
              <w:noProof/>
            </w:rPr>
            <w:t>1</w:t>
          </w:r>
        </w:fldSimple>
      </w:p>
    </w:sdtContent>
  </w:sdt>
  <w:p w:rsidR="00895AF4" w:rsidRDefault="00895AF4">
    <w:pPr>
      <w:pStyle w:val="af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96CCD" w:rsidRDefault="00396CCD" w:rsidP="00895AF4">
      <w:r>
        <w:separator/>
      </w:r>
    </w:p>
  </w:footnote>
  <w:footnote w:type="continuationSeparator" w:id="1">
    <w:p w:rsidR="00396CCD" w:rsidRDefault="00396CCD" w:rsidP="00895AF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1F5BFA"/>
    <w:multiLevelType w:val="hybridMultilevel"/>
    <w:tmpl w:val="E5C8C7F0"/>
    <w:lvl w:ilvl="0" w:tplc="8D5A19E0">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
    <w:nsid w:val="0FD50FCE"/>
    <w:multiLevelType w:val="hybridMultilevel"/>
    <w:tmpl w:val="ED72D57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40A83249"/>
    <w:multiLevelType w:val="hybridMultilevel"/>
    <w:tmpl w:val="3682651A"/>
    <w:lvl w:ilvl="0" w:tplc="5F8E58DA">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4">
    <w:nsid w:val="5C2B2C8D"/>
    <w:multiLevelType w:val="hybridMultilevel"/>
    <w:tmpl w:val="6660F0F8"/>
    <w:lvl w:ilvl="0" w:tplc="5EBEFEAA">
      <w:start w:val="1"/>
      <w:numFmt w:val="decimal"/>
      <w:lvlText w:val="%1."/>
      <w:lvlJc w:val="left"/>
      <w:pPr>
        <w:ind w:left="3763" w:hanging="360"/>
      </w:pPr>
      <w:rPr>
        <w:rFonts w:hint="default"/>
      </w:rPr>
    </w:lvl>
    <w:lvl w:ilvl="1" w:tplc="04190019" w:tentative="1">
      <w:start w:val="1"/>
      <w:numFmt w:val="lowerLetter"/>
      <w:lvlText w:val="%2."/>
      <w:lvlJc w:val="left"/>
      <w:pPr>
        <w:ind w:left="4483" w:hanging="360"/>
      </w:pPr>
    </w:lvl>
    <w:lvl w:ilvl="2" w:tplc="0419001B" w:tentative="1">
      <w:start w:val="1"/>
      <w:numFmt w:val="lowerRoman"/>
      <w:lvlText w:val="%3."/>
      <w:lvlJc w:val="right"/>
      <w:pPr>
        <w:ind w:left="5203" w:hanging="180"/>
      </w:pPr>
    </w:lvl>
    <w:lvl w:ilvl="3" w:tplc="0419000F" w:tentative="1">
      <w:start w:val="1"/>
      <w:numFmt w:val="decimal"/>
      <w:lvlText w:val="%4."/>
      <w:lvlJc w:val="left"/>
      <w:pPr>
        <w:ind w:left="5923" w:hanging="360"/>
      </w:pPr>
    </w:lvl>
    <w:lvl w:ilvl="4" w:tplc="04190019" w:tentative="1">
      <w:start w:val="1"/>
      <w:numFmt w:val="lowerLetter"/>
      <w:lvlText w:val="%5."/>
      <w:lvlJc w:val="left"/>
      <w:pPr>
        <w:ind w:left="6643" w:hanging="360"/>
      </w:pPr>
    </w:lvl>
    <w:lvl w:ilvl="5" w:tplc="0419001B" w:tentative="1">
      <w:start w:val="1"/>
      <w:numFmt w:val="lowerRoman"/>
      <w:lvlText w:val="%6."/>
      <w:lvlJc w:val="right"/>
      <w:pPr>
        <w:ind w:left="7363" w:hanging="180"/>
      </w:pPr>
    </w:lvl>
    <w:lvl w:ilvl="6" w:tplc="0419000F" w:tentative="1">
      <w:start w:val="1"/>
      <w:numFmt w:val="decimal"/>
      <w:lvlText w:val="%7."/>
      <w:lvlJc w:val="left"/>
      <w:pPr>
        <w:ind w:left="8083" w:hanging="360"/>
      </w:pPr>
    </w:lvl>
    <w:lvl w:ilvl="7" w:tplc="04190019" w:tentative="1">
      <w:start w:val="1"/>
      <w:numFmt w:val="lowerLetter"/>
      <w:lvlText w:val="%8."/>
      <w:lvlJc w:val="left"/>
      <w:pPr>
        <w:ind w:left="8803" w:hanging="360"/>
      </w:pPr>
    </w:lvl>
    <w:lvl w:ilvl="8" w:tplc="0419001B" w:tentative="1">
      <w:start w:val="1"/>
      <w:numFmt w:val="lowerRoman"/>
      <w:lvlText w:val="%9."/>
      <w:lvlJc w:val="right"/>
      <w:pPr>
        <w:ind w:left="9523" w:hanging="180"/>
      </w:pPr>
    </w:lvl>
  </w:abstractNum>
  <w:abstractNum w:abstractNumId="5">
    <w:nsid w:val="5C3A6360"/>
    <w:multiLevelType w:val="hybridMultilevel"/>
    <w:tmpl w:val="51E2C5B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6117681A"/>
    <w:multiLevelType w:val="hybridMultilevel"/>
    <w:tmpl w:val="6660F0F8"/>
    <w:lvl w:ilvl="0" w:tplc="5EBEFEAA">
      <w:start w:val="1"/>
      <w:numFmt w:val="decimal"/>
      <w:lvlText w:val="%1."/>
      <w:lvlJc w:val="left"/>
      <w:pPr>
        <w:ind w:left="3763" w:hanging="360"/>
      </w:pPr>
      <w:rPr>
        <w:rFonts w:hint="default"/>
      </w:rPr>
    </w:lvl>
    <w:lvl w:ilvl="1" w:tplc="04190019" w:tentative="1">
      <w:start w:val="1"/>
      <w:numFmt w:val="lowerLetter"/>
      <w:lvlText w:val="%2."/>
      <w:lvlJc w:val="left"/>
      <w:pPr>
        <w:ind w:left="4483" w:hanging="360"/>
      </w:pPr>
    </w:lvl>
    <w:lvl w:ilvl="2" w:tplc="0419001B" w:tentative="1">
      <w:start w:val="1"/>
      <w:numFmt w:val="lowerRoman"/>
      <w:lvlText w:val="%3."/>
      <w:lvlJc w:val="right"/>
      <w:pPr>
        <w:ind w:left="5203" w:hanging="180"/>
      </w:pPr>
    </w:lvl>
    <w:lvl w:ilvl="3" w:tplc="0419000F" w:tentative="1">
      <w:start w:val="1"/>
      <w:numFmt w:val="decimal"/>
      <w:lvlText w:val="%4."/>
      <w:lvlJc w:val="left"/>
      <w:pPr>
        <w:ind w:left="5923" w:hanging="360"/>
      </w:pPr>
    </w:lvl>
    <w:lvl w:ilvl="4" w:tplc="04190019" w:tentative="1">
      <w:start w:val="1"/>
      <w:numFmt w:val="lowerLetter"/>
      <w:lvlText w:val="%5."/>
      <w:lvlJc w:val="left"/>
      <w:pPr>
        <w:ind w:left="6643" w:hanging="360"/>
      </w:pPr>
    </w:lvl>
    <w:lvl w:ilvl="5" w:tplc="0419001B" w:tentative="1">
      <w:start w:val="1"/>
      <w:numFmt w:val="lowerRoman"/>
      <w:lvlText w:val="%6."/>
      <w:lvlJc w:val="right"/>
      <w:pPr>
        <w:ind w:left="7363" w:hanging="180"/>
      </w:pPr>
    </w:lvl>
    <w:lvl w:ilvl="6" w:tplc="0419000F" w:tentative="1">
      <w:start w:val="1"/>
      <w:numFmt w:val="decimal"/>
      <w:lvlText w:val="%7."/>
      <w:lvlJc w:val="left"/>
      <w:pPr>
        <w:ind w:left="8083" w:hanging="360"/>
      </w:pPr>
    </w:lvl>
    <w:lvl w:ilvl="7" w:tplc="04190019" w:tentative="1">
      <w:start w:val="1"/>
      <w:numFmt w:val="lowerLetter"/>
      <w:lvlText w:val="%8."/>
      <w:lvlJc w:val="left"/>
      <w:pPr>
        <w:ind w:left="8803" w:hanging="360"/>
      </w:pPr>
    </w:lvl>
    <w:lvl w:ilvl="8" w:tplc="0419001B" w:tentative="1">
      <w:start w:val="1"/>
      <w:numFmt w:val="lowerRoman"/>
      <w:lvlText w:val="%9."/>
      <w:lvlJc w:val="right"/>
      <w:pPr>
        <w:ind w:left="9523" w:hanging="180"/>
      </w:pPr>
    </w:lvl>
  </w:abstractNum>
  <w:abstractNum w:abstractNumId="7">
    <w:nsid w:val="6AC02694"/>
    <w:multiLevelType w:val="hybridMultilevel"/>
    <w:tmpl w:val="78527C00"/>
    <w:lvl w:ilvl="0" w:tplc="12E655D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nsid w:val="6B462790"/>
    <w:multiLevelType w:val="hybridMultilevel"/>
    <w:tmpl w:val="0EB0BA70"/>
    <w:lvl w:ilvl="0" w:tplc="FF563C28">
      <w:start w:val="1"/>
      <w:numFmt w:val="decimal"/>
      <w:lvlText w:val="%1."/>
      <w:lvlJc w:val="left"/>
      <w:pPr>
        <w:ind w:left="1778"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nsid w:val="7F693620"/>
    <w:multiLevelType w:val="hybridMultilevel"/>
    <w:tmpl w:val="4438A946"/>
    <w:lvl w:ilvl="0" w:tplc="FF563C2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 w:numId="2">
    <w:abstractNumId w:val="0"/>
  </w:num>
  <w:num w:numId="3">
    <w:abstractNumId w:val="0"/>
  </w:num>
  <w:num w:numId="4">
    <w:abstractNumId w:val="3"/>
  </w:num>
  <w:num w:numId="5">
    <w:abstractNumId w:val="4"/>
  </w:num>
  <w:num w:numId="6">
    <w:abstractNumId w:val="2"/>
  </w:num>
  <w:num w:numId="7">
    <w:abstractNumId w:val="9"/>
  </w:num>
  <w:num w:numId="8">
    <w:abstractNumId w:val="8"/>
  </w:num>
  <w:num w:numId="9">
    <w:abstractNumId w:val="1"/>
  </w:num>
  <w:num w:numId="10">
    <w:abstractNumId w:val="5"/>
  </w:num>
  <w:num w:numId="11">
    <w:abstractNumId w:val="7"/>
  </w:num>
  <w:num w:numId="12">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5"/>
  <w:defaultTabStop w:val="708"/>
  <w:characterSpacingControl w:val="doNotCompress"/>
  <w:footnotePr>
    <w:footnote w:id="0"/>
    <w:footnote w:id="1"/>
  </w:footnotePr>
  <w:endnotePr>
    <w:endnote w:id="0"/>
    <w:endnote w:id="1"/>
  </w:endnotePr>
  <w:compat/>
  <w:rsids>
    <w:rsidRoot w:val="009323D4"/>
    <w:rsid w:val="00002AAB"/>
    <w:rsid w:val="000052B2"/>
    <w:rsid w:val="00014A66"/>
    <w:rsid w:val="00021A70"/>
    <w:rsid w:val="00022185"/>
    <w:rsid w:val="00025D4C"/>
    <w:rsid w:val="000260D7"/>
    <w:rsid w:val="0003121C"/>
    <w:rsid w:val="00037C63"/>
    <w:rsid w:val="00040686"/>
    <w:rsid w:val="00053A36"/>
    <w:rsid w:val="00053CB5"/>
    <w:rsid w:val="000561A1"/>
    <w:rsid w:val="000713E3"/>
    <w:rsid w:val="00071D22"/>
    <w:rsid w:val="00072EC9"/>
    <w:rsid w:val="00076E77"/>
    <w:rsid w:val="000814D4"/>
    <w:rsid w:val="00081EBB"/>
    <w:rsid w:val="00083267"/>
    <w:rsid w:val="000867EC"/>
    <w:rsid w:val="000879D5"/>
    <w:rsid w:val="000936CD"/>
    <w:rsid w:val="00095454"/>
    <w:rsid w:val="000A3836"/>
    <w:rsid w:val="000A7034"/>
    <w:rsid w:val="000B39EC"/>
    <w:rsid w:val="000B3D4C"/>
    <w:rsid w:val="000B6DE5"/>
    <w:rsid w:val="000C33AB"/>
    <w:rsid w:val="000E17AC"/>
    <w:rsid w:val="000F089F"/>
    <w:rsid w:val="0010708B"/>
    <w:rsid w:val="00107336"/>
    <w:rsid w:val="00112E1A"/>
    <w:rsid w:val="00120DE7"/>
    <w:rsid w:val="00123CEF"/>
    <w:rsid w:val="0013059D"/>
    <w:rsid w:val="00151801"/>
    <w:rsid w:val="00155C5D"/>
    <w:rsid w:val="00160917"/>
    <w:rsid w:val="00163AD6"/>
    <w:rsid w:val="00170EDB"/>
    <w:rsid w:val="001713A3"/>
    <w:rsid w:val="001716B3"/>
    <w:rsid w:val="001837DF"/>
    <w:rsid w:val="0019317C"/>
    <w:rsid w:val="00193635"/>
    <w:rsid w:val="001949CF"/>
    <w:rsid w:val="001A6750"/>
    <w:rsid w:val="001A6AEC"/>
    <w:rsid w:val="001B6477"/>
    <w:rsid w:val="001C51F2"/>
    <w:rsid w:val="001D078D"/>
    <w:rsid w:val="001E63A7"/>
    <w:rsid w:val="001F4074"/>
    <w:rsid w:val="0020513C"/>
    <w:rsid w:val="00205AA6"/>
    <w:rsid w:val="00215CB0"/>
    <w:rsid w:val="00215E37"/>
    <w:rsid w:val="00224A01"/>
    <w:rsid w:val="00225922"/>
    <w:rsid w:val="002357D8"/>
    <w:rsid w:val="00237182"/>
    <w:rsid w:val="0025560D"/>
    <w:rsid w:val="00260F54"/>
    <w:rsid w:val="00261CA6"/>
    <w:rsid w:val="00263B2A"/>
    <w:rsid w:val="00263E2D"/>
    <w:rsid w:val="00267556"/>
    <w:rsid w:val="002814A1"/>
    <w:rsid w:val="00283A11"/>
    <w:rsid w:val="00286F99"/>
    <w:rsid w:val="0029614F"/>
    <w:rsid w:val="002A30C6"/>
    <w:rsid w:val="002A3428"/>
    <w:rsid w:val="002A4482"/>
    <w:rsid w:val="002A7B6C"/>
    <w:rsid w:val="002A7EE2"/>
    <w:rsid w:val="002B4D05"/>
    <w:rsid w:val="002B588F"/>
    <w:rsid w:val="002C0414"/>
    <w:rsid w:val="002C2517"/>
    <w:rsid w:val="002C575B"/>
    <w:rsid w:val="002C6D0F"/>
    <w:rsid w:val="002D3B85"/>
    <w:rsid w:val="002E4A5F"/>
    <w:rsid w:val="002E5AF7"/>
    <w:rsid w:val="002F08A7"/>
    <w:rsid w:val="002F72D3"/>
    <w:rsid w:val="00300425"/>
    <w:rsid w:val="003045AC"/>
    <w:rsid w:val="00306698"/>
    <w:rsid w:val="003074D7"/>
    <w:rsid w:val="0031151E"/>
    <w:rsid w:val="00327211"/>
    <w:rsid w:val="00341E8D"/>
    <w:rsid w:val="003701EE"/>
    <w:rsid w:val="00394C5B"/>
    <w:rsid w:val="00396CCD"/>
    <w:rsid w:val="00397C4A"/>
    <w:rsid w:val="003A0830"/>
    <w:rsid w:val="003A5590"/>
    <w:rsid w:val="003B7734"/>
    <w:rsid w:val="003C2265"/>
    <w:rsid w:val="003D0940"/>
    <w:rsid w:val="003D7652"/>
    <w:rsid w:val="003F35D6"/>
    <w:rsid w:val="003F77B0"/>
    <w:rsid w:val="003F785B"/>
    <w:rsid w:val="00400D12"/>
    <w:rsid w:val="00421205"/>
    <w:rsid w:val="00425568"/>
    <w:rsid w:val="00426160"/>
    <w:rsid w:val="0042776D"/>
    <w:rsid w:val="00441C1B"/>
    <w:rsid w:val="004627C4"/>
    <w:rsid w:val="00464A7C"/>
    <w:rsid w:val="0048126D"/>
    <w:rsid w:val="004836DA"/>
    <w:rsid w:val="004851A4"/>
    <w:rsid w:val="004857B1"/>
    <w:rsid w:val="00487811"/>
    <w:rsid w:val="0049675F"/>
    <w:rsid w:val="004A6269"/>
    <w:rsid w:val="004B54A0"/>
    <w:rsid w:val="004C045D"/>
    <w:rsid w:val="004C1E0D"/>
    <w:rsid w:val="004C6550"/>
    <w:rsid w:val="004D7668"/>
    <w:rsid w:val="004E0816"/>
    <w:rsid w:val="004E7D75"/>
    <w:rsid w:val="004E7E53"/>
    <w:rsid w:val="004F690D"/>
    <w:rsid w:val="005002A8"/>
    <w:rsid w:val="00500E94"/>
    <w:rsid w:val="005043AF"/>
    <w:rsid w:val="00511E3F"/>
    <w:rsid w:val="005208E1"/>
    <w:rsid w:val="00522D62"/>
    <w:rsid w:val="00534980"/>
    <w:rsid w:val="005371F2"/>
    <w:rsid w:val="00550AD3"/>
    <w:rsid w:val="00551D28"/>
    <w:rsid w:val="00554026"/>
    <w:rsid w:val="00554642"/>
    <w:rsid w:val="00570439"/>
    <w:rsid w:val="005806E1"/>
    <w:rsid w:val="00581540"/>
    <w:rsid w:val="0058616B"/>
    <w:rsid w:val="005863A6"/>
    <w:rsid w:val="005934A9"/>
    <w:rsid w:val="00593BDA"/>
    <w:rsid w:val="005B53E9"/>
    <w:rsid w:val="005C1998"/>
    <w:rsid w:val="005C5CAB"/>
    <w:rsid w:val="005C737E"/>
    <w:rsid w:val="005D2533"/>
    <w:rsid w:val="005E76A0"/>
    <w:rsid w:val="005F1351"/>
    <w:rsid w:val="005F22B7"/>
    <w:rsid w:val="00605692"/>
    <w:rsid w:val="00612DE9"/>
    <w:rsid w:val="00613D86"/>
    <w:rsid w:val="00620C47"/>
    <w:rsid w:val="00621DE0"/>
    <w:rsid w:val="006246CE"/>
    <w:rsid w:val="00626DDD"/>
    <w:rsid w:val="00630F5E"/>
    <w:rsid w:val="00631CDE"/>
    <w:rsid w:val="006351CB"/>
    <w:rsid w:val="00636400"/>
    <w:rsid w:val="006562A0"/>
    <w:rsid w:val="0065715B"/>
    <w:rsid w:val="006675C2"/>
    <w:rsid w:val="006769B0"/>
    <w:rsid w:val="00676FFA"/>
    <w:rsid w:val="00677C76"/>
    <w:rsid w:val="00680525"/>
    <w:rsid w:val="00697D69"/>
    <w:rsid w:val="006A1944"/>
    <w:rsid w:val="006A6E3D"/>
    <w:rsid w:val="006C109F"/>
    <w:rsid w:val="006C132E"/>
    <w:rsid w:val="006C2260"/>
    <w:rsid w:val="006E23D7"/>
    <w:rsid w:val="006E50E7"/>
    <w:rsid w:val="006F1C41"/>
    <w:rsid w:val="006F3AA6"/>
    <w:rsid w:val="006F3FC8"/>
    <w:rsid w:val="00703EC6"/>
    <w:rsid w:val="00712FC6"/>
    <w:rsid w:val="0071421C"/>
    <w:rsid w:val="00715CCE"/>
    <w:rsid w:val="007244A3"/>
    <w:rsid w:val="00725BA5"/>
    <w:rsid w:val="00734220"/>
    <w:rsid w:val="0074528C"/>
    <w:rsid w:val="0075334A"/>
    <w:rsid w:val="00756B74"/>
    <w:rsid w:val="0076747D"/>
    <w:rsid w:val="007716A4"/>
    <w:rsid w:val="00780A2B"/>
    <w:rsid w:val="00781E35"/>
    <w:rsid w:val="00785C8B"/>
    <w:rsid w:val="00786CC6"/>
    <w:rsid w:val="00790178"/>
    <w:rsid w:val="007A1DA9"/>
    <w:rsid w:val="007A2515"/>
    <w:rsid w:val="007B4F0A"/>
    <w:rsid w:val="007C17DB"/>
    <w:rsid w:val="007C3CB3"/>
    <w:rsid w:val="007C6069"/>
    <w:rsid w:val="007C6F4F"/>
    <w:rsid w:val="007D119B"/>
    <w:rsid w:val="007D261A"/>
    <w:rsid w:val="007D45CB"/>
    <w:rsid w:val="007D676A"/>
    <w:rsid w:val="007E7A47"/>
    <w:rsid w:val="007F1563"/>
    <w:rsid w:val="007F1661"/>
    <w:rsid w:val="007F1FF3"/>
    <w:rsid w:val="007F3637"/>
    <w:rsid w:val="007F586E"/>
    <w:rsid w:val="00800EC5"/>
    <w:rsid w:val="00802505"/>
    <w:rsid w:val="008053A2"/>
    <w:rsid w:val="00810383"/>
    <w:rsid w:val="008114F3"/>
    <w:rsid w:val="0081386A"/>
    <w:rsid w:val="008211D4"/>
    <w:rsid w:val="0082559B"/>
    <w:rsid w:val="008265F7"/>
    <w:rsid w:val="00826BDE"/>
    <w:rsid w:val="00836C3A"/>
    <w:rsid w:val="008513DA"/>
    <w:rsid w:val="008527DC"/>
    <w:rsid w:val="00855465"/>
    <w:rsid w:val="0085658A"/>
    <w:rsid w:val="00860613"/>
    <w:rsid w:val="008610BB"/>
    <w:rsid w:val="00861841"/>
    <w:rsid w:val="008666F5"/>
    <w:rsid w:val="00870EF4"/>
    <w:rsid w:val="008717D5"/>
    <w:rsid w:val="0087318D"/>
    <w:rsid w:val="00874E4C"/>
    <w:rsid w:val="0087503B"/>
    <w:rsid w:val="00880371"/>
    <w:rsid w:val="00895AF4"/>
    <w:rsid w:val="008A047D"/>
    <w:rsid w:val="008A4995"/>
    <w:rsid w:val="008A5423"/>
    <w:rsid w:val="008A74CA"/>
    <w:rsid w:val="008B4CC1"/>
    <w:rsid w:val="008B6D6B"/>
    <w:rsid w:val="008B7729"/>
    <w:rsid w:val="008C13DC"/>
    <w:rsid w:val="008C1D68"/>
    <w:rsid w:val="008C52ED"/>
    <w:rsid w:val="008C5CE4"/>
    <w:rsid w:val="008C643B"/>
    <w:rsid w:val="008D1FDA"/>
    <w:rsid w:val="008D2C56"/>
    <w:rsid w:val="008D2DDE"/>
    <w:rsid w:val="008D36C4"/>
    <w:rsid w:val="008D4973"/>
    <w:rsid w:val="008D4D4F"/>
    <w:rsid w:val="008D5BAE"/>
    <w:rsid w:val="008E1ED7"/>
    <w:rsid w:val="008E3EEC"/>
    <w:rsid w:val="008E7380"/>
    <w:rsid w:val="008F4653"/>
    <w:rsid w:val="008F57E5"/>
    <w:rsid w:val="00902BF3"/>
    <w:rsid w:val="00904A32"/>
    <w:rsid w:val="00912351"/>
    <w:rsid w:val="00913FC2"/>
    <w:rsid w:val="00915426"/>
    <w:rsid w:val="009243F3"/>
    <w:rsid w:val="00927CA8"/>
    <w:rsid w:val="00931F21"/>
    <w:rsid w:val="009323D4"/>
    <w:rsid w:val="00935B66"/>
    <w:rsid w:val="00945B2F"/>
    <w:rsid w:val="00953234"/>
    <w:rsid w:val="00960489"/>
    <w:rsid w:val="0096700E"/>
    <w:rsid w:val="00967EC3"/>
    <w:rsid w:val="0097409A"/>
    <w:rsid w:val="00975A56"/>
    <w:rsid w:val="00975EFA"/>
    <w:rsid w:val="009779E1"/>
    <w:rsid w:val="009814BC"/>
    <w:rsid w:val="00981A56"/>
    <w:rsid w:val="00981F34"/>
    <w:rsid w:val="009876BE"/>
    <w:rsid w:val="009939CA"/>
    <w:rsid w:val="009A4ABD"/>
    <w:rsid w:val="009A5783"/>
    <w:rsid w:val="009B6478"/>
    <w:rsid w:val="009C5A5A"/>
    <w:rsid w:val="009D0480"/>
    <w:rsid w:val="009D05A0"/>
    <w:rsid w:val="009D6791"/>
    <w:rsid w:val="009E546E"/>
    <w:rsid w:val="009F3F3C"/>
    <w:rsid w:val="009F60D3"/>
    <w:rsid w:val="009F7BF0"/>
    <w:rsid w:val="00A0048C"/>
    <w:rsid w:val="00A0292A"/>
    <w:rsid w:val="00A02F61"/>
    <w:rsid w:val="00A0435F"/>
    <w:rsid w:val="00A06519"/>
    <w:rsid w:val="00A067DA"/>
    <w:rsid w:val="00A10CD6"/>
    <w:rsid w:val="00A131C3"/>
    <w:rsid w:val="00A13C2A"/>
    <w:rsid w:val="00A1683F"/>
    <w:rsid w:val="00A34D01"/>
    <w:rsid w:val="00A37968"/>
    <w:rsid w:val="00A42375"/>
    <w:rsid w:val="00A438A1"/>
    <w:rsid w:val="00A44004"/>
    <w:rsid w:val="00A463B3"/>
    <w:rsid w:val="00A5247B"/>
    <w:rsid w:val="00A6225A"/>
    <w:rsid w:val="00A662BB"/>
    <w:rsid w:val="00A8021B"/>
    <w:rsid w:val="00A8293D"/>
    <w:rsid w:val="00A83B18"/>
    <w:rsid w:val="00A86A0C"/>
    <w:rsid w:val="00A86F93"/>
    <w:rsid w:val="00A90937"/>
    <w:rsid w:val="00AA1CB7"/>
    <w:rsid w:val="00AA359D"/>
    <w:rsid w:val="00AA3F7B"/>
    <w:rsid w:val="00AB12B7"/>
    <w:rsid w:val="00AB4A15"/>
    <w:rsid w:val="00AC67E4"/>
    <w:rsid w:val="00AC7470"/>
    <w:rsid w:val="00AC7F14"/>
    <w:rsid w:val="00AD044D"/>
    <w:rsid w:val="00AD21CF"/>
    <w:rsid w:val="00AD6FAE"/>
    <w:rsid w:val="00AE0A90"/>
    <w:rsid w:val="00AE3193"/>
    <w:rsid w:val="00AF6206"/>
    <w:rsid w:val="00AF656D"/>
    <w:rsid w:val="00AF7172"/>
    <w:rsid w:val="00B05774"/>
    <w:rsid w:val="00B06735"/>
    <w:rsid w:val="00B10D8F"/>
    <w:rsid w:val="00B20A33"/>
    <w:rsid w:val="00B22CF7"/>
    <w:rsid w:val="00B32F50"/>
    <w:rsid w:val="00B35820"/>
    <w:rsid w:val="00B3733A"/>
    <w:rsid w:val="00B60ACC"/>
    <w:rsid w:val="00B626E0"/>
    <w:rsid w:val="00B708DD"/>
    <w:rsid w:val="00B72401"/>
    <w:rsid w:val="00B767A5"/>
    <w:rsid w:val="00B77300"/>
    <w:rsid w:val="00B91F94"/>
    <w:rsid w:val="00B93006"/>
    <w:rsid w:val="00B933CB"/>
    <w:rsid w:val="00B97DBC"/>
    <w:rsid w:val="00BC147E"/>
    <w:rsid w:val="00BC2812"/>
    <w:rsid w:val="00BC4E4B"/>
    <w:rsid w:val="00BE2991"/>
    <w:rsid w:val="00BF20BE"/>
    <w:rsid w:val="00C01124"/>
    <w:rsid w:val="00C0414B"/>
    <w:rsid w:val="00C1786A"/>
    <w:rsid w:val="00C30D3C"/>
    <w:rsid w:val="00C3482B"/>
    <w:rsid w:val="00C36AC3"/>
    <w:rsid w:val="00C37C8A"/>
    <w:rsid w:val="00C42128"/>
    <w:rsid w:val="00C42734"/>
    <w:rsid w:val="00C445BB"/>
    <w:rsid w:val="00C50476"/>
    <w:rsid w:val="00C50B9F"/>
    <w:rsid w:val="00C5543E"/>
    <w:rsid w:val="00C63425"/>
    <w:rsid w:val="00C65780"/>
    <w:rsid w:val="00C7153E"/>
    <w:rsid w:val="00C73CBF"/>
    <w:rsid w:val="00C772F8"/>
    <w:rsid w:val="00C90C46"/>
    <w:rsid w:val="00C9182E"/>
    <w:rsid w:val="00CA3801"/>
    <w:rsid w:val="00CA78C1"/>
    <w:rsid w:val="00CB1F85"/>
    <w:rsid w:val="00CB30A9"/>
    <w:rsid w:val="00CB6160"/>
    <w:rsid w:val="00CC0222"/>
    <w:rsid w:val="00CC1800"/>
    <w:rsid w:val="00CC43E5"/>
    <w:rsid w:val="00CC4688"/>
    <w:rsid w:val="00CD1EBE"/>
    <w:rsid w:val="00CD33E0"/>
    <w:rsid w:val="00CE69B2"/>
    <w:rsid w:val="00CE6BCA"/>
    <w:rsid w:val="00CF0F01"/>
    <w:rsid w:val="00CF15DD"/>
    <w:rsid w:val="00CF7528"/>
    <w:rsid w:val="00D04F14"/>
    <w:rsid w:val="00D05A44"/>
    <w:rsid w:val="00D06E49"/>
    <w:rsid w:val="00D11F24"/>
    <w:rsid w:val="00D22D3F"/>
    <w:rsid w:val="00D24068"/>
    <w:rsid w:val="00D2436C"/>
    <w:rsid w:val="00D24EDB"/>
    <w:rsid w:val="00D301C0"/>
    <w:rsid w:val="00D325CC"/>
    <w:rsid w:val="00D35433"/>
    <w:rsid w:val="00D449B9"/>
    <w:rsid w:val="00D46FCB"/>
    <w:rsid w:val="00D60629"/>
    <w:rsid w:val="00D6312E"/>
    <w:rsid w:val="00D63E0C"/>
    <w:rsid w:val="00D751F0"/>
    <w:rsid w:val="00D817EB"/>
    <w:rsid w:val="00D83C43"/>
    <w:rsid w:val="00D95F39"/>
    <w:rsid w:val="00D963DB"/>
    <w:rsid w:val="00DA32FC"/>
    <w:rsid w:val="00DA4ED7"/>
    <w:rsid w:val="00DA6DAB"/>
    <w:rsid w:val="00DB2824"/>
    <w:rsid w:val="00DB3B35"/>
    <w:rsid w:val="00DC367E"/>
    <w:rsid w:val="00DC6785"/>
    <w:rsid w:val="00DC7443"/>
    <w:rsid w:val="00DD1243"/>
    <w:rsid w:val="00DD554F"/>
    <w:rsid w:val="00DE3E40"/>
    <w:rsid w:val="00DE6910"/>
    <w:rsid w:val="00E021AB"/>
    <w:rsid w:val="00E023BD"/>
    <w:rsid w:val="00E11589"/>
    <w:rsid w:val="00E1327C"/>
    <w:rsid w:val="00E132EF"/>
    <w:rsid w:val="00E16760"/>
    <w:rsid w:val="00E1695D"/>
    <w:rsid w:val="00E241DA"/>
    <w:rsid w:val="00E32DDE"/>
    <w:rsid w:val="00E41427"/>
    <w:rsid w:val="00E4507C"/>
    <w:rsid w:val="00E4557E"/>
    <w:rsid w:val="00E5435E"/>
    <w:rsid w:val="00E74957"/>
    <w:rsid w:val="00E81282"/>
    <w:rsid w:val="00E9113C"/>
    <w:rsid w:val="00E97214"/>
    <w:rsid w:val="00EA2B42"/>
    <w:rsid w:val="00EA3F43"/>
    <w:rsid w:val="00EB09B6"/>
    <w:rsid w:val="00EB6793"/>
    <w:rsid w:val="00EC02A9"/>
    <w:rsid w:val="00EC0D0C"/>
    <w:rsid w:val="00EC169E"/>
    <w:rsid w:val="00EC396E"/>
    <w:rsid w:val="00EC5503"/>
    <w:rsid w:val="00EC7082"/>
    <w:rsid w:val="00ED1ED1"/>
    <w:rsid w:val="00ED396C"/>
    <w:rsid w:val="00ED5F02"/>
    <w:rsid w:val="00ED693A"/>
    <w:rsid w:val="00EE2D45"/>
    <w:rsid w:val="00EE65B7"/>
    <w:rsid w:val="00F04B21"/>
    <w:rsid w:val="00F0664A"/>
    <w:rsid w:val="00F13690"/>
    <w:rsid w:val="00F14858"/>
    <w:rsid w:val="00F6095F"/>
    <w:rsid w:val="00F60973"/>
    <w:rsid w:val="00F66170"/>
    <w:rsid w:val="00F71A67"/>
    <w:rsid w:val="00F80223"/>
    <w:rsid w:val="00F862FE"/>
    <w:rsid w:val="00F86416"/>
    <w:rsid w:val="00FA15FF"/>
    <w:rsid w:val="00FA2A18"/>
    <w:rsid w:val="00FA45D2"/>
    <w:rsid w:val="00FA746E"/>
    <w:rsid w:val="00FB3999"/>
    <w:rsid w:val="00FB3E56"/>
    <w:rsid w:val="00FB5648"/>
    <w:rsid w:val="00FD5513"/>
    <w:rsid w:val="00FD60F2"/>
    <w:rsid w:val="00FE3086"/>
    <w:rsid w:val="00FE4FEA"/>
    <w:rsid w:val="00FF12F2"/>
    <w:rsid w:val="00FF22D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Body Text Indent 3"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1800"/>
    <w:pPr>
      <w:suppressAutoHyphens/>
    </w:pPr>
    <w:rPr>
      <w:rFonts w:eastAsia="SimSun" w:cs="Lucida Sans"/>
      <w:kern w:val="1"/>
      <w:sz w:val="24"/>
      <w:szCs w:val="24"/>
      <w:lang w:eastAsia="hi-IN" w:bidi="hi-IN"/>
    </w:rPr>
  </w:style>
  <w:style w:type="paragraph" w:styleId="1">
    <w:name w:val="heading 1"/>
    <w:basedOn w:val="a"/>
    <w:next w:val="a0"/>
    <w:link w:val="10"/>
    <w:uiPriority w:val="9"/>
    <w:qFormat/>
    <w:rsid w:val="00CC1800"/>
    <w:pPr>
      <w:keepNext/>
      <w:spacing w:line="100" w:lineRule="atLeast"/>
      <w:jc w:val="center"/>
      <w:outlineLvl w:val="0"/>
    </w:pPr>
    <w:rPr>
      <w:rFonts w:eastAsia="Times New Roman" w:cs="Times New Roman"/>
      <w:b/>
      <w:spacing w:val="30"/>
      <w:sz w:val="28"/>
      <w:szCs w:val="20"/>
    </w:rPr>
  </w:style>
  <w:style w:type="paragraph" w:styleId="2">
    <w:name w:val="heading 2"/>
    <w:basedOn w:val="a"/>
    <w:next w:val="a0"/>
    <w:link w:val="20"/>
    <w:qFormat/>
    <w:rsid w:val="00CC1800"/>
    <w:pPr>
      <w:keepNext/>
      <w:spacing w:before="240" w:after="60" w:line="100" w:lineRule="atLeast"/>
      <w:outlineLvl w:val="1"/>
    </w:pPr>
    <w:rPr>
      <w:rFonts w:ascii="Cambria" w:eastAsia="Times New Roman" w:hAnsi="Cambria" w:cs="Times New Roman"/>
      <w:b/>
      <w:bCs/>
      <w:i/>
      <w:iCs/>
      <w:sz w:val="28"/>
      <w:szCs w:val="28"/>
    </w:rPr>
  </w:style>
  <w:style w:type="paragraph" w:styleId="3">
    <w:name w:val="heading 3"/>
    <w:basedOn w:val="a"/>
    <w:next w:val="a0"/>
    <w:link w:val="30"/>
    <w:qFormat/>
    <w:rsid w:val="00CC1800"/>
    <w:pPr>
      <w:keepNext/>
      <w:spacing w:before="240" w:after="60" w:line="100" w:lineRule="atLeast"/>
      <w:outlineLvl w:val="2"/>
    </w:pPr>
    <w:rPr>
      <w:rFonts w:ascii="Cambria" w:eastAsia="Times New Roman" w:hAnsi="Cambria" w:cs="Times New Roman"/>
      <w:b/>
      <w:bCs/>
      <w:sz w:val="26"/>
      <w:szCs w:val="26"/>
    </w:rPr>
  </w:style>
  <w:style w:type="paragraph" w:styleId="4">
    <w:name w:val="heading 4"/>
    <w:basedOn w:val="a"/>
    <w:next w:val="a0"/>
    <w:link w:val="40"/>
    <w:qFormat/>
    <w:rsid w:val="00CC1800"/>
    <w:pPr>
      <w:keepNext/>
      <w:spacing w:before="240" w:after="60" w:line="100" w:lineRule="atLeast"/>
      <w:outlineLvl w:val="3"/>
    </w:pPr>
    <w:rPr>
      <w:rFonts w:ascii="Calibri" w:eastAsia="Times New Roman" w:hAnsi="Calibri" w:cs="Times New Roman"/>
      <w:b/>
      <w:bCs/>
      <w:sz w:val="28"/>
      <w:szCs w:val="28"/>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
    <w:uiPriority w:val="34"/>
    <w:qFormat/>
    <w:rsid w:val="00550AD3"/>
    <w:pPr>
      <w:ind w:left="708"/>
    </w:pPr>
    <w:rPr>
      <w:rFonts w:cs="Mangal"/>
      <w:szCs w:val="21"/>
    </w:rPr>
  </w:style>
  <w:style w:type="character" w:customStyle="1" w:styleId="10">
    <w:name w:val="Заголовок 1 Знак"/>
    <w:basedOn w:val="a1"/>
    <w:link w:val="1"/>
    <w:uiPriority w:val="9"/>
    <w:rsid w:val="00CC1800"/>
    <w:rPr>
      <w:b/>
      <w:spacing w:val="30"/>
      <w:kern w:val="1"/>
      <w:sz w:val="28"/>
      <w:lang w:eastAsia="hi-IN" w:bidi="hi-IN"/>
    </w:rPr>
  </w:style>
  <w:style w:type="paragraph" w:styleId="a0">
    <w:name w:val="Body Text"/>
    <w:basedOn w:val="a"/>
    <w:link w:val="a5"/>
    <w:uiPriority w:val="99"/>
    <w:semiHidden/>
    <w:unhideWhenUsed/>
    <w:rsid w:val="00CC1800"/>
    <w:pPr>
      <w:spacing w:after="120"/>
    </w:pPr>
    <w:rPr>
      <w:rFonts w:cs="Mangal"/>
      <w:szCs w:val="21"/>
    </w:rPr>
  </w:style>
  <w:style w:type="character" w:customStyle="1" w:styleId="a5">
    <w:name w:val="Основной текст Знак"/>
    <w:basedOn w:val="a1"/>
    <w:link w:val="a0"/>
    <w:uiPriority w:val="99"/>
    <w:semiHidden/>
    <w:rsid w:val="00CC1800"/>
    <w:rPr>
      <w:rFonts w:eastAsia="SimSun" w:cs="Mangal"/>
      <w:kern w:val="1"/>
      <w:sz w:val="24"/>
      <w:szCs w:val="21"/>
      <w:lang w:eastAsia="hi-IN" w:bidi="hi-IN"/>
    </w:rPr>
  </w:style>
  <w:style w:type="character" w:customStyle="1" w:styleId="20">
    <w:name w:val="Заголовок 2 Знак"/>
    <w:basedOn w:val="a1"/>
    <w:link w:val="2"/>
    <w:rsid w:val="00CC1800"/>
    <w:rPr>
      <w:rFonts w:ascii="Cambria" w:hAnsi="Cambria"/>
      <w:b/>
      <w:bCs/>
      <w:i/>
      <w:iCs/>
      <w:kern w:val="1"/>
      <w:sz w:val="28"/>
      <w:szCs w:val="28"/>
      <w:lang w:eastAsia="hi-IN" w:bidi="hi-IN"/>
    </w:rPr>
  </w:style>
  <w:style w:type="character" w:customStyle="1" w:styleId="30">
    <w:name w:val="Заголовок 3 Знак"/>
    <w:basedOn w:val="a1"/>
    <w:link w:val="3"/>
    <w:rsid w:val="00CC1800"/>
    <w:rPr>
      <w:rFonts w:ascii="Cambria" w:hAnsi="Cambria"/>
      <w:b/>
      <w:bCs/>
      <w:kern w:val="1"/>
      <w:sz w:val="26"/>
      <w:szCs w:val="26"/>
      <w:lang w:eastAsia="hi-IN" w:bidi="hi-IN"/>
    </w:rPr>
  </w:style>
  <w:style w:type="character" w:customStyle="1" w:styleId="40">
    <w:name w:val="Заголовок 4 Знак"/>
    <w:basedOn w:val="a1"/>
    <w:link w:val="4"/>
    <w:rsid w:val="00CC1800"/>
    <w:rPr>
      <w:rFonts w:ascii="Calibri" w:hAnsi="Calibri"/>
      <w:b/>
      <w:bCs/>
      <w:kern w:val="1"/>
      <w:sz w:val="28"/>
      <w:szCs w:val="28"/>
      <w:lang w:eastAsia="hi-IN" w:bidi="hi-IN"/>
    </w:rPr>
  </w:style>
  <w:style w:type="paragraph" w:styleId="a6">
    <w:name w:val="Title"/>
    <w:basedOn w:val="a"/>
    <w:next w:val="a0"/>
    <w:link w:val="a7"/>
    <w:qFormat/>
    <w:rsid w:val="00CC1800"/>
    <w:pPr>
      <w:keepNext/>
      <w:spacing w:before="240" w:after="120"/>
    </w:pPr>
    <w:rPr>
      <w:rFonts w:ascii="Arial" w:eastAsia="Microsoft YaHei" w:hAnsi="Arial"/>
      <w:sz w:val="28"/>
      <w:szCs w:val="28"/>
    </w:rPr>
  </w:style>
  <w:style w:type="character" w:customStyle="1" w:styleId="a7">
    <w:name w:val="Название Знак"/>
    <w:basedOn w:val="a1"/>
    <w:link w:val="a6"/>
    <w:rsid w:val="00CC1800"/>
    <w:rPr>
      <w:rFonts w:ascii="Arial" w:eastAsia="Microsoft YaHei" w:hAnsi="Arial" w:cs="Lucida Sans"/>
      <w:kern w:val="1"/>
      <w:sz w:val="28"/>
      <w:szCs w:val="28"/>
      <w:lang w:eastAsia="hi-IN" w:bidi="hi-IN"/>
    </w:rPr>
  </w:style>
  <w:style w:type="paragraph" w:styleId="a8">
    <w:name w:val="Subtitle"/>
    <w:basedOn w:val="a6"/>
    <w:next w:val="a0"/>
    <w:link w:val="a9"/>
    <w:qFormat/>
    <w:rsid w:val="00CC1800"/>
    <w:pPr>
      <w:jc w:val="center"/>
    </w:pPr>
    <w:rPr>
      <w:i/>
      <w:iCs/>
    </w:rPr>
  </w:style>
  <w:style w:type="character" w:customStyle="1" w:styleId="a9">
    <w:name w:val="Подзаголовок Знак"/>
    <w:basedOn w:val="a1"/>
    <w:link w:val="a8"/>
    <w:rsid w:val="00CC1800"/>
    <w:rPr>
      <w:rFonts w:ascii="Arial" w:eastAsia="Microsoft YaHei" w:hAnsi="Arial" w:cs="Lucida Sans"/>
      <w:i/>
      <w:iCs/>
      <w:kern w:val="1"/>
      <w:sz w:val="28"/>
      <w:szCs w:val="28"/>
      <w:lang w:eastAsia="hi-IN" w:bidi="hi-IN"/>
    </w:rPr>
  </w:style>
  <w:style w:type="character" w:styleId="aa">
    <w:name w:val="Emphasis"/>
    <w:qFormat/>
    <w:rsid w:val="00CC1800"/>
    <w:rPr>
      <w:i/>
      <w:iCs/>
    </w:rPr>
  </w:style>
  <w:style w:type="paragraph" w:styleId="31">
    <w:name w:val="Body Text Indent 3"/>
    <w:basedOn w:val="a"/>
    <w:link w:val="32"/>
    <w:rsid w:val="009323D4"/>
    <w:pPr>
      <w:tabs>
        <w:tab w:val="num" w:pos="0"/>
      </w:tabs>
      <w:suppressAutoHyphens w:val="0"/>
      <w:spacing w:line="360" w:lineRule="auto"/>
      <w:ind w:firstLine="540"/>
      <w:jc w:val="both"/>
    </w:pPr>
    <w:rPr>
      <w:rFonts w:eastAsia="Times New Roman" w:cs="Times New Roman"/>
      <w:kern w:val="0"/>
      <w:sz w:val="28"/>
      <w:lang w:eastAsia="ru-RU" w:bidi="ar-SA"/>
    </w:rPr>
  </w:style>
  <w:style w:type="character" w:customStyle="1" w:styleId="32">
    <w:name w:val="Основной текст с отступом 3 Знак"/>
    <w:basedOn w:val="a1"/>
    <w:link w:val="31"/>
    <w:rsid w:val="009323D4"/>
    <w:rPr>
      <w:rFonts w:eastAsia="Times New Roman"/>
      <w:sz w:val="28"/>
      <w:szCs w:val="24"/>
      <w:lang w:val="uk-UA" w:eastAsia="ru-RU"/>
    </w:rPr>
  </w:style>
  <w:style w:type="paragraph" w:styleId="ab">
    <w:name w:val="Normal (Web)"/>
    <w:basedOn w:val="a"/>
    <w:uiPriority w:val="99"/>
    <w:unhideWhenUsed/>
    <w:rsid w:val="009323D4"/>
    <w:pPr>
      <w:suppressAutoHyphens w:val="0"/>
      <w:spacing w:before="100" w:beforeAutospacing="1" w:after="100" w:afterAutospacing="1"/>
    </w:pPr>
    <w:rPr>
      <w:rFonts w:eastAsia="Times New Roman" w:cs="Times New Roman"/>
      <w:kern w:val="0"/>
      <w:lang w:eastAsia="ru-RU" w:bidi="ar-SA"/>
    </w:rPr>
  </w:style>
  <w:style w:type="paragraph" w:styleId="ac">
    <w:name w:val="Balloon Text"/>
    <w:basedOn w:val="a"/>
    <w:link w:val="ad"/>
    <w:uiPriority w:val="99"/>
    <w:semiHidden/>
    <w:unhideWhenUsed/>
    <w:rsid w:val="00554642"/>
    <w:rPr>
      <w:rFonts w:ascii="Tahoma" w:hAnsi="Tahoma" w:cs="Mangal"/>
      <w:sz w:val="16"/>
      <w:szCs w:val="14"/>
    </w:rPr>
  </w:style>
  <w:style w:type="character" w:customStyle="1" w:styleId="ad">
    <w:name w:val="Текст выноски Знак"/>
    <w:basedOn w:val="a1"/>
    <w:link w:val="ac"/>
    <w:uiPriority w:val="99"/>
    <w:semiHidden/>
    <w:rsid w:val="00554642"/>
    <w:rPr>
      <w:rFonts w:ascii="Tahoma" w:eastAsia="SimSun" w:hAnsi="Tahoma" w:cs="Mangal"/>
      <w:kern w:val="1"/>
      <w:sz w:val="16"/>
      <w:szCs w:val="14"/>
      <w:lang w:eastAsia="hi-IN" w:bidi="hi-IN"/>
    </w:rPr>
  </w:style>
  <w:style w:type="paragraph" w:styleId="ae">
    <w:name w:val="header"/>
    <w:basedOn w:val="a"/>
    <w:link w:val="af"/>
    <w:uiPriority w:val="99"/>
    <w:semiHidden/>
    <w:unhideWhenUsed/>
    <w:rsid w:val="00895AF4"/>
    <w:pPr>
      <w:tabs>
        <w:tab w:val="center" w:pos="4677"/>
        <w:tab w:val="right" w:pos="9355"/>
      </w:tabs>
    </w:pPr>
    <w:rPr>
      <w:rFonts w:cs="Mangal"/>
      <w:szCs w:val="21"/>
    </w:rPr>
  </w:style>
  <w:style w:type="character" w:customStyle="1" w:styleId="af">
    <w:name w:val="Верхний колонтитул Знак"/>
    <w:basedOn w:val="a1"/>
    <w:link w:val="ae"/>
    <w:uiPriority w:val="99"/>
    <w:semiHidden/>
    <w:rsid w:val="00895AF4"/>
    <w:rPr>
      <w:rFonts w:eastAsia="SimSun" w:cs="Mangal"/>
      <w:kern w:val="1"/>
      <w:sz w:val="24"/>
      <w:szCs w:val="21"/>
      <w:lang w:eastAsia="hi-IN" w:bidi="hi-IN"/>
    </w:rPr>
  </w:style>
  <w:style w:type="paragraph" w:styleId="af0">
    <w:name w:val="footer"/>
    <w:basedOn w:val="a"/>
    <w:link w:val="af1"/>
    <w:uiPriority w:val="99"/>
    <w:unhideWhenUsed/>
    <w:rsid w:val="00895AF4"/>
    <w:pPr>
      <w:tabs>
        <w:tab w:val="center" w:pos="4677"/>
        <w:tab w:val="right" w:pos="9355"/>
      </w:tabs>
    </w:pPr>
    <w:rPr>
      <w:rFonts w:cs="Mangal"/>
      <w:szCs w:val="21"/>
    </w:rPr>
  </w:style>
  <w:style w:type="character" w:customStyle="1" w:styleId="af1">
    <w:name w:val="Нижний колонтитул Знак"/>
    <w:basedOn w:val="a1"/>
    <w:link w:val="af0"/>
    <w:uiPriority w:val="99"/>
    <w:rsid w:val="00895AF4"/>
    <w:rPr>
      <w:rFonts w:eastAsia="SimSun" w:cs="Mangal"/>
      <w:kern w:val="1"/>
      <w:sz w:val="24"/>
      <w:szCs w:val="21"/>
      <w:lang w:eastAsia="hi-IN" w:bidi="hi-IN"/>
    </w:rPr>
  </w:style>
</w:styles>
</file>

<file path=word/webSettings.xml><?xml version="1.0" encoding="utf-8"?>
<w:webSettings xmlns:r="http://schemas.openxmlformats.org/officeDocument/2006/relationships" xmlns:w="http://schemas.openxmlformats.org/wordprocessingml/2006/main">
  <w:divs>
    <w:div w:id="12350429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125</TotalTime>
  <Pages>12</Pages>
  <Words>3277</Words>
  <Characters>18679</Characters>
  <Application>Microsoft Office Word</Application>
  <DocSecurity>0</DocSecurity>
  <Lines>155</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21913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8</cp:revision>
  <dcterms:created xsi:type="dcterms:W3CDTF">2019-09-10T09:46:00Z</dcterms:created>
  <dcterms:modified xsi:type="dcterms:W3CDTF">2019-10-14T16:33:00Z</dcterms:modified>
</cp:coreProperties>
</file>