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82D" w:rsidRDefault="0025382D" w:rsidP="0025382D">
      <w:pPr>
        <w:pStyle w:val="Default"/>
        <w:jc w:val="center"/>
        <w:rPr>
          <w:b/>
          <w:sz w:val="28"/>
          <w:szCs w:val="28"/>
          <w:lang w:val="uk-UA"/>
        </w:rPr>
      </w:pPr>
      <w:r w:rsidRPr="00AB22AD">
        <w:rPr>
          <w:b/>
          <w:sz w:val="28"/>
          <w:szCs w:val="28"/>
          <w:lang w:val="uk-UA"/>
        </w:rPr>
        <w:t>Лекція № 7</w:t>
      </w:r>
    </w:p>
    <w:p w:rsidR="0025382D" w:rsidRPr="00AB22AD" w:rsidRDefault="0025382D" w:rsidP="0025382D">
      <w:pPr>
        <w:pStyle w:val="Default"/>
        <w:jc w:val="center"/>
        <w:rPr>
          <w:b/>
          <w:sz w:val="28"/>
          <w:szCs w:val="28"/>
          <w:lang w:val="uk-UA"/>
        </w:rPr>
      </w:pPr>
    </w:p>
    <w:p w:rsidR="0025382D" w:rsidRDefault="0025382D" w:rsidP="0025382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F252F1">
        <w:rPr>
          <w:b/>
          <w:sz w:val="28"/>
          <w:szCs w:val="28"/>
          <w:lang w:val="uk-UA"/>
        </w:rPr>
        <w:t>Тема</w:t>
      </w:r>
      <w:r>
        <w:rPr>
          <w:b/>
          <w:sz w:val="28"/>
          <w:szCs w:val="28"/>
          <w:lang w:val="uk-UA"/>
        </w:rPr>
        <w:t>:</w:t>
      </w:r>
      <w:r w:rsidRPr="00F252F1">
        <w:rPr>
          <w:sz w:val="28"/>
          <w:szCs w:val="28"/>
          <w:lang w:val="uk-UA"/>
        </w:rPr>
        <w:t xml:space="preserve"> ОЧИЩЕННЯ СТІЧНИХ ВОД ТЕРМІЧНОЇ ПЕРЕРОБКИ ТВЕРДИХ ПАЛИВ ТА ВИРОБНИЦТВА СИНТЕТИЧНИХ ПОЛІМЕРІВ І ПЛАСТМАС.</w:t>
      </w:r>
    </w:p>
    <w:p w:rsidR="0025382D" w:rsidRDefault="0025382D" w:rsidP="0025382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B36FCC">
        <w:rPr>
          <w:b/>
          <w:sz w:val="28"/>
          <w:szCs w:val="28"/>
          <w:lang w:val="uk-UA"/>
        </w:rPr>
        <w:t>Мета:</w:t>
      </w:r>
      <w:r w:rsidRPr="00592C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розвинути знання про методи очищення стічних вод </w:t>
      </w:r>
      <w:r w:rsidRPr="00F252F1">
        <w:rPr>
          <w:sz w:val="28"/>
          <w:szCs w:val="28"/>
          <w:lang w:val="uk-UA"/>
        </w:rPr>
        <w:t>термічної переробки твердих палив та виробництва синтетичних полімерів і пластмас.</w:t>
      </w:r>
    </w:p>
    <w:p w:rsidR="0025382D" w:rsidRPr="00B36FCC" w:rsidRDefault="0025382D" w:rsidP="0025382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</w:p>
    <w:p w:rsidR="0025382D" w:rsidRPr="00F252F1" w:rsidRDefault="0025382D" w:rsidP="0025382D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:rsidR="0025382D" w:rsidRDefault="0025382D" w:rsidP="0025382D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252F1">
        <w:rPr>
          <w:sz w:val="28"/>
          <w:szCs w:val="28"/>
          <w:lang w:val="uk-UA"/>
        </w:rPr>
        <w:t xml:space="preserve">Очищення СВ переробки коксу. Очищення від смол </w:t>
      </w:r>
      <w:r>
        <w:rPr>
          <w:sz w:val="28"/>
          <w:szCs w:val="28"/>
          <w:lang w:val="uk-UA"/>
        </w:rPr>
        <w:t>та</w:t>
      </w:r>
      <w:r w:rsidRPr="00F252F1">
        <w:rPr>
          <w:sz w:val="28"/>
          <w:szCs w:val="28"/>
          <w:lang w:val="uk-UA"/>
        </w:rPr>
        <w:t xml:space="preserve"> фенолів. Біологічне очищення. </w:t>
      </w:r>
    </w:p>
    <w:p w:rsidR="0025382D" w:rsidRPr="00F252F1" w:rsidRDefault="0025382D" w:rsidP="0025382D">
      <w:pPr>
        <w:pStyle w:val="Default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F252F1">
        <w:rPr>
          <w:sz w:val="28"/>
          <w:szCs w:val="28"/>
          <w:lang w:val="uk-UA"/>
        </w:rPr>
        <w:t xml:space="preserve">Очищення СВ виробництва полістиролу, </w:t>
      </w:r>
      <w:proofErr w:type="spellStart"/>
      <w:r w:rsidRPr="00F252F1">
        <w:rPr>
          <w:sz w:val="28"/>
          <w:szCs w:val="28"/>
          <w:lang w:val="uk-UA"/>
        </w:rPr>
        <w:t>фенолформальдегідних</w:t>
      </w:r>
      <w:proofErr w:type="spellEnd"/>
      <w:r w:rsidRPr="00F252F1">
        <w:rPr>
          <w:sz w:val="28"/>
          <w:szCs w:val="28"/>
          <w:lang w:val="uk-UA"/>
        </w:rPr>
        <w:t xml:space="preserve"> смол, </w:t>
      </w:r>
      <w:proofErr w:type="spellStart"/>
      <w:r w:rsidRPr="00F252F1">
        <w:rPr>
          <w:sz w:val="28"/>
          <w:szCs w:val="28"/>
          <w:lang w:val="uk-UA"/>
        </w:rPr>
        <w:t>полівінілацетатних</w:t>
      </w:r>
      <w:proofErr w:type="spellEnd"/>
      <w:r w:rsidRPr="00F252F1">
        <w:rPr>
          <w:sz w:val="28"/>
          <w:szCs w:val="28"/>
          <w:lang w:val="uk-UA"/>
        </w:rPr>
        <w:t xml:space="preserve"> полімерів. </w:t>
      </w:r>
    </w:p>
    <w:p w:rsidR="0025382D" w:rsidRPr="0076604A" w:rsidRDefault="0025382D" w:rsidP="0025382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A30E1A">
        <w:rPr>
          <w:b/>
          <w:sz w:val="28"/>
          <w:szCs w:val="28"/>
          <w:lang w:val="uk-UA"/>
        </w:rPr>
        <w:t>Основні терміни та поняття:</w:t>
      </w:r>
      <w:r>
        <w:rPr>
          <w:b/>
          <w:sz w:val="28"/>
          <w:szCs w:val="28"/>
          <w:lang w:val="uk-UA"/>
        </w:rPr>
        <w:t xml:space="preserve"> </w:t>
      </w:r>
      <w:r w:rsidRPr="0076604A">
        <w:rPr>
          <w:sz w:val="28"/>
          <w:szCs w:val="28"/>
          <w:lang w:val="uk-UA"/>
        </w:rPr>
        <w:t xml:space="preserve">карбонізація, </w:t>
      </w:r>
      <w:proofErr w:type="spellStart"/>
      <w:r>
        <w:rPr>
          <w:sz w:val="28"/>
          <w:szCs w:val="28"/>
          <w:lang w:val="uk-UA"/>
        </w:rPr>
        <w:t>полімерізація</w:t>
      </w:r>
      <w:proofErr w:type="spellEnd"/>
      <w:r>
        <w:rPr>
          <w:sz w:val="28"/>
          <w:szCs w:val="28"/>
          <w:lang w:val="uk-UA"/>
        </w:rPr>
        <w:t xml:space="preserve">, смоли, </w:t>
      </w:r>
      <w:proofErr w:type="spellStart"/>
      <w:r>
        <w:rPr>
          <w:sz w:val="28"/>
          <w:szCs w:val="28"/>
          <w:lang w:val="uk-UA"/>
        </w:rPr>
        <w:t>пароциркуляційний</w:t>
      </w:r>
      <w:proofErr w:type="spellEnd"/>
      <w:r>
        <w:rPr>
          <w:sz w:val="28"/>
          <w:szCs w:val="28"/>
          <w:lang w:val="uk-UA"/>
        </w:rPr>
        <w:t xml:space="preserve"> метод, </w:t>
      </w:r>
      <w:proofErr w:type="spellStart"/>
      <w:r>
        <w:rPr>
          <w:sz w:val="28"/>
          <w:szCs w:val="28"/>
          <w:lang w:val="uk-UA"/>
        </w:rPr>
        <w:t>родано</w:t>
      </w:r>
      <w:proofErr w:type="spellEnd"/>
      <w:r>
        <w:rPr>
          <w:sz w:val="28"/>
          <w:szCs w:val="28"/>
          <w:lang w:val="uk-UA"/>
        </w:rPr>
        <w:t xml:space="preserve">- та </w:t>
      </w:r>
      <w:proofErr w:type="spellStart"/>
      <w:r>
        <w:rPr>
          <w:sz w:val="28"/>
          <w:szCs w:val="28"/>
          <w:lang w:val="uk-UA"/>
        </w:rPr>
        <w:t>фенолрозкладаючі</w:t>
      </w:r>
      <w:proofErr w:type="spellEnd"/>
      <w:r>
        <w:rPr>
          <w:sz w:val="28"/>
          <w:szCs w:val="28"/>
          <w:lang w:val="uk-UA"/>
        </w:rPr>
        <w:t xml:space="preserve"> мікроорганізми.</w:t>
      </w:r>
    </w:p>
    <w:p w:rsidR="0025382D" w:rsidRDefault="0025382D" w:rsidP="0025382D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</w:p>
    <w:p w:rsidR="0025382D" w:rsidRDefault="0025382D" w:rsidP="0025382D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B61E2D">
        <w:rPr>
          <w:sz w:val="28"/>
          <w:szCs w:val="28"/>
          <w:lang w:val="uk-UA"/>
        </w:rPr>
        <w:t>Термічна переробка твердого палива здійснюється на коксохімічних заводах.</w:t>
      </w:r>
      <w:r>
        <w:rPr>
          <w:sz w:val="28"/>
          <w:szCs w:val="28"/>
          <w:lang w:val="uk-UA"/>
        </w:rPr>
        <w:t xml:space="preserve"> При переробці 1 т коксу утворюється 150 м</w:t>
      </w:r>
      <w:r w:rsidRPr="002E548E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/год стічних вод. Ці СВ містять: феноли, сірководень, смоли, амоніак, органічні кислоти, </w:t>
      </w:r>
      <w:proofErr w:type="spellStart"/>
      <w:r>
        <w:rPr>
          <w:sz w:val="28"/>
          <w:szCs w:val="28"/>
          <w:lang w:val="uk-UA"/>
        </w:rPr>
        <w:t>роданіди</w:t>
      </w:r>
      <w:proofErr w:type="spellEnd"/>
      <w:r>
        <w:rPr>
          <w:sz w:val="28"/>
          <w:szCs w:val="28"/>
          <w:lang w:val="uk-UA"/>
        </w:rPr>
        <w:t xml:space="preserve"> та ін.</w:t>
      </w:r>
    </w:p>
    <w:p w:rsidR="0025382D" w:rsidRDefault="0025382D" w:rsidP="0025382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СВ від смол здійснюється такими методами: відстоювання, флотація (флотатор </w:t>
      </w:r>
      <w:proofErr w:type="spellStart"/>
      <w:r>
        <w:rPr>
          <w:sz w:val="28"/>
          <w:szCs w:val="28"/>
          <w:lang w:val="en-US"/>
        </w:rPr>
        <w:t>FeSO</w:t>
      </w:r>
      <w:proofErr w:type="spellEnd"/>
      <w:r w:rsidRPr="00C465CC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uk-UA"/>
        </w:rPr>
        <w:t xml:space="preserve">) та фільтрування (фільтри з </w:t>
      </w:r>
      <w:proofErr w:type="spellStart"/>
      <w:r>
        <w:rPr>
          <w:sz w:val="28"/>
          <w:szCs w:val="28"/>
          <w:lang w:val="uk-UA"/>
        </w:rPr>
        <w:t>кварцевим</w:t>
      </w:r>
      <w:proofErr w:type="spellEnd"/>
      <w:r>
        <w:rPr>
          <w:sz w:val="28"/>
          <w:szCs w:val="28"/>
          <w:lang w:val="uk-UA"/>
        </w:rPr>
        <w:t xml:space="preserve"> піском).</w:t>
      </w:r>
    </w:p>
    <w:p w:rsidR="0025382D" w:rsidRDefault="0025382D" w:rsidP="0025382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очищення від фенолів використовують наступні методи: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екстракція: екстрагенти – бутилацетат, бензол, </w:t>
      </w:r>
      <w:proofErr w:type="spellStart"/>
      <w:r>
        <w:rPr>
          <w:sz w:val="28"/>
          <w:szCs w:val="28"/>
          <w:lang w:val="uk-UA"/>
        </w:rPr>
        <w:t>диізопропіловий</w:t>
      </w:r>
      <w:proofErr w:type="spellEnd"/>
      <w:r>
        <w:rPr>
          <w:sz w:val="28"/>
          <w:szCs w:val="28"/>
          <w:lang w:val="uk-UA"/>
        </w:rPr>
        <w:t xml:space="preserve"> ефір, </w:t>
      </w:r>
      <w:proofErr w:type="spellStart"/>
      <w:r>
        <w:rPr>
          <w:sz w:val="28"/>
          <w:szCs w:val="28"/>
          <w:lang w:val="uk-UA"/>
        </w:rPr>
        <w:t>бутилацетат+бутанол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бутилацетат+ізобутилацетат</w:t>
      </w:r>
      <w:proofErr w:type="spellEnd"/>
      <w:r>
        <w:rPr>
          <w:sz w:val="28"/>
          <w:szCs w:val="28"/>
          <w:lang w:val="uk-UA"/>
        </w:rPr>
        <w:t xml:space="preserve">; ефективність методу може знижуватися, якщо у СВ високий вміст </w:t>
      </w:r>
      <w:r>
        <w:rPr>
          <w:sz w:val="28"/>
          <w:szCs w:val="28"/>
          <w:lang w:val="en-US"/>
        </w:rPr>
        <w:t>NH</w:t>
      </w:r>
      <w:r w:rsidRPr="00D44865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, тому перед екстракцією проводять карбонізацію – обробку СО</w:t>
      </w:r>
      <w:r w:rsidRPr="0076604A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віддування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H</w:t>
      </w:r>
      <w:r w:rsidRPr="00B22532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uk-UA"/>
        </w:rPr>
        <w:t>; ефективність методу до 98 %;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випарювання </w:t>
      </w:r>
      <w:proofErr w:type="spellStart"/>
      <w:r>
        <w:rPr>
          <w:sz w:val="28"/>
          <w:szCs w:val="28"/>
          <w:lang w:val="uk-UA"/>
        </w:rPr>
        <w:t>пароциркуляційним</w:t>
      </w:r>
      <w:proofErr w:type="spellEnd"/>
      <w:r>
        <w:rPr>
          <w:sz w:val="28"/>
          <w:szCs w:val="28"/>
          <w:lang w:val="uk-UA"/>
        </w:rPr>
        <w:t xml:space="preserve"> методом: відбувається циркуляція водяної пари температурою 101-103 </w:t>
      </w:r>
      <w:proofErr w:type="spellStart"/>
      <w:r w:rsidRPr="007F6F63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 xml:space="preserve"> за допомогою вентилятора,  СВ подаються по насадці й водяна пара відганяє з них феноли; переваги методу – простота і компактність устаткування, простота експлуатації, повна автоматизація, відсутність контакту СВ з реагентами; недоліки методу – недостатня ефективність (80-90 %), значні витрати водяної пари.</w:t>
      </w: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СВ нафтопереробних заводів підлягають біологічному очищенню, яке здійснюється разом з іншими господарсько-побутовими СВ. В першу чергу </w:t>
      </w:r>
      <w:proofErr w:type="spellStart"/>
      <w:r>
        <w:rPr>
          <w:sz w:val="28"/>
          <w:szCs w:val="28"/>
          <w:lang w:val="uk-UA"/>
        </w:rPr>
        <w:t>окиснюються</w:t>
      </w:r>
      <w:proofErr w:type="spellEnd"/>
      <w:r>
        <w:rPr>
          <w:sz w:val="28"/>
          <w:szCs w:val="28"/>
          <w:lang w:val="uk-UA"/>
        </w:rPr>
        <w:t xml:space="preserve"> феноли, потім </w:t>
      </w:r>
      <w:proofErr w:type="spellStart"/>
      <w:r>
        <w:rPr>
          <w:sz w:val="28"/>
          <w:szCs w:val="28"/>
          <w:lang w:val="uk-UA"/>
        </w:rPr>
        <w:t>роданіди</w:t>
      </w:r>
      <w:proofErr w:type="spellEnd"/>
      <w:r>
        <w:rPr>
          <w:sz w:val="28"/>
          <w:szCs w:val="28"/>
          <w:lang w:val="uk-UA"/>
        </w:rPr>
        <w:t xml:space="preserve"> та ціаніди. Очищення найкраще проводити в 3 стадії: 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від фенолів за допомогою </w:t>
      </w:r>
      <w:proofErr w:type="spellStart"/>
      <w:r>
        <w:rPr>
          <w:sz w:val="28"/>
          <w:szCs w:val="28"/>
          <w:lang w:val="uk-UA"/>
        </w:rPr>
        <w:t>фенолрозкладаючих</w:t>
      </w:r>
      <w:proofErr w:type="spellEnd"/>
      <w:r>
        <w:rPr>
          <w:sz w:val="28"/>
          <w:szCs w:val="28"/>
          <w:lang w:val="uk-UA"/>
        </w:rPr>
        <w:t xml:space="preserve"> мікроорганізмів;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від </w:t>
      </w:r>
      <w:proofErr w:type="spellStart"/>
      <w:r>
        <w:rPr>
          <w:sz w:val="28"/>
          <w:szCs w:val="28"/>
          <w:lang w:val="uk-UA"/>
        </w:rPr>
        <w:t>роданідів</w:t>
      </w:r>
      <w:proofErr w:type="spellEnd"/>
      <w:r>
        <w:rPr>
          <w:sz w:val="28"/>
          <w:szCs w:val="28"/>
          <w:lang w:val="uk-UA"/>
        </w:rPr>
        <w:t xml:space="preserve"> та ціанідів за допомогою </w:t>
      </w:r>
      <w:proofErr w:type="spellStart"/>
      <w:r>
        <w:rPr>
          <w:sz w:val="28"/>
          <w:szCs w:val="28"/>
          <w:lang w:val="uk-UA"/>
        </w:rPr>
        <w:t>роданорозкладаючих</w:t>
      </w:r>
      <w:proofErr w:type="spellEnd"/>
      <w:r>
        <w:rPr>
          <w:sz w:val="28"/>
          <w:szCs w:val="28"/>
          <w:lang w:val="uk-UA"/>
        </w:rPr>
        <w:t xml:space="preserve"> мікроорганізмів;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доочищення СВ.</w:t>
      </w: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Перевага такого багатоступеневого методу полягає у можливості використання адаптованих розкладаючих культур, що дозволяє подавати на очищення висококонцентровані СВ. Ефективність очищення до 99,5 %. Для доочищення СВ використовують 2 групи методів: регенеративні (адсорбція, іонний обмін) та деструктивні (озонування).</w:t>
      </w: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Полістирол та </w:t>
      </w:r>
      <w:proofErr w:type="spellStart"/>
      <w:r>
        <w:rPr>
          <w:sz w:val="28"/>
          <w:szCs w:val="28"/>
          <w:lang w:val="uk-UA"/>
        </w:rPr>
        <w:t>сополімери</w:t>
      </w:r>
      <w:proofErr w:type="spellEnd"/>
      <w:r>
        <w:rPr>
          <w:sz w:val="28"/>
          <w:szCs w:val="28"/>
          <w:lang w:val="uk-UA"/>
        </w:rPr>
        <w:t xml:space="preserve"> стиролу з іншими мономерами отримують наступними методами: 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полімеризація у блоці (забруднених СВ не утворюється);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емульсійна полімеризація (використовуються емульгатори – натрієві солі синтетичних кислот С</w:t>
      </w:r>
      <w:r w:rsidRPr="00E140B3">
        <w:rPr>
          <w:sz w:val="28"/>
          <w:szCs w:val="28"/>
          <w:vertAlign w:val="subscript"/>
          <w:lang w:val="uk-UA"/>
        </w:rPr>
        <w:t>10</w:t>
      </w:r>
      <w:r>
        <w:rPr>
          <w:sz w:val="28"/>
          <w:szCs w:val="28"/>
          <w:lang w:val="uk-UA"/>
        </w:rPr>
        <w:t>-С</w:t>
      </w:r>
      <w:r w:rsidRPr="00E140B3">
        <w:rPr>
          <w:sz w:val="28"/>
          <w:szCs w:val="28"/>
          <w:vertAlign w:val="subscript"/>
          <w:lang w:val="uk-UA"/>
        </w:rPr>
        <w:t>15</w:t>
      </w:r>
      <w:r>
        <w:rPr>
          <w:sz w:val="28"/>
          <w:szCs w:val="28"/>
          <w:lang w:val="uk-UA"/>
        </w:rPr>
        <w:t>);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суспензійна полімеризація (використовуються стабілізатори, наприклад, </w:t>
      </w:r>
      <w:proofErr w:type="spellStart"/>
      <w:r>
        <w:rPr>
          <w:sz w:val="28"/>
          <w:szCs w:val="28"/>
          <w:lang w:val="uk-UA"/>
        </w:rPr>
        <w:t>сольвар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полівініловий</w:t>
      </w:r>
      <w:proofErr w:type="spellEnd"/>
      <w:r>
        <w:rPr>
          <w:sz w:val="28"/>
          <w:szCs w:val="28"/>
          <w:lang w:val="uk-UA"/>
        </w:rPr>
        <w:t xml:space="preserve"> спирт із вмістом 10-21 % ацетатних груп).</w:t>
      </w: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Очищення СВ від виробництв з використанням другого та третього методів здійснюється наступним чином: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термічний метод у вертикальних шахтних печах за температури 1100-1200 </w:t>
      </w:r>
      <w:proofErr w:type="spellStart"/>
      <w:r w:rsidRPr="001C24B4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>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коагуляція (коагулянти – </w:t>
      </w:r>
      <w:proofErr w:type="spellStart"/>
      <w:r>
        <w:rPr>
          <w:sz w:val="28"/>
          <w:szCs w:val="28"/>
          <w:lang w:val="en-US"/>
        </w:rPr>
        <w:t>MgCl</w:t>
      </w:r>
      <w:proofErr w:type="spellEnd"/>
      <w:r w:rsidRPr="00CA64F8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 натрієві солі метилметакрилату +</w:t>
      </w:r>
      <w:proofErr w:type="spellStart"/>
      <w:r>
        <w:rPr>
          <w:sz w:val="28"/>
          <w:szCs w:val="28"/>
          <w:lang w:val="uk-UA"/>
        </w:rPr>
        <w:t>метакрилова</w:t>
      </w:r>
      <w:proofErr w:type="spellEnd"/>
      <w:r>
        <w:rPr>
          <w:sz w:val="28"/>
          <w:szCs w:val="28"/>
          <w:lang w:val="uk-UA"/>
        </w:rPr>
        <w:t xml:space="preserve"> кислота);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флокуляція (флокулянт – поліакриламід);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флотація.</w:t>
      </w:r>
    </w:p>
    <w:p w:rsidR="0025382D" w:rsidRPr="001D0082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Фенолформальдегідні</w:t>
      </w:r>
      <w:proofErr w:type="spellEnd"/>
      <w:r>
        <w:rPr>
          <w:sz w:val="28"/>
          <w:szCs w:val="28"/>
          <w:lang w:val="uk-UA"/>
        </w:rPr>
        <w:t xml:space="preserve"> смоли одержують з формальдегіду та фенолу. Каталізаторами слугують – НС</w:t>
      </w:r>
      <w:r>
        <w:rPr>
          <w:sz w:val="28"/>
          <w:szCs w:val="28"/>
          <w:lang w:val="en-US"/>
        </w:rPr>
        <w:t>l</w:t>
      </w:r>
      <w:r w:rsidRPr="008E5A8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 w:rsidRPr="008E5A8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Ba</w:t>
      </w:r>
      <w:r w:rsidRPr="008E5A84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OH</w:t>
      </w:r>
      <w:r w:rsidRPr="008E5A84">
        <w:rPr>
          <w:sz w:val="28"/>
          <w:szCs w:val="28"/>
          <w:lang w:val="uk-UA"/>
        </w:rPr>
        <w:t>)</w:t>
      </w:r>
      <w:r w:rsidRPr="001D0082">
        <w:rPr>
          <w:sz w:val="28"/>
          <w:szCs w:val="28"/>
          <w:vertAlign w:val="subscript"/>
          <w:lang w:val="uk-UA"/>
        </w:rPr>
        <w:t>2</w:t>
      </w:r>
      <w:r w:rsidRPr="008E5A8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NH</w:t>
      </w:r>
      <w:r w:rsidRPr="001D0082">
        <w:rPr>
          <w:sz w:val="28"/>
          <w:szCs w:val="28"/>
          <w:vertAlign w:val="subscript"/>
          <w:lang w:val="uk-UA"/>
        </w:rPr>
        <w:t>4</w:t>
      </w:r>
      <w:r>
        <w:rPr>
          <w:sz w:val="28"/>
          <w:szCs w:val="28"/>
          <w:lang w:val="en-US"/>
        </w:rPr>
        <w:t>OH</w:t>
      </w:r>
      <w:r w:rsidRPr="008E5A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Для конденсації застосовують формалін, що містить невелику кількість СН</w:t>
      </w:r>
      <w:r w:rsidRPr="001D0082">
        <w:rPr>
          <w:sz w:val="28"/>
          <w:szCs w:val="28"/>
          <w:vertAlign w:val="subscript"/>
          <w:lang w:val="uk-UA"/>
        </w:rPr>
        <w:t>3</w:t>
      </w:r>
      <w:r>
        <w:rPr>
          <w:sz w:val="28"/>
          <w:szCs w:val="28"/>
          <w:lang w:val="uk-UA"/>
        </w:rPr>
        <w:t>ОН.</w:t>
      </w:r>
    </w:p>
    <w:p w:rsidR="0025382D" w:rsidRDefault="0025382D" w:rsidP="0025382D">
      <w:pPr>
        <w:pStyle w:val="Default"/>
        <w:tabs>
          <w:tab w:val="left" w:pos="28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 виробництва </w:t>
      </w:r>
      <w:proofErr w:type="spellStart"/>
      <w:r>
        <w:rPr>
          <w:sz w:val="28"/>
          <w:szCs w:val="28"/>
          <w:lang w:val="uk-UA"/>
        </w:rPr>
        <w:t>фенолформальдегідних</w:t>
      </w:r>
      <w:proofErr w:type="spellEnd"/>
      <w:r>
        <w:rPr>
          <w:sz w:val="28"/>
          <w:szCs w:val="28"/>
          <w:lang w:val="uk-UA"/>
        </w:rPr>
        <w:t xml:space="preserve"> смол містять: смоли, феноли, формальдегід, метанол. Очищення СВ здійснюється такими методами: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 вторинної конденсації фенолу з формальдегідом з утворенням смоли, що є товарним продуктом;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адсорбція деревними ошурками з наступною обробкою та отриманням продуктів, придатних для виготовлення прес-композицій;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високотемпературне </w:t>
      </w:r>
      <w:proofErr w:type="spellStart"/>
      <w:r>
        <w:rPr>
          <w:sz w:val="28"/>
          <w:szCs w:val="28"/>
          <w:lang w:val="uk-UA"/>
        </w:rPr>
        <w:t>парофазне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термоокиснювальне</w:t>
      </w:r>
      <w:proofErr w:type="spellEnd"/>
      <w:r>
        <w:rPr>
          <w:sz w:val="28"/>
          <w:szCs w:val="28"/>
          <w:lang w:val="uk-UA"/>
        </w:rPr>
        <w:t xml:space="preserve"> знешкодження у шахтній печі за 930-950 </w:t>
      </w:r>
      <w:proofErr w:type="spellStart"/>
      <w:r w:rsidRPr="00887D56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>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каталітичне </w:t>
      </w:r>
      <w:proofErr w:type="spellStart"/>
      <w:r>
        <w:rPr>
          <w:sz w:val="28"/>
          <w:szCs w:val="28"/>
          <w:lang w:val="uk-UA"/>
        </w:rPr>
        <w:t>термоокиснювальне</w:t>
      </w:r>
      <w:proofErr w:type="spellEnd"/>
      <w:r>
        <w:rPr>
          <w:sz w:val="28"/>
          <w:szCs w:val="28"/>
          <w:lang w:val="uk-UA"/>
        </w:rPr>
        <w:t xml:space="preserve"> знешкодження у парогазовій фазі за 250-</w:t>
      </w:r>
      <w:r>
        <w:rPr>
          <w:sz w:val="28"/>
          <w:szCs w:val="28"/>
          <w:lang w:val="uk-UA"/>
        </w:rPr>
        <w:br/>
        <w:t xml:space="preserve">300 </w:t>
      </w:r>
      <w:proofErr w:type="spellStart"/>
      <w:r w:rsidRPr="00542802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 xml:space="preserve"> з ефективністю до 100 %;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рідиннофазове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термокаталітичне</w:t>
      </w:r>
      <w:proofErr w:type="spellEnd"/>
      <w:r>
        <w:rPr>
          <w:sz w:val="28"/>
          <w:szCs w:val="28"/>
          <w:lang w:val="uk-UA"/>
        </w:rPr>
        <w:t xml:space="preserve"> окиснення.</w:t>
      </w:r>
    </w:p>
    <w:p w:rsidR="0025382D" w:rsidRDefault="0025382D" w:rsidP="0025382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СВ виробництва </w:t>
      </w:r>
      <w:proofErr w:type="spellStart"/>
      <w:r>
        <w:rPr>
          <w:sz w:val="28"/>
          <w:szCs w:val="28"/>
          <w:lang w:val="uk-UA"/>
        </w:rPr>
        <w:t>полівінілацетатних</w:t>
      </w:r>
      <w:proofErr w:type="spellEnd"/>
      <w:r>
        <w:rPr>
          <w:sz w:val="28"/>
          <w:szCs w:val="28"/>
          <w:lang w:val="uk-UA"/>
        </w:rPr>
        <w:t xml:space="preserve"> полімерів містять: </w:t>
      </w:r>
      <w:proofErr w:type="spellStart"/>
      <w:r>
        <w:rPr>
          <w:sz w:val="28"/>
          <w:szCs w:val="28"/>
          <w:lang w:val="uk-UA"/>
        </w:rPr>
        <w:t>полівініловий</w:t>
      </w:r>
      <w:proofErr w:type="spellEnd"/>
      <w:r>
        <w:rPr>
          <w:sz w:val="28"/>
          <w:szCs w:val="28"/>
          <w:lang w:val="uk-UA"/>
        </w:rPr>
        <w:t xml:space="preserve"> спирт, вінілацетат, метанол, ацетальдегід, мурашину кислоту, оцтову кислоту, </w:t>
      </w:r>
      <w:proofErr w:type="spellStart"/>
      <w:r>
        <w:rPr>
          <w:sz w:val="28"/>
          <w:szCs w:val="28"/>
          <w:lang w:val="uk-UA"/>
        </w:rPr>
        <w:t>бутанол</w:t>
      </w:r>
      <w:proofErr w:type="spellEnd"/>
      <w:r>
        <w:rPr>
          <w:sz w:val="28"/>
          <w:szCs w:val="28"/>
          <w:lang w:val="uk-UA"/>
        </w:rPr>
        <w:t xml:space="preserve">, масляний альдегід та ін. Для очищення застосовуються такі методи: 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відгонка </w:t>
      </w:r>
      <w:proofErr w:type="spellStart"/>
      <w:r>
        <w:rPr>
          <w:sz w:val="28"/>
          <w:szCs w:val="28"/>
          <w:lang w:val="uk-UA"/>
        </w:rPr>
        <w:t>легколетючих</w:t>
      </w:r>
      <w:proofErr w:type="spellEnd"/>
      <w:r>
        <w:rPr>
          <w:sz w:val="28"/>
          <w:szCs w:val="28"/>
          <w:lang w:val="uk-UA"/>
        </w:rPr>
        <w:t xml:space="preserve"> органічних компонентів;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термічне знешкодження;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обробка </w:t>
      </w:r>
      <w:proofErr w:type="spellStart"/>
      <w:r>
        <w:rPr>
          <w:sz w:val="28"/>
          <w:szCs w:val="28"/>
          <w:lang w:val="uk-UA"/>
        </w:rPr>
        <w:t>карбоксиловмісними</w:t>
      </w:r>
      <w:proofErr w:type="spellEnd"/>
      <w:r>
        <w:rPr>
          <w:sz w:val="28"/>
          <w:szCs w:val="28"/>
          <w:lang w:val="uk-UA"/>
        </w:rPr>
        <w:t xml:space="preserve"> сполуками для очищення від </w:t>
      </w:r>
      <w:proofErr w:type="spellStart"/>
      <w:r>
        <w:rPr>
          <w:sz w:val="28"/>
          <w:szCs w:val="28"/>
          <w:lang w:val="uk-UA"/>
        </w:rPr>
        <w:t>полівінілового</w:t>
      </w:r>
      <w:proofErr w:type="spellEnd"/>
      <w:r>
        <w:rPr>
          <w:sz w:val="28"/>
          <w:szCs w:val="28"/>
          <w:lang w:val="uk-UA"/>
        </w:rPr>
        <w:t xml:space="preserve"> спирту;</w:t>
      </w:r>
    </w:p>
    <w:p w:rsidR="002538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коагуляція;</w:t>
      </w:r>
    </w:p>
    <w:p w:rsidR="0025382D" w:rsidRPr="00B61E2D" w:rsidRDefault="0025382D" w:rsidP="0025382D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біологічне очищення.</w:t>
      </w:r>
    </w:p>
    <w:p w:rsidR="00740078" w:rsidRDefault="00740078">
      <w:bookmarkStart w:id="0" w:name="_GoBack"/>
      <w:bookmarkEnd w:id="0"/>
    </w:p>
    <w:sectPr w:rsidR="00740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15064"/>
    <w:multiLevelType w:val="hybridMultilevel"/>
    <w:tmpl w:val="3B720F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9B"/>
    <w:rsid w:val="000A729B"/>
    <w:rsid w:val="0025382D"/>
    <w:rsid w:val="0074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A68B6-AB83-4419-9BB1-4B9AADE6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8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2721</Words>
  <Characters>1551</Characters>
  <Application>Microsoft Office Word</Application>
  <DocSecurity>0</DocSecurity>
  <Lines>12</Lines>
  <Paragraphs>8</Paragraphs>
  <ScaleCrop>false</ScaleCrop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2020-03-16T15:34:00Z</dcterms:created>
  <dcterms:modified xsi:type="dcterms:W3CDTF">2020-03-16T15:34:00Z</dcterms:modified>
</cp:coreProperties>
</file>