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48" w:rsidRDefault="000A0948" w:rsidP="000A0948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СУЧАСНІ ТЕНДЕНЦІЇ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МОВНОЇ КОМУНІКАЦІЇ </w:t>
      </w:r>
    </w:p>
    <w:p w:rsidR="000A0948" w:rsidRDefault="000A0948" w:rsidP="000A0948">
      <w:pPr>
        <w:spacing w:after="0" w:line="240" w:lineRule="auto"/>
        <w:ind w:left="142" w:firstLine="3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ПРОБЛЕМИ ПЕРЕКЛАДУ</w:t>
      </w:r>
    </w:p>
    <w:p w:rsidR="0074335A" w:rsidRPr="00A41784" w:rsidRDefault="0074335A"/>
    <w:p w:rsidR="000A0948" w:rsidRPr="00E26E8E" w:rsidRDefault="000A0948" w:rsidP="000A094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E8E">
        <w:rPr>
          <w:rFonts w:ascii="Times New Roman" w:hAnsi="Times New Roman" w:cs="Times New Roman"/>
          <w:b/>
          <w:sz w:val="28"/>
          <w:szCs w:val="28"/>
          <w:lang w:val="uk-UA"/>
        </w:rPr>
        <w:t>Питання на залік</w:t>
      </w:r>
    </w:p>
    <w:p w:rsidR="000A0948" w:rsidRPr="00E26E8E" w:rsidRDefault="000A0948" w:rsidP="000A094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E8E">
        <w:rPr>
          <w:rFonts w:ascii="Times New Roman" w:hAnsi="Times New Roman" w:cs="Times New Roman"/>
          <w:b/>
          <w:sz w:val="28"/>
          <w:szCs w:val="28"/>
          <w:lang w:val="uk-UA"/>
        </w:rPr>
        <w:t>Теоретичні питання</w:t>
      </w:r>
      <w:r w:rsidR="00E26E8E" w:rsidRPr="00A41784">
        <w:rPr>
          <w:rFonts w:ascii="Times New Roman" w:hAnsi="Times New Roman" w:cs="Times New Roman"/>
          <w:b/>
          <w:sz w:val="28"/>
          <w:szCs w:val="28"/>
        </w:rPr>
        <w:t xml:space="preserve"> (10</w:t>
      </w:r>
      <w:r w:rsidR="00A417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41784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="00A41784">
        <w:rPr>
          <w:rFonts w:ascii="Times New Roman" w:hAnsi="Times New Roman" w:cs="Times New Roman"/>
          <w:b/>
          <w:sz w:val="28"/>
          <w:szCs w:val="28"/>
        </w:rPr>
        <w:t>)</w:t>
      </w:r>
      <w:r w:rsidR="00E26E8E" w:rsidRPr="00A41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E8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A0948" w:rsidRP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La notion de</w:t>
      </w:r>
      <w:r w:rsidR="00E26E8E">
        <w:rPr>
          <w:rFonts w:ascii="Times New Roman" w:hAnsi="Times New Roman" w:cs="Times New Roman"/>
          <w:sz w:val="28"/>
          <w:szCs w:val="28"/>
          <w:lang w:val="fr-FR"/>
        </w:rPr>
        <w:t xml:space="preserve"> communication.</w:t>
      </w:r>
    </w:p>
    <w:p w:rsidR="000A0948" w:rsidRP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Les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 types de la communication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>Caractérisez-les.</w:t>
      </w:r>
    </w:p>
    <w:p w:rsidR="000A0948" w:rsidRP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Les formes de </w:t>
      </w:r>
      <w:r w:rsidR="00E26E8E">
        <w:rPr>
          <w:rFonts w:ascii="Times New Roman" w:hAnsi="Times New Roman" w:cs="Times New Roman"/>
          <w:sz w:val="28"/>
          <w:szCs w:val="28"/>
          <w:lang w:val="fr-FR"/>
        </w:rPr>
        <w:t xml:space="preserve">la </w:t>
      </w:r>
      <w:r>
        <w:rPr>
          <w:rFonts w:ascii="Times New Roman" w:hAnsi="Times New Roman" w:cs="Times New Roman"/>
          <w:sz w:val="28"/>
          <w:szCs w:val="28"/>
          <w:lang w:val="fr-FR"/>
        </w:rPr>
        <w:t>communication.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 Donnez des exemples.</w:t>
      </w:r>
    </w:p>
    <w:p w:rsidR="000A0948" w:rsidRP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Les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composantes de la communication.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 Caractérisez-les.</w:t>
      </w:r>
    </w:p>
    <w:p w:rsid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Les fonctions de la langue. </w:t>
      </w:r>
    </w:p>
    <w:p w:rsidR="000A0948" w:rsidRP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Le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 contexte historique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dans lequel 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>a paru la théorie de communication</w:t>
      </w:r>
      <w:r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0A0948" w:rsidRP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La théorie des actes de langage de </w:t>
      </w:r>
      <w:r w:rsidR="0074335A" w:rsidRPr="000A0948">
        <w:rPr>
          <w:rFonts w:ascii="Times New Roman" w:hAnsi="Times New Roman" w:cs="Times New Roman"/>
          <w:sz w:val="28"/>
          <w:szCs w:val="28"/>
        </w:rPr>
        <w:fldChar w:fldCharType="begin"/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instrText>HYPERLINK "http://www.idixa.net/Pixa/pagixa-1109301812.html"</w:instrText>
      </w:r>
      <w:r w:rsidR="0074335A" w:rsidRPr="000A0948">
        <w:rPr>
          <w:rFonts w:ascii="Times New Roman" w:hAnsi="Times New Roman" w:cs="Times New Roman"/>
          <w:sz w:val="28"/>
          <w:szCs w:val="28"/>
        </w:rPr>
        <w:fldChar w:fldCharType="separate"/>
      </w:r>
      <w:r w:rsidRPr="000A094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/>
        </w:rPr>
        <w:t>J.L. Austin</w:t>
      </w:r>
      <w:r w:rsidR="0074335A" w:rsidRPr="000A0948">
        <w:rPr>
          <w:rFonts w:ascii="Times New Roman" w:hAnsi="Times New Roman" w:cs="Times New Roman"/>
          <w:sz w:val="28"/>
          <w:szCs w:val="28"/>
        </w:rPr>
        <w:fldChar w:fldCharType="end"/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 xml:space="preserve"> et de J.Searle. Les notions essentiel</w:t>
      </w:r>
      <w:proofErr w:type="spellStart"/>
      <w:r w:rsidRPr="000A0948">
        <w:rPr>
          <w:rFonts w:ascii="Times New Roman" w:hAnsi="Times New Roman" w:cs="Times New Roman"/>
          <w:sz w:val="28"/>
          <w:szCs w:val="28"/>
          <w:lang w:val="uk-UA"/>
        </w:rPr>
        <w:t>le</w:t>
      </w:r>
      <w:proofErr w:type="spellEnd"/>
      <w:r w:rsidRPr="000A0948">
        <w:rPr>
          <w:rFonts w:ascii="Times New Roman" w:hAnsi="Times New Roman" w:cs="Times New Roman"/>
          <w:sz w:val="28"/>
          <w:szCs w:val="28"/>
          <w:lang w:val="fr-FR"/>
        </w:rPr>
        <w:t>s (l`acte de langage (direct\indirect), le performatif (les types des performatifs), l`acte locutoire, l`acte illocutoire, l`acte perlocutoire</w:t>
      </w:r>
      <w:r>
        <w:rPr>
          <w:rFonts w:ascii="Times New Roman" w:hAnsi="Times New Roman" w:cs="Times New Roman"/>
          <w:sz w:val="28"/>
          <w:szCs w:val="28"/>
          <w:lang w:val="fr-FR"/>
        </w:rPr>
        <w:t>)</w:t>
      </w:r>
      <w:r w:rsidRPr="000A0948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La fonction référentielle et les moyens de l`expression.</w:t>
      </w:r>
    </w:p>
    <w:p w:rsid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La fonction expressive et les moyens de l`expression.</w:t>
      </w:r>
    </w:p>
    <w:p w:rsidR="000A0948" w:rsidRDefault="000A0948" w:rsidP="000A0948">
      <w:pPr>
        <w:pStyle w:val="a3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La fonction argumentative et les moyens de l`expression.</w:t>
      </w:r>
    </w:p>
    <w:p w:rsidR="000A0948" w:rsidRPr="000A0948" w:rsidRDefault="000A0948" w:rsidP="000A0948">
      <w:pPr>
        <w:shd w:val="clear" w:color="auto" w:fill="FFFFFF"/>
        <w:spacing w:after="0" w:line="336" w:lineRule="atLeast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0A0948" w:rsidRDefault="000A0948" w:rsidP="000A0948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E26E8E" w:rsidRPr="00E26E8E" w:rsidRDefault="00E26E8E" w:rsidP="000A094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E8E">
        <w:rPr>
          <w:rFonts w:ascii="Times New Roman" w:hAnsi="Times New Roman" w:cs="Times New Roman"/>
          <w:b/>
          <w:sz w:val="28"/>
          <w:szCs w:val="28"/>
          <w:lang w:val="fr-FR"/>
        </w:rPr>
        <w:t>Практичне питання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(10</w:t>
      </w:r>
      <w:r w:rsidR="00A417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балів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)</w:t>
      </w:r>
      <w:r w:rsidRPr="00E26E8E">
        <w:rPr>
          <w:rFonts w:ascii="Times New Roman" w:hAnsi="Times New Roman" w:cs="Times New Roman"/>
          <w:b/>
          <w:sz w:val="28"/>
          <w:szCs w:val="28"/>
          <w:lang w:val="fr-FR"/>
        </w:rPr>
        <w:t> :</w:t>
      </w:r>
    </w:p>
    <w:p w:rsidR="00E26E8E" w:rsidRPr="00E26E8E" w:rsidRDefault="00E26E8E" w:rsidP="000A0948">
      <w:pPr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Pr</w:t>
      </w:r>
      <w:proofErr w:type="spellEnd"/>
      <w:r w:rsidRPr="00E26E8E">
        <w:rPr>
          <w:rFonts w:ascii="Times New Roman" w:hAnsi="Times New Roman" w:cs="Times New Roman"/>
          <w:sz w:val="28"/>
          <w:szCs w:val="28"/>
          <w:lang w:val="fr-FR"/>
        </w:rPr>
        <w:t xml:space="preserve">éparez et présentez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oralement </w:t>
      </w:r>
      <w:r w:rsidRPr="00E26E8E">
        <w:rPr>
          <w:rFonts w:ascii="Times New Roman" w:hAnsi="Times New Roman" w:cs="Times New Roman"/>
          <w:sz w:val="28"/>
          <w:szCs w:val="28"/>
          <w:lang w:val="fr-FR"/>
        </w:rPr>
        <w:t xml:space="preserve">le discours </w:t>
      </w:r>
      <w:r>
        <w:rPr>
          <w:rFonts w:ascii="Times New Roman" w:hAnsi="Times New Roman" w:cs="Times New Roman"/>
          <w:sz w:val="28"/>
          <w:szCs w:val="28"/>
          <w:lang w:val="fr-FR"/>
        </w:rPr>
        <w:t>argumentatif  sur un sujet qui vous préoccupe le plus (15-20 propositions, respectez la structure argumentative).</w:t>
      </w:r>
    </w:p>
    <w:sectPr w:rsidR="00E26E8E" w:rsidRPr="00E26E8E" w:rsidSect="00743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46D0"/>
    <w:multiLevelType w:val="hybridMultilevel"/>
    <w:tmpl w:val="8194A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948"/>
    <w:rsid w:val="000A0948"/>
    <w:rsid w:val="0074335A"/>
    <w:rsid w:val="00A41784"/>
    <w:rsid w:val="00E2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5A"/>
  </w:style>
  <w:style w:type="paragraph" w:styleId="1">
    <w:name w:val="heading 1"/>
    <w:basedOn w:val="a"/>
    <w:link w:val="10"/>
    <w:uiPriority w:val="9"/>
    <w:qFormat/>
    <w:rsid w:val="000A09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9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09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A0948"/>
  </w:style>
  <w:style w:type="character" w:styleId="a4">
    <w:name w:val="Hyperlink"/>
    <w:basedOn w:val="a0"/>
    <w:uiPriority w:val="99"/>
    <w:semiHidden/>
    <w:unhideWhenUsed/>
    <w:rsid w:val="000A09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893</Characters>
  <Application>Microsoft Office Word</Application>
  <DocSecurity>0</DocSecurity>
  <Lines>7</Lines>
  <Paragraphs>2</Paragraphs>
  <ScaleCrop>false</ScaleCrop>
  <Company>Microsoft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2019-04-25T19:23:00Z</dcterms:created>
  <dcterms:modified xsi:type="dcterms:W3CDTF">2019-05-02T08:07:00Z</dcterms:modified>
</cp:coreProperties>
</file>