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863" w:rsidRPr="00315098" w:rsidRDefault="00E21863" w:rsidP="00E21863">
      <w:pPr>
        <w:jc w:val="center"/>
        <w:rPr>
          <w:szCs w:val="28"/>
          <w:lang w:val="ru-RU"/>
        </w:rPr>
      </w:pPr>
      <w:r w:rsidRPr="00315098">
        <w:rPr>
          <w:szCs w:val="28"/>
          <w:lang w:val="ru-RU"/>
        </w:rPr>
        <w:t>МІНІСТЕРСТВО ОСВІТИ І НАУКИ УКРАЇНИ</w:t>
      </w:r>
    </w:p>
    <w:p w:rsidR="00E21863" w:rsidRPr="00315098" w:rsidRDefault="00E21863" w:rsidP="00E21863">
      <w:pPr>
        <w:jc w:val="center"/>
        <w:rPr>
          <w:szCs w:val="28"/>
          <w:lang w:val="ru-RU"/>
        </w:rPr>
      </w:pPr>
      <w:r w:rsidRPr="00315098">
        <w:rPr>
          <w:szCs w:val="28"/>
          <w:lang w:val="ru-RU"/>
        </w:rPr>
        <w:t>ЗАПОРІЗЬКИЙ НАЦІОНАЛЬНИЙ УНІВЕРСИТЕТ</w:t>
      </w:r>
    </w:p>
    <w:p w:rsidR="00E21863" w:rsidRPr="00315098" w:rsidRDefault="00E21863" w:rsidP="00E21863">
      <w:pPr>
        <w:jc w:val="center"/>
        <w:rPr>
          <w:caps/>
          <w:szCs w:val="28"/>
          <w:lang w:val="ru-RU"/>
        </w:rPr>
      </w:pPr>
      <w:r w:rsidRPr="00315098">
        <w:rPr>
          <w:caps/>
          <w:szCs w:val="28"/>
          <w:lang w:val="ru-RU"/>
        </w:rPr>
        <w:t>Факультет</w:t>
      </w:r>
      <w:r>
        <w:rPr>
          <w:caps/>
          <w:szCs w:val="28"/>
          <w:lang w:val="ru-RU"/>
        </w:rPr>
        <w:t xml:space="preserve"> Іноземної філології</w:t>
      </w:r>
    </w:p>
    <w:p w:rsidR="00E21863" w:rsidRPr="00315098" w:rsidRDefault="00E21863" w:rsidP="00E21863">
      <w:pPr>
        <w:jc w:val="center"/>
        <w:rPr>
          <w:sz w:val="20"/>
          <w:szCs w:val="20"/>
          <w:lang w:val="ru-RU"/>
        </w:rPr>
      </w:pPr>
      <w:r w:rsidRPr="00315098">
        <w:rPr>
          <w:caps/>
          <w:lang w:val="ru-RU"/>
        </w:rPr>
        <w:t>Кафедра</w:t>
      </w:r>
      <w:r w:rsidRPr="00315098">
        <w:rPr>
          <w:lang w:val="ru-RU"/>
        </w:rPr>
        <w:t xml:space="preserve"> </w:t>
      </w:r>
      <w:r>
        <w:rPr>
          <w:lang w:val="ru-RU"/>
        </w:rPr>
        <w:t>ВИКЛАДАННЯ ДРУГОЇ ІНОЗЕМНОЇ МОВИ</w:t>
      </w:r>
    </w:p>
    <w:p w:rsidR="00E21863" w:rsidRPr="00315098" w:rsidRDefault="00E21863" w:rsidP="00E21863">
      <w:pPr>
        <w:jc w:val="center"/>
        <w:rPr>
          <w:sz w:val="20"/>
          <w:szCs w:val="20"/>
          <w:lang w:val="ru-RU"/>
        </w:rPr>
      </w:pPr>
    </w:p>
    <w:p w:rsidR="00E21863" w:rsidRPr="00315098" w:rsidRDefault="00E21863" w:rsidP="00E21863">
      <w:pPr>
        <w:jc w:val="center"/>
        <w:rPr>
          <w:b/>
          <w:lang w:val="ru-RU"/>
        </w:rPr>
      </w:pPr>
    </w:p>
    <w:p w:rsidR="00E21863" w:rsidRPr="00315098" w:rsidRDefault="00E21863" w:rsidP="00E21863">
      <w:pPr>
        <w:jc w:val="center"/>
        <w:rPr>
          <w:b/>
          <w:lang w:val="ru-RU"/>
        </w:rPr>
      </w:pPr>
      <w:r w:rsidRPr="00315098">
        <w:rPr>
          <w:b/>
          <w:lang w:val="ru-RU"/>
        </w:rPr>
        <w:t xml:space="preserve">                                                     </w:t>
      </w:r>
    </w:p>
    <w:p w:rsidR="00E21863" w:rsidRPr="00315098" w:rsidRDefault="00E21863" w:rsidP="00E21863">
      <w:pPr>
        <w:jc w:val="center"/>
        <w:rPr>
          <w:lang w:val="ru-RU"/>
        </w:rPr>
      </w:pPr>
      <w:r w:rsidRPr="00315098">
        <w:rPr>
          <w:b/>
          <w:lang w:val="ru-RU"/>
        </w:rPr>
        <w:t xml:space="preserve">                                                       ЗАТВЕРДЖУЮ</w:t>
      </w:r>
    </w:p>
    <w:p w:rsidR="00E21863" w:rsidRPr="00B02315" w:rsidRDefault="00E21863" w:rsidP="00E21863">
      <w:pPr>
        <w:ind w:left="5400"/>
      </w:pPr>
    </w:p>
    <w:p w:rsidR="00E21863" w:rsidRPr="00B02315" w:rsidRDefault="00E21863" w:rsidP="00E21863">
      <w:pPr>
        <w:ind w:left="5400"/>
      </w:pPr>
      <w:r w:rsidRPr="00B02315">
        <w:t xml:space="preserve">Декан  факультету </w:t>
      </w:r>
      <w:r>
        <w:t>іноземної філології</w:t>
      </w:r>
    </w:p>
    <w:p w:rsidR="00E21863" w:rsidRPr="00807ED5" w:rsidRDefault="00E21863" w:rsidP="00E21863">
      <w:pPr>
        <w:jc w:val="right"/>
      </w:pPr>
      <w:r>
        <w:rPr>
          <w:szCs w:val="28"/>
        </w:rPr>
        <w:t xml:space="preserve">  </w:t>
      </w:r>
    </w:p>
    <w:tbl>
      <w:tblPr>
        <w:tblW w:w="4111" w:type="dxa"/>
        <w:tblInd w:w="5778" w:type="dxa"/>
        <w:tblLook w:val="00A0" w:firstRow="1" w:lastRow="0" w:firstColumn="1" w:lastColumn="0" w:noHBand="0" w:noVBand="0"/>
      </w:tblPr>
      <w:tblGrid>
        <w:gridCol w:w="1670"/>
        <w:gridCol w:w="457"/>
        <w:gridCol w:w="1984"/>
      </w:tblGrid>
      <w:tr w:rsidR="00E21863" w:rsidRPr="00DD79FA" w:rsidTr="00E21863">
        <w:tc>
          <w:tcPr>
            <w:tcW w:w="1670" w:type="dxa"/>
            <w:tcBorders>
              <w:bottom w:val="single" w:sz="4" w:space="0" w:color="auto"/>
            </w:tcBorders>
          </w:tcPr>
          <w:p w:rsidR="00E21863" w:rsidRPr="00DD79FA" w:rsidRDefault="00E21863" w:rsidP="00E21863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457" w:type="dxa"/>
          </w:tcPr>
          <w:p w:rsidR="00E21863" w:rsidRPr="00DD79FA" w:rsidRDefault="00E21863" w:rsidP="00E21863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21863" w:rsidRPr="00DD79FA" w:rsidRDefault="00E21863" w:rsidP="00E21863">
            <w:pPr>
              <w:jc w:val="right"/>
              <w:rPr>
                <w:lang w:eastAsia="uk-UA"/>
              </w:rPr>
            </w:pPr>
            <w:r w:rsidRPr="00DD79FA">
              <w:rPr>
                <w:lang w:eastAsia="uk-UA"/>
              </w:rPr>
              <w:t xml:space="preserve">Г.Ф. </w:t>
            </w:r>
            <w:proofErr w:type="spellStart"/>
            <w:r w:rsidRPr="00DD79FA">
              <w:rPr>
                <w:lang w:eastAsia="uk-UA"/>
              </w:rPr>
              <w:t>Морошкіна</w:t>
            </w:r>
            <w:proofErr w:type="spellEnd"/>
          </w:p>
        </w:tc>
      </w:tr>
      <w:tr w:rsidR="00E21863" w:rsidRPr="00DD79FA" w:rsidTr="00E21863">
        <w:tc>
          <w:tcPr>
            <w:tcW w:w="1670" w:type="dxa"/>
            <w:tcBorders>
              <w:top w:val="single" w:sz="4" w:space="0" w:color="auto"/>
            </w:tcBorders>
          </w:tcPr>
          <w:p w:rsidR="00E21863" w:rsidRPr="00DD79FA" w:rsidRDefault="00E21863" w:rsidP="00E21863">
            <w:pPr>
              <w:jc w:val="center"/>
              <w:rPr>
                <w:sz w:val="20"/>
                <w:szCs w:val="20"/>
                <w:lang w:eastAsia="uk-UA"/>
              </w:rPr>
            </w:pPr>
            <w:r w:rsidRPr="00DD79FA">
              <w:rPr>
                <w:vertAlign w:val="superscript"/>
                <w:lang w:eastAsia="uk-UA"/>
              </w:rPr>
              <w:t>(підпис)</w:t>
            </w:r>
          </w:p>
        </w:tc>
        <w:tc>
          <w:tcPr>
            <w:tcW w:w="457" w:type="dxa"/>
          </w:tcPr>
          <w:p w:rsidR="00E21863" w:rsidRPr="00DD79FA" w:rsidRDefault="00E21863" w:rsidP="00E21863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E21863" w:rsidRPr="00DD79FA" w:rsidRDefault="00E21863" w:rsidP="00E21863">
            <w:pPr>
              <w:jc w:val="right"/>
              <w:rPr>
                <w:sz w:val="20"/>
                <w:szCs w:val="20"/>
                <w:lang w:eastAsia="uk-UA"/>
              </w:rPr>
            </w:pPr>
            <w:r w:rsidRPr="00DD79FA">
              <w:rPr>
                <w:vertAlign w:val="superscript"/>
                <w:lang w:eastAsia="uk-UA"/>
              </w:rPr>
              <w:t>(ініціали та прізвище)</w:t>
            </w:r>
          </w:p>
        </w:tc>
      </w:tr>
      <w:tr w:rsidR="00E21863" w:rsidRPr="00DD79FA" w:rsidTr="00E21863">
        <w:tc>
          <w:tcPr>
            <w:tcW w:w="4111" w:type="dxa"/>
            <w:gridSpan w:val="3"/>
          </w:tcPr>
          <w:p w:rsidR="00E21863" w:rsidRPr="00DD79FA" w:rsidRDefault="00E21863" w:rsidP="00E21863">
            <w:pPr>
              <w:jc w:val="right"/>
              <w:rPr>
                <w:lang w:eastAsia="uk-UA"/>
              </w:rPr>
            </w:pPr>
            <w:r>
              <w:rPr>
                <w:lang w:eastAsia="uk-UA"/>
              </w:rPr>
              <w:t>«______»____________2021</w:t>
            </w:r>
            <w:r w:rsidRPr="00DD79FA">
              <w:rPr>
                <w:lang w:eastAsia="uk-UA"/>
              </w:rPr>
              <w:t xml:space="preserve"> р.</w:t>
            </w:r>
          </w:p>
          <w:p w:rsidR="00E21863" w:rsidRPr="00DD79FA" w:rsidRDefault="00E21863" w:rsidP="00E21863">
            <w:pPr>
              <w:rPr>
                <w:sz w:val="20"/>
                <w:szCs w:val="20"/>
                <w:lang w:eastAsia="uk-UA"/>
              </w:rPr>
            </w:pPr>
          </w:p>
        </w:tc>
      </w:tr>
    </w:tbl>
    <w:p w:rsidR="00E21863" w:rsidRPr="00B02315" w:rsidRDefault="00E21863" w:rsidP="00E21863">
      <w:pPr>
        <w:ind w:left="5400"/>
        <w:rPr>
          <w:sz w:val="16"/>
        </w:rPr>
      </w:pPr>
    </w:p>
    <w:p w:rsidR="00E21863" w:rsidRPr="00B02315" w:rsidRDefault="00E21863" w:rsidP="00E21863">
      <w:pPr>
        <w:ind w:left="5400"/>
        <w:rPr>
          <w:sz w:val="16"/>
        </w:rPr>
      </w:pPr>
      <w:r>
        <w:rPr>
          <w:sz w:val="16"/>
        </w:rPr>
        <w:t xml:space="preserve"> </w:t>
      </w:r>
    </w:p>
    <w:p w:rsidR="00E21863" w:rsidRPr="00B02315" w:rsidRDefault="00E21863" w:rsidP="00E21863">
      <w:r w:rsidRPr="00B02315">
        <w:t xml:space="preserve">                                                      </w:t>
      </w:r>
      <w:r>
        <w:t xml:space="preserve">               </w:t>
      </w:r>
    </w:p>
    <w:p w:rsidR="00E21863" w:rsidRPr="00B02315" w:rsidRDefault="00E21863" w:rsidP="00E21863">
      <w:pPr>
        <w:jc w:val="center"/>
        <w:rPr>
          <w:sz w:val="20"/>
          <w:szCs w:val="20"/>
        </w:rPr>
      </w:pPr>
    </w:p>
    <w:p w:rsidR="00E21863" w:rsidRPr="00B02315" w:rsidRDefault="00E21863" w:rsidP="00E21863">
      <w:pPr>
        <w:jc w:val="center"/>
        <w:rPr>
          <w:sz w:val="16"/>
          <w:szCs w:val="16"/>
        </w:rPr>
      </w:pPr>
      <w:proofErr w:type="spellStart"/>
      <w:r>
        <w:rPr>
          <w:b/>
          <w:bCs/>
          <w:sz w:val="28"/>
          <w:szCs w:val="28"/>
          <w:lang w:val="ru-RU"/>
        </w:rPr>
        <w:t>Практичний</w:t>
      </w:r>
      <w:proofErr w:type="spellEnd"/>
      <w:r>
        <w:rPr>
          <w:b/>
          <w:bCs/>
          <w:sz w:val="28"/>
          <w:szCs w:val="28"/>
          <w:lang w:val="ru-RU"/>
        </w:rPr>
        <w:t xml:space="preserve"> курс д</w:t>
      </w:r>
      <w:proofErr w:type="spellStart"/>
      <w:r>
        <w:rPr>
          <w:b/>
          <w:bCs/>
          <w:sz w:val="28"/>
          <w:szCs w:val="28"/>
        </w:rPr>
        <w:t>руг</w:t>
      </w:r>
      <w:proofErr w:type="spellEnd"/>
      <w:r>
        <w:rPr>
          <w:b/>
          <w:bCs/>
          <w:sz w:val="28"/>
          <w:szCs w:val="28"/>
          <w:lang w:val="ru-RU"/>
        </w:rPr>
        <w:t>о</w:t>
      </w:r>
      <w:r>
        <w:rPr>
          <w:b/>
          <w:bCs/>
          <w:sz w:val="28"/>
          <w:szCs w:val="28"/>
        </w:rPr>
        <w:t>ї</w:t>
      </w:r>
      <w:r w:rsidRPr="00820B2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іноземної мови</w:t>
      </w:r>
      <w:r w:rsidRPr="002828AE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(іспанської)</w:t>
      </w:r>
    </w:p>
    <w:p w:rsidR="00E21863" w:rsidRPr="00B02315" w:rsidRDefault="00E21863" w:rsidP="00E21863">
      <w:pPr>
        <w:jc w:val="center"/>
        <w:rPr>
          <w:i/>
          <w:iCs/>
          <w:sz w:val="28"/>
          <w:szCs w:val="28"/>
        </w:rPr>
      </w:pPr>
      <w:r w:rsidRPr="00B02315">
        <w:rPr>
          <w:iCs/>
          <w:sz w:val="28"/>
          <w:szCs w:val="28"/>
        </w:rPr>
        <w:t>РОБОЧА ПРОГРАМА НАВЧАЛЬНОЇ ДИСЦИПЛІНИ</w:t>
      </w:r>
      <w:r w:rsidRPr="00B02315">
        <w:rPr>
          <w:i/>
          <w:iCs/>
          <w:sz w:val="28"/>
          <w:szCs w:val="28"/>
        </w:rPr>
        <w:t xml:space="preserve"> </w:t>
      </w:r>
    </w:p>
    <w:p w:rsidR="00E21863" w:rsidRDefault="00E21863" w:rsidP="00E21863">
      <w:pPr>
        <w:jc w:val="center"/>
        <w:rPr>
          <w:b/>
          <w:bCs/>
          <w:sz w:val="28"/>
          <w:szCs w:val="28"/>
        </w:rPr>
      </w:pPr>
    </w:p>
    <w:p w:rsidR="00E21863" w:rsidRPr="00981DB8" w:rsidRDefault="00E21863" w:rsidP="00E21863">
      <w:pPr>
        <w:jc w:val="center"/>
        <w:rPr>
          <w:bCs/>
          <w:sz w:val="28"/>
          <w:szCs w:val="28"/>
        </w:rPr>
      </w:pPr>
      <w:r w:rsidRPr="003347C3">
        <w:rPr>
          <w:b/>
          <w:bCs/>
          <w:sz w:val="28"/>
          <w:szCs w:val="28"/>
        </w:rPr>
        <w:t xml:space="preserve"> </w:t>
      </w:r>
      <w:r w:rsidRPr="003347C3">
        <w:rPr>
          <w:bCs/>
          <w:sz w:val="28"/>
          <w:szCs w:val="28"/>
        </w:rPr>
        <w:t>підготовки бакалаврів</w:t>
      </w:r>
    </w:p>
    <w:p w:rsidR="00E21863" w:rsidRPr="002953B5" w:rsidRDefault="00E21863" w:rsidP="00E21863">
      <w:pPr>
        <w:jc w:val="center"/>
        <w:rPr>
          <w:bCs/>
          <w:sz w:val="28"/>
          <w:szCs w:val="28"/>
        </w:rPr>
      </w:pPr>
      <w:r w:rsidRPr="003347C3">
        <w:rPr>
          <w:iCs/>
          <w:sz w:val="28"/>
          <w:szCs w:val="28"/>
        </w:rPr>
        <w:t>очної (денної) та заочної (</w:t>
      </w:r>
      <w:r w:rsidRPr="002953B5">
        <w:rPr>
          <w:iCs/>
          <w:sz w:val="28"/>
          <w:szCs w:val="28"/>
        </w:rPr>
        <w:t>дистанційної) форм здобуття освіти</w:t>
      </w:r>
    </w:p>
    <w:p w:rsidR="00E21863" w:rsidRPr="002953B5" w:rsidRDefault="00E21863" w:rsidP="00E21863">
      <w:pPr>
        <w:jc w:val="center"/>
        <w:rPr>
          <w:sz w:val="28"/>
          <w:szCs w:val="28"/>
        </w:rPr>
      </w:pPr>
      <w:r w:rsidRPr="002953B5">
        <w:rPr>
          <w:i/>
          <w:iCs/>
          <w:sz w:val="28"/>
          <w:szCs w:val="28"/>
        </w:rPr>
        <w:t>спеціальності</w:t>
      </w:r>
      <w:r w:rsidRPr="002953B5">
        <w:rPr>
          <w:i/>
          <w:iCs/>
          <w:sz w:val="28"/>
          <w:szCs w:val="28"/>
          <w:lang w:val="ru-RU"/>
        </w:rPr>
        <w:t>:</w:t>
      </w:r>
      <w:r w:rsidRPr="002953B5">
        <w:rPr>
          <w:i/>
          <w:iCs/>
          <w:sz w:val="28"/>
          <w:szCs w:val="28"/>
        </w:rPr>
        <w:t xml:space="preserve"> </w:t>
      </w:r>
      <w:r w:rsidRPr="002953B5">
        <w:rPr>
          <w:sz w:val="28"/>
          <w:szCs w:val="28"/>
        </w:rPr>
        <w:t xml:space="preserve">  035 «Філологія»</w:t>
      </w:r>
    </w:p>
    <w:p w:rsidR="00E21863" w:rsidRPr="002953B5" w:rsidRDefault="00E21863" w:rsidP="00E21863">
      <w:pPr>
        <w:jc w:val="center"/>
        <w:rPr>
          <w:sz w:val="28"/>
          <w:szCs w:val="28"/>
        </w:rPr>
      </w:pPr>
    </w:p>
    <w:p w:rsidR="00E21863" w:rsidRPr="002953B5" w:rsidRDefault="00E21863" w:rsidP="00E21863">
      <w:pPr>
        <w:jc w:val="both"/>
        <w:rPr>
          <w:bCs/>
          <w:sz w:val="28"/>
          <w:szCs w:val="28"/>
        </w:rPr>
      </w:pPr>
      <w:r w:rsidRPr="002953B5">
        <w:rPr>
          <w:i/>
          <w:iCs/>
          <w:sz w:val="28"/>
          <w:szCs w:val="28"/>
        </w:rPr>
        <w:t>спеціалізації</w:t>
      </w:r>
      <w:r w:rsidRPr="002953B5">
        <w:rPr>
          <w:i/>
          <w:iCs/>
          <w:sz w:val="28"/>
          <w:szCs w:val="28"/>
          <w:lang w:val="ru-RU"/>
        </w:rPr>
        <w:t>:</w:t>
      </w:r>
      <w:r w:rsidRPr="002953B5">
        <w:rPr>
          <w:i/>
          <w:iCs/>
          <w:sz w:val="28"/>
          <w:szCs w:val="28"/>
        </w:rPr>
        <w:t xml:space="preserve"> </w:t>
      </w:r>
      <w:r w:rsidRPr="002953B5">
        <w:rPr>
          <w:sz w:val="28"/>
          <w:szCs w:val="28"/>
        </w:rPr>
        <w:t>035.04 «Германські мови та літератури (переклад включно)</w:t>
      </w:r>
      <w:r w:rsidRPr="002953B5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, перша – англійська</w:t>
      </w:r>
    </w:p>
    <w:p w:rsidR="00E21863" w:rsidRPr="002953B5" w:rsidRDefault="00E21863" w:rsidP="00E21863">
      <w:pPr>
        <w:jc w:val="center"/>
        <w:rPr>
          <w:sz w:val="28"/>
          <w:szCs w:val="28"/>
        </w:rPr>
      </w:pPr>
    </w:p>
    <w:p w:rsidR="00E21863" w:rsidRPr="002953B5" w:rsidRDefault="00E21863" w:rsidP="00E21863">
      <w:pPr>
        <w:jc w:val="center"/>
        <w:rPr>
          <w:sz w:val="28"/>
          <w:szCs w:val="28"/>
          <w:lang w:val="ru-RU"/>
        </w:rPr>
      </w:pPr>
      <w:r w:rsidRPr="002953B5">
        <w:rPr>
          <w:i/>
          <w:iCs/>
          <w:sz w:val="28"/>
          <w:szCs w:val="28"/>
        </w:rPr>
        <w:t>освітньо-професійна програма</w:t>
      </w:r>
      <w:r w:rsidRPr="002953B5">
        <w:rPr>
          <w:sz w:val="28"/>
          <w:szCs w:val="28"/>
          <w:lang w:val="ru-RU"/>
        </w:rPr>
        <w:t xml:space="preserve">: </w:t>
      </w:r>
      <w:hyperlink r:id="rId5" w:history="1">
        <w:r w:rsidRPr="002953B5">
          <w:rPr>
            <w:rStyle w:val="a6"/>
            <w:color w:val="auto"/>
            <w:sz w:val="28"/>
            <w:szCs w:val="28"/>
            <w:u w:val="none"/>
            <w:lang w:val="ru-RU"/>
          </w:rPr>
          <w:t>«</w:t>
        </w:r>
        <w:proofErr w:type="spellStart"/>
        <w:r>
          <w:rPr>
            <w:rStyle w:val="a6"/>
            <w:color w:val="auto"/>
            <w:sz w:val="28"/>
            <w:szCs w:val="28"/>
            <w:u w:val="none"/>
            <w:lang w:val="ru-RU"/>
          </w:rPr>
          <w:t>Мова</w:t>
        </w:r>
        <w:proofErr w:type="spellEnd"/>
        <w:r>
          <w:rPr>
            <w:rStyle w:val="a6"/>
            <w:color w:val="auto"/>
            <w:sz w:val="28"/>
            <w:szCs w:val="28"/>
            <w:u w:val="none"/>
            <w:lang w:val="ru-RU"/>
          </w:rPr>
          <w:t xml:space="preserve"> і </w:t>
        </w:r>
        <w:proofErr w:type="spellStart"/>
        <w:r>
          <w:rPr>
            <w:rStyle w:val="a6"/>
            <w:color w:val="auto"/>
            <w:sz w:val="28"/>
            <w:szCs w:val="28"/>
            <w:u w:val="none"/>
            <w:lang w:val="ru-RU"/>
          </w:rPr>
          <w:t>література</w:t>
        </w:r>
        <w:proofErr w:type="spellEnd"/>
        <w:r w:rsidRPr="002953B5">
          <w:rPr>
            <w:rStyle w:val="a6"/>
            <w:color w:val="auto"/>
            <w:sz w:val="28"/>
            <w:szCs w:val="28"/>
            <w:u w:val="none"/>
          </w:rPr>
          <w:t xml:space="preserve"> (англійськ</w:t>
        </w:r>
        <w:r>
          <w:rPr>
            <w:rStyle w:val="a6"/>
            <w:color w:val="auto"/>
            <w:sz w:val="28"/>
            <w:szCs w:val="28"/>
            <w:u w:val="none"/>
          </w:rPr>
          <w:t>а</w:t>
        </w:r>
        <w:r w:rsidRPr="002953B5">
          <w:rPr>
            <w:rStyle w:val="a6"/>
            <w:color w:val="auto"/>
            <w:sz w:val="28"/>
            <w:szCs w:val="28"/>
            <w:u w:val="none"/>
          </w:rPr>
          <w:t>)</w:t>
        </w:r>
      </w:hyperlink>
      <w:r w:rsidRPr="002953B5">
        <w:rPr>
          <w:rStyle w:val="a6"/>
          <w:color w:val="auto"/>
          <w:sz w:val="28"/>
          <w:szCs w:val="28"/>
          <w:u w:val="none"/>
          <w:lang w:val="ru-RU"/>
        </w:rPr>
        <w:t>»</w:t>
      </w:r>
    </w:p>
    <w:p w:rsidR="00E21863" w:rsidRPr="002953B5" w:rsidRDefault="00E21863" w:rsidP="00E21863">
      <w:pPr>
        <w:rPr>
          <w:bCs/>
          <w:sz w:val="28"/>
          <w:szCs w:val="28"/>
        </w:rPr>
      </w:pPr>
    </w:p>
    <w:p w:rsidR="00E21863" w:rsidRPr="002953B5" w:rsidRDefault="00E21863" w:rsidP="00E21863">
      <w:pPr>
        <w:rPr>
          <w:sz w:val="16"/>
          <w:szCs w:val="16"/>
        </w:rPr>
      </w:pPr>
      <w:r w:rsidRPr="002953B5">
        <w:rPr>
          <w:bCs/>
        </w:rPr>
        <w:t xml:space="preserve">Укладач: Шовкопляс Ю.О., кандидат філологічних наук, </w:t>
      </w:r>
      <w:r>
        <w:rPr>
          <w:bCs/>
        </w:rPr>
        <w:t xml:space="preserve">старший </w:t>
      </w:r>
      <w:r w:rsidRPr="002953B5">
        <w:rPr>
          <w:bCs/>
        </w:rPr>
        <w:t>викладач кафедри викладання другої іноземної мови</w:t>
      </w:r>
      <w:r w:rsidRPr="002953B5">
        <w:rPr>
          <w:sz w:val="16"/>
          <w:szCs w:val="16"/>
        </w:rPr>
        <w:t xml:space="preserve"> </w:t>
      </w:r>
    </w:p>
    <w:p w:rsidR="00E21863" w:rsidRPr="00492BA5" w:rsidRDefault="00E21863" w:rsidP="00E21863">
      <w:pPr>
        <w:jc w:val="center"/>
      </w:pPr>
    </w:p>
    <w:tbl>
      <w:tblPr>
        <w:tblW w:w="9679" w:type="dxa"/>
        <w:tblInd w:w="-108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785"/>
        <w:gridCol w:w="4786"/>
        <w:gridCol w:w="108"/>
      </w:tblGrid>
      <w:tr w:rsidR="00E21863" w:rsidRPr="00B02315" w:rsidTr="00E21863">
        <w:tc>
          <w:tcPr>
            <w:tcW w:w="4785" w:type="dxa"/>
          </w:tcPr>
          <w:p w:rsidR="00E21863" w:rsidRPr="00B02315" w:rsidRDefault="00E21863" w:rsidP="00E21863">
            <w:r w:rsidRPr="00B02315">
              <w:t>Обговорено та ухвалено</w:t>
            </w:r>
          </w:p>
          <w:p w:rsidR="00E21863" w:rsidRDefault="00E21863" w:rsidP="00E21863">
            <w:r w:rsidRPr="00B02315">
              <w:t>на засіданні кафедри</w:t>
            </w:r>
            <w:r>
              <w:rPr>
                <w:b/>
                <w:bCs/>
              </w:rPr>
              <w:t xml:space="preserve">   викладання другої іноземної мови</w:t>
            </w:r>
            <w:r w:rsidRPr="00B02315">
              <w:t xml:space="preserve"> </w:t>
            </w:r>
          </w:p>
          <w:p w:rsidR="00E21863" w:rsidRPr="00B02315" w:rsidRDefault="00E21863" w:rsidP="00E21863"/>
          <w:p w:rsidR="00E21863" w:rsidRPr="00B02315" w:rsidRDefault="00E21863" w:rsidP="00E21863">
            <w:r w:rsidRPr="00B02315">
              <w:t>Протокол №</w:t>
            </w:r>
            <w:r w:rsidRPr="0050599B">
              <w:t xml:space="preserve">1 </w:t>
            </w:r>
            <w:r>
              <w:t xml:space="preserve"> від  “</w:t>
            </w:r>
            <w:r w:rsidRPr="00F90E9F">
              <w:t>28</w:t>
            </w:r>
            <w:r>
              <w:t>”</w:t>
            </w:r>
            <w:r w:rsidRPr="0050599B">
              <w:t xml:space="preserve"> серпня </w:t>
            </w:r>
            <w:r w:rsidRPr="00B02315">
              <w:t>202</w:t>
            </w:r>
            <w:r w:rsidRPr="00061CF0">
              <w:t>1</w:t>
            </w:r>
            <w:r w:rsidRPr="00B02315">
              <w:t xml:space="preserve"> р.</w:t>
            </w:r>
          </w:p>
          <w:p w:rsidR="00E21863" w:rsidRDefault="00E21863" w:rsidP="00E21863">
            <w:pPr>
              <w:rPr>
                <w:sz w:val="16"/>
                <w:szCs w:val="16"/>
              </w:rPr>
            </w:pPr>
            <w:proofErr w:type="spellStart"/>
            <w:r w:rsidRPr="00061CF0">
              <w:t>В.о.з</w:t>
            </w:r>
            <w:r w:rsidRPr="00B02315">
              <w:t>авідувач</w:t>
            </w:r>
            <w:r w:rsidRPr="00061CF0">
              <w:t>а</w:t>
            </w:r>
            <w:proofErr w:type="spellEnd"/>
            <w:r w:rsidRPr="00B02315">
              <w:t xml:space="preserve"> кафедри</w:t>
            </w:r>
            <w:r>
              <w:rPr>
                <w:b/>
                <w:bCs/>
              </w:rPr>
              <w:t xml:space="preserve"> викладання другої іноземної мови</w:t>
            </w:r>
            <w:r w:rsidRPr="00B02315">
              <w:rPr>
                <w:sz w:val="16"/>
                <w:szCs w:val="16"/>
              </w:rPr>
              <w:t xml:space="preserve"> </w:t>
            </w:r>
          </w:p>
          <w:p w:rsidR="00E21863" w:rsidRDefault="00E21863" w:rsidP="00E21863"/>
          <w:p w:rsidR="00E21863" w:rsidRPr="00E004F6" w:rsidRDefault="00E21863" w:rsidP="00E21863">
            <w:r>
              <w:t>___________________</w:t>
            </w:r>
            <w:r w:rsidRPr="00B02315">
              <w:t>___</w:t>
            </w:r>
            <w:proofErr w:type="spellStart"/>
            <w:r>
              <w:t>О.А.Каніболоцька</w:t>
            </w:r>
            <w:proofErr w:type="spellEnd"/>
            <w:r>
              <w:rPr>
                <w:vertAlign w:val="superscript"/>
              </w:rPr>
              <w:t xml:space="preserve">  </w:t>
            </w:r>
          </w:p>
        </w:tc>
        <w:tc>
          <w:tcPr>
            <w:tcW w:w="4894" w:type="dxa"/>
            <w:gridSpan w:val="2"/>
          </w:tcPr>
          <w:p w:rsidR="00E21863" w:rsidRPr="00B02315" w:rsidRDefault="00E21863" w:rsidP="00E21863">
            <w:pPr>
              <w:ind w:left="35"/>
            </w:pPr>
            <w:r w:rsidRPr="00B02315">
              <w:t xml:space="preserve">Ухвалено науково-методичною радою </w:t>
            </w:r>
          </w:p>
          <w:p w:rsidR="00E21863" w:rsidRDefault="00E21863" w:rsidP="00E21863">
            <w:r w:rsidRPr="002C3635">
              <w:rPr>
                <w:b/>
              </w:rPr>
              <w:t>факультету іноземної філології</w:t>
            </w:r>
            <w:r>
              <w:t xml:space="preserve"> </w:t>
            </w:r>
          </w:p>
          <w:p w:rsidR="00E21863" w:rsidRPr="00B02315" w:rsidRDefault="00E21863" w:rsidP="00E21863">
            <w:pPr>
              <w:rPr>
                <w:u w:val="single"/>
              </w:rPr>
            </w:pPr>
          </w:p>
          <w:p w:rsidR="00E21863" w:rsidRPr="00B02315" w:rsidRDefault="00E21863" w:rsidP="00E21863">
            <w:r w:rsidRPr="00B02315">
              <w:t xml:space="preserve"> </w:t>
            </w:r>
          </w:p>
          <w:p w:rsidR="00E21863" w:rsidRPr="00B02315" w:rsidRDefault="00E21863" w:rsidP="00E21863">
            <w:r w:rsidRPr="00B02315">
              <w:t>Протокол №</w:t>
            </w:r>
            <w:r>
              <w:rPr>
                <w:lang w:val="ru-RU"/>
              </w:rPr>
              <w:t xml:space="preserve">1  </w:t>
            </w:r>
            <w:r w:rsidRPr="00B02315">
              <w:t>від  “</w:t>
            </w:r>
            <w:r>
              <w:rPr>
                <w:lang w:val="ru-RU"/>
              </w:rPr>
              <w:t>31</w:t>
            </w:r>
            <w:r w:rsidRPr="00B02315">
              <w:t>”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серпня</w:t>
            </w:r>
            <w:proofErr w:type="spellEnd"/>
            <w:r>
              <w:rPr>
                <w:lang w:val="ru-RU"/>
              </w:rPr>
              <w:t xml:space="preserve"> </w:t>
            </w:r>
            <w:r w:rsidRPr="00B02315">
              <w:t>202</w:t>
            </w:r>
            <w:r>
              <w:rPr>
                <w:lang w:val="ru-RU"/>
              </w:rPr>
              <w:t>1</w:t>
            </w:r>
            <w:r w:rsidRPr="00B02315">
              <w:t xml:space="preserve"> р.</w:t>
            </w:r>
          </w:p>
          <w:p w:rsidR="00E21863" w:rsidRDefault="00E21863" w:rsidP="00E21863">
            <w:pPr>
              <w:rPr>
                <w:b/>
              </w:rPr>
            </w:pPr>
            <w:r w:rsidRPr="00B02315">
              <w:t xml:space="preserve">Голова науково-методичної ради факультету </w:t>
            </w:r>
            <w:r w:rsidRPr="002C3635">
              <w:rPr>
                <w:b/>
              </w:rPr>
              <w:t>іноземної філології</w:t>
            </w:r>
          </w:p>
          <w:p w:rsidR="00E21863" w:rsidRDefault="00E21863" w:rsidP="00E21863">
            <w:pPr>
              <w:rPr>
                <w:b/>
              </w:rPr>
            </w:pPr>
          </w:p>
          <w:p w:rsidR="00E21863" w:rsidRPr="00E004F6" w:rsidRDefault="00E21863" w:rsidP="00E21863">
            <w:pPr>
              <w:rPr>
                <w:b/>
              </w:rPr>
            </w:pPr>
            <w:r w:rsidRPr="00B02315">
              <w:t>_</w:t>
            </w:r>
            <w:r>
              <w:t>____</w:t>
            </w:r>
            <w:r w:rsidRPr="00B02315">
              <w:t>_____________</w:t>
            </w:r>
            <w:proofErr w:type="spellStart"/>
            <w:r>
              <w:t>О.А.Каніболоцька</w:t>
            </w:r>
            <w:proofErr w:type="spellEnd"/>
          </w:p>
          <w:p w:rsidR="00E21863" w:rsidRPr="00B02315" w:rsidRDefault="00E21863" w:rsidP="00E21863"/>
        </w:tc>
      </w:tr>
      <w:tr w:rsidR="00E21863" w:rsidRPr="0090419C" w:rsidTr="00E21863">
        <w:trPr>
          <w:gridAfter w:val="1"/>
          <w:wAfter w:w="108" w:type="dxa"/>
          <w:trHeight w:val="1477"/>
        </w:trPr>
        <w:tc>
          <w:tcPr>
            <w:tcW w:w="4785" w:type="dxa"/>
          </w:tcPr>
          <w:p w:rsidR="00E21863" w:rsidRPr="0090419C" w:rsidRDefault="00E21863" w:rsidP="00E21863">
            <w:pPr>
              <w:rPr>
                <w:lang w:val="ru-RU"/>
              </w:rPr>
            </w:pPr>
          </w:p>
          <w:p w:rsidR="00E21863" w:rsidRPr="005F624B" w:rsidRDefault="00E21863" w:rsidP="00E21863">
            <w:r w:rsidRPr="005F624B">
              <w:t xml:space="preserve">Погоджено </w:t>
            </w:r>
          </w:p>
          <w:p w:rsidR="00E21863" w:rsidRPr="005F624B" w:rsidRDefault="00E21863" w:rsidP="00E21863">
            <w:pPr>
              <w:rPr>
                <w:sz w:val="28"/>
                <w:szCs w:val="28"/>
              </w:rPr>
            </w:pPr>
            <w:r w:rsidRPr="005F624B">
              <w:t>з навчально-методичним відділом</w:t>
            </w:r>
          </w:p>
          <w:p w:rsidR="00E21863" w:rsidRPr="005F624B" w:rsidRDefault="00E21863" w:rsidP="00E21863">
            <w:pPr>
              <w:rPr>
                <w:sz w:val="28"/>
                <w:szCs w:val="28"/>
              </w:rPr>
            </w:pPr>
          </w:p>
          <w:p w:rsidR="00E21863" w:rsidRPr="005F624B" w:rsidRDefault="00E21863" w:rsidP="00E21863">
            <w:pPr>
              <w:rPr>
                <w:sz w:val="28"/>
                <w:szCs w:val="28"/>
              </w:rPr>
            </w:pPr>
            <w:r w:rsidRPr="005F624B">
              <w:rPr>
                <w:sz w:val="28"/>
                <w:szCs w:val="28"/>
              </w:rPr>
              <w:t>________________________________</w:t>
            </w:r>
          </w:p>
          <w:p w:rsidR="00E21863" w:rsidRPr="005F624B" w:rsidRDefault="00E21863" w:rsidP="00E21863">
            <w:pPr>
              <w:rPr>
                <w:sz w:val="28"/>
                <w:szCs w:val="28"/>
              </w:rPr>
            </w:pPr>
            <w:r w:rsidRPr="005F624B">
              <w:rPr>
                <w:sz w:val="16"/>
                <w:szCs w:val="16"/>
              </w:rPr>
              <w:t xml:space="preserve">          </w:t>
            </w:r>
          </w:p>
        </w:tc>
        <w:tc>
          <w:tcPr>
            <w:tcW w:w="4786" w:type="dxa"/>
          </w:tcPr>
          <w:p w:rsidR="00E21863" w:rsidRPr="005F624B" w:rsidRDefault="00E21863" w:rsidP="00E21863">
            <w:pPr>
              <w:rPr>
                <w:lang w:val="ru-RU"/>
              </w:rPr>
            </w:pPr>
          </w:p>
          <w:p w:rsidR="00E21863" w:rsidRPr="0090419C" w:rsidRDefault="00E21863" w:rsidP="00E21863">
            <w:pPr>
              <w:rPr>
                <w:sz w:val="28"/>
                <w:szCs w:val="28"/>
              </w:rPr>
            </w:pPr>
          </w:p>
        </w:tc>
      </w:tr>
    </w:tbl>
    <w:p w:rsidR="00E21863" w:rsidRDefault="00E21863" w:rsidP="00E21863">
      <w:pPr>
        <w:jc w:val="center"/>
        <w:rPr>
          <w:sz w:val="28"/>
          <w:szCs w:val="28"/>
          <w:lang w:val="en-US"/>
        </w:rPr>
      </w:pPr>
    </w:p>
    <w:p w:rsidR="00B7024E" w:rsidRPr="00FB06A8" w:rsidRDefault="00E21863" w:rsidP="00E21863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202</w:t>
      </w:r>
      <w:r w:rsidRPr="00BE6FC1">
        <w:rPr>
          <w:sz w:val="28"/>
          <w:szCs w:val="28"/>
        </w:rPr>
        <w:t>1</w:t>
      </w:r>
      <w:r w:rsidRPr="00981DB8">
        <w:rPr>
          <w:sz w:val="28"/>
          <w:szCs w:val="28"/>
        </w:rPr>
        <w:t xml:space="preserve"> рік</w:t>
      </w:r>
    </w:p>
    <w:p w:rsidR="00B7024E" w:rsidRPr="00315098" w:rsidRDefault="00B7024E" w:rsidP="00E50899">
      <w:pPr>
        <w:pStyle w:val="a3"/>
        <w:spacing w:before="120" w:after="120"/>
        <w:ind w:firstLine="0"/>
        <w:jc w:val="center"/>
        <w:rPr>
          <w:b/>
          <w:bCs/>
          <w:sz w:val="28"/>
          <w:szCs w:val="28"/>
          <w:lang w:val="uk-UA"/>
        </w:rPr>
      </w:pPr>
      <w:r w:rsidRPr="00315098">
        <w:rPr>
          <w:b/>
          <w:bCs/>
          <w:caps/>
          <w:sz w:val="28"/>
          <w:szCs w:val="28"/>
          <w:lang w:val="uk-UA"/>
        </w:rPr>
        <w:lastRenderedPageBreak/>
        <w:t xml:space="preserve">1. </w:t>
      </w:r>
      <w:r w:rsidRPr="00315098">
        <w:rPr>
          <w:b/>
          <w:bCs/>
          <w:sz w:val="28"/>
          <w:szCs w:val="28"/>
          <w:lang w:val="uk-UA"/>
        </w:rPr>
        <w:t>Опис навчальної дисципліни</w:t>
      </w:r>
    </w:p>
    <w:tbl>
      <w:tblPr>
        <w:tblW w:w="93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039"/>
        <w:gridCol w:w="1440"/>
        <w:gridCol w:w="1800"/>
      </w:tblGrid>
      <w:tr w:rsidR="00E21863" w:rsidRPr="00B90C89" w:rsidTr="00E21863">
        <w:trPr>
          <w:trHeight w:val="110"/>
        </w:trPr>
        <w:tc>
          <w:tcPr>
            <w:tcW w:w="3119" w:type="dxa"/>
            <w:vAlign w:val="center"/>
          </w:tcPr>
          <w:p w:rsidR="00E21863" w:rsidRPr="00B90C89" w:rsidRDefault="00E21863" w:rsidP="00E21863">
            <w:pPr>
              <w:jc w:val="center"/>
              <w:rPr>
                <w:b/>
              </w:rPr>
            </w:pPr>
            <w:r w:rsidRPr="00B90C89">
              <w:rPr>
                <w:b/>
              </w:rPr>
              <w:t>1</w:t>
            </w:r>
          </w:p>
        </w:tc>
        <w:tc>
          <w:tcPr>
            <w:tcW w:w="3039" w:type="dxa"/>
            <w:vAlign w:val="center"/>
          </w:tcPr>
          <w:p w:rsidR="00E21863" w:rsidRPr="00B90C89" w:rsidRDefault="00E21863" w:rsidP="00E21863">
            <w:pPr>
              <w:jc w:val="center"/>
              <w:rPr>
                <w:b/>
              </w:rPr>
            </w:pPr>
            <w:r w:rsidRPr="00B90C89">
              <w:rPr>
                <w:b/>
              </w:rPr>
              <w:t>2</w:t>
            </w:r>
          </w:p>
        </w:tc>
        <w:tc>
          <w:tcPr>
            <w:tcW w:w="3240" w:type="dxa"/>
            <w:gridSpan w:val="2"/>
            <w:vAlign w:val="center"/>
          </w:tcPr>
          <w:p w:rsidR="00E21863" w:rsidRPr="00B90C89" w:rsidRDefault="00E21863" w:rsidP="00E21863">
            <w:pPr>
              <w:jc w:val="center"/>
              <w:rPr>
                <w:b/>
              </w:rPr>
            </w:pPr>
            <w:r w:rsidRPr="00B90C89">
              <w:rPr>
                <w:b/>
              </w:rPr>
              <w:t>3</w:t>
            </w:r>
          </w:p>
        </w:tc>
      </w:tr>
      <w:tr w:rsidR="00E21863" w:rsidRPr="00B90C89" w:rsidTr="00E21863">
        <w:trPr>
          <w:trHeight w:val="671"/>
        </w:trPr>
        <w:tc>
          <w:tcPr>
            <w:tcW w:w="3119" w:type="dxa"/>
            <w:vMerge w:val="restart"/>
            <w:vAlign w:val="center"/>
          </w:tcPr>
          <w:p w:rsidR="00E21863" w:rsidRPr="00B90C89" w:rsidRDefault="00E21863" w:rsidP="00E21863">
            <w:pPr>
              <w:jc w:val="center"/>
              <w:rPr>
                <w:b/>
              </w:rPr>
            </w:pPr>
            <w:r w:rsidRPr="00B90C89">
              <w:rPr>
                <w:b/>
              </w:rPr>
              <w:t xml:space="preserve">Галузь знань, спеціальність, </w:t>
            </w:r>
          </w:p>
          <w:p w:rsidR="00E21863" w:rsidRPr="00B90C89" w:rsidRDefault="00E21863" w:rsidP="00E21863">
            <w:pPr>
              <w:jc w:val="center"/>
              <w:rPr>
                <w:b/>
              </w:rPr>
            </w:pPr>
            <w:r w:rsidRPr="00B90C89">
              <w:rPr>
                <w:b/>
              </w:rPr>
              <w:t>освітня програма</w:t>
            </w:r>
          </w:p>
          <w:p w:rsidR="00E21863" w:rsidRPr="00B90C89" w:rsidRDefault="00E21863" w:rsidP="00E21863">
            <w:pPr>
              <w:jc w:val="center"/>
              <w:rPr>
                <w:b/>
              </w:rPr>
            </w:pPr>
            <w:r w:rsidRPr="00B90C89">
              <w:rPr>
                <w:b/>
              </w:rPr>
              <w:t xml:space="preserve"> рівень вищої освіти </w:t>
            </w:r>
          </w:p>
        </w:tc>
        <w:tc>
          <w:tcPr>
            <w:tcW w:w="3039" w:type="dxa"/>
            <w:vMerge w:val="restart"/>
            <w:vAlign w:val="center"/>
          </w:tcPr>
          <w:p w:rsidR="00E21863" w:rsidRPr="00B90C89" w:rsidRDefault="00E21863" w:rsidP="00E21863">
            <w:pPr>
              <w:jc w:val="center"/>
              <w:rPr>
                <w:b/>
              </w:rPr>
            </w:pPr>
            <w:r w:rsidRPr="00B90C89">
              <w:rPr>
                <w:b/>
              </w:rPr>
              <w:t xml:space="preserve">Нормативні показники для планування і розподілу дисципліни на змістові модулі </w:t>
            </w:r>
          </w:p>
        </w:tc>
        <w:tc>
          <w:tcPr>
            <w:tcW w:w="3240" w:type="dxa"/>
            <w:gridSpan w:val="2"/>
            <w:vAlign w:val="center"/>
          </w:tcPr>
          <w:p w:rsidR="00E21863" w:rsidRPr="00B90C89" w:rsidRDefault="00E21863" w:rsidP="00E21863">
            <w:pPr>
              <w:jc w:val="center"/>
              <w:rPr>
                <w:b/>
              </w:rPr>
            </w:pPr>
            <w:r w:rsidRPr="00B90C89">
              <w:rPr>
                <w:b/>
              </w:rPr>
              <w:t>Характеристика навчальної дисципліни</w:t>
            </w:r>
          </w:p>
        </w:tc>
      </w:tr>
      <w:tr w:rsidR="00E21863" w:rsidRPr="00B90C89" w:rsidTr="00E21863">
        <w:trPr>
          <w:trHeight w:val="643"/>
        </w:trPr>
        <w:tc>
          <w:tcPr>
            <w:tcW w:w="3119" w:type="dxa"/>
            <w:vMerge/>
            <w:vAlign w:val="center"/>
          </w:tcPr>
          <w:p w:rsidR="00E21863" w:rsidRPr="00B90C89" w:rsidRDefault="00E21863" w:rsidP="00E21863">
            <w:pPr>
              <w:jc w:val="center"/>
            </w:pPr>
          </w:p>
        </w:tc>
        <w:tc>
          <w:tcPr>
            <w:tcW w:w="3039" w:type="dxa"/>
            <w:vMerge/>
            <w:vAlign w:val="center"/>
          </w:tcPr>
          <w:p w:rsidR="00E21863" w:rsidRPr="00B90C89" w:rsidRDefault="00E21863" w:rsidP="00E21863">
            <w:pPr>
              <w:jc w:val="center"/>
            </w:pPr>
          </w:p>
        </w:tc>
        <w:tc>
          <w:tcPr>
            <w:tcW w:w="1440" w:type="dxa"/>
          </w:tcPr>
          <w:p w:rsidR="00E21863" w:rsidRPr="00B90C89" w:rsidRDefault="00E21863" w:rsidP="00E21863">
            <w:pPr>
              <w:jc w:val="center"/>
            </w:pPr>
            <w:r w:rsidRPr="00B90C89">
              <w:t>очна (денна) форма здобуття освіти</w:t>
            </w:r>
          </w:p>
        </w:tc>
        <w:tc>
          <w:tcPr>
            <w:tcW w:w="1800" w:type="dxa"/>
          </w:tcPr>
          <w:p w:rsidR="00E21863" w:rsidRPr="00B90C89" w:rsidRDefault="00E21863" w:rsidP="00E21863">
            <w:pPr>
              <w:jc w:val="center"/>
            </w:pPr>
            <w:r w:rsidRPr="00B90C89">
              <w:t>заочна (дистанційна)</w:t>
            </w:r>
          </w:p>
          <w:p w:rsidR="00E21863" w:rsidRPr="00B90C89" w:rsidRDefault="00E21863" w:rsidP="00E21863">
            <w:pPr>
              <w:jc w:val="center"/>
            </w:pPr>
            <w:r w:rsidRPr="00B90C89">
              <w:t xml:space="preserve"> форма здобуття освіти</w:t>
            </w:r>
          </w:p>
        </w:tc>
      </w:tr>
      <w:tr w:rsidR="00E21863" w:rsidRPr="00B90C89" w:rsidTr="00E21863">
        <w:trPr>
          <w:trHeight w:val="365"/>
        </w:trPr>
        <w:tc>
          <w:tcPr>
            <w:tcW w:w="3119" w:type="dxa"/>
            <w:vMerge w:val="restart"/>
          </w:tcPr>
          <w:p w:rsidR="00E21863" w:rsidRPr="00B90C89" w:rsidRDefault="00E21863" w:rsidP="00E21863">
            <w:pPr>
              <w:jc w:val="center"/>
              <w:rPr>
                <w:b/>
              </w:rPr>
            </w:pPr>
            <w:r w:rsidRPr="00B90C89">
              <w:rPr>
                <w:b/>
              </w:rPr>
              <w:t>Галузь знань</w:t>
            </w:r>
          </w:p>
          <w:p w:rsidR="00E21863" w:rsidRPr="00B90C89" w:rsidRDefault="00E21863" w:rsidP="00E21863">
            <w:pPr>
              <w:jc w:val="center"/>
              <w:rPr>
                <w:i/>
              </w:rPr>
            </w:pPr>
            <w:r w:rsidRPr="00B90C89">
              <w:t>03 Гуманітарні науки</w:t>
            </w:r>
          </w:p>
        </w:tc>
        <w:tc>
          <w:tcPr>
            <w:tcW w:w="3039" w:type="dxa"/>
            <w:vAlign w:val="center"/>
          </w:tcPr>
          <w:p w:rsidR="00E21863" w:rsidRPr="003C2141" w:rsidRDefault="00E21863" w:rsidP="00E21863">
            <w:pPr>
              <w:spacing w:before="60" w:after="60"/>
            </w:pPr>
            <w:r>
              <w:t xml:space="preserve">Загальна кількість кредитів – </w:t>
            </w:r>
            <w:r w:rsidRPr="00984ED7">
              <w:rPr>
                <w:b/>
              </w:rPr>
              <w:t>27</w:t>
            </w:r>
          </w:p>
        </w:tc>
        <w:tc>
          <w:tcPr>
            <w:tcW w:w="3240" w:type="dxa"/>
            <w:gridSpan w:val="2"/>
            <w:vAlign w:val="center"/>
          </w:tcPr>
          <w:p w:rsidR="00E21863" w:rsidRPr="00B90C89" w:rsidRDefault="00E21863" w:rsidP="00E21863">
            <w:pPr>
              <w:jc w:val="center"/>
              <w:rPr>
                <w:b/>
              </w:rPr>
            </w:pPr>
            <w:r w:rsidRPr="00B90C89">
              <w:t xml:space="preserve"> </w:t>
            </w:r>
            <w:r w:rsidRPr="00B90C89">
              <w:rPr>
                <w:b/>
              </w:rPr>
              <w:t>Вибіркова</w:t>
            </w:r>
          </w:p>
          <w:p w:rsidR="00E21863" w:rsidRPr="00B90C89" w:rsidRDefault="00E21863" w:rsidP="00E21863">
            <w:pPr>
              <w:jc w:val="center"/>
              <w:rPr>
                <w:i/>
              </w:rPr>
            </w:pPr>
          </w:p>
        </w:tc>
      </w:tr>
      <w:tr w:rsidR="00E21863" w:rsidRPr="00B90C89" w:rsidTr="00E21863">
        <w:trPr>
          <w:trHeight w:val="480"/>
        </w:trPr>
        <w:tc>
          <w:tcPr>
            <w:tcW w:w="3119" w:type="dxa"/>
            <w:vMerge/>
          </w:tcPr>
          <w:p w:rsidR="00E21863" w:rsidRPr="00B90C89" w:rsidRDefault="00E21863" w:rsidP="00E21863">
            <w:pPr>
              <w:spacing w:before="60" w:after="60"/>
            </w:pPr>
          </w:p>
        </w:tc>
        <w:tc>
          <w:tcPr>
            <w:tcW w:w="3039" w:type="dxa"/>
            <w:vAlign w:val="center"/>
          </w:tcPr>
          <w:p w:rsidR="00E21863" w:rsidRPr="00B90C89" w:rsidRDefault="00E21863" w:rsidP="00984ED7">
            <w:pPr>
              <w:spacing w:before="60" w:after="60"/>
            </w:pPr>
            <w:r>
              <w:t xml:space="preserve">Кількість кредитів на </w:t>
            </w:r>
            <w:r w:rsidR="00984ED7">
              <w:t>8</w:t>
            </w:r>
            <w:r>
              <w:t xml:space="preserve">-й семестр – </w:t>
            </w:r>
            <w:r w:rsidRPr="00984ED7">
              <w:rPr>
                <w:b/>
              </w:rPr>
              <w:t>6</w:t>
            </w:r>
          </w:p>
        </w:tc>
        <w:tc>
          <w:tcPr>
            <w:tcW w:w="3240" w:type="dxa"/>
            <w:gridSpan w:val="2"/>
            <w:vAlign w:val="center"/>
          </w:tcPr>
          <w:p w:rsidR="00E21863" w:rsidRPr="00B90C89" w:rsidRDefault="00E21863" w:rsidP="00E21863">
            <w:pPr>
              <w:jc w:val="center"/>
              <w:rPr>
                <w:i/>
              </w:rPr>
            </w:pPr>
            <w:r w:rsidRPr="00B90C89">
              <w:rPr>
                <w:b/>
              </w:rPr>
              <w:t>Цикл професійної підготовки спеціальності</w:t>
            </w:r>
          </w:p>
        </w:tc>
      </w:tr>
      <w:tr w:rsidR="00E21863" w:rsidRPr="00B90C89" w:rsidTr="00E21863">
        <w:trPr>
          <w:trHeight w:val="505"/>
        </w:trPr>
        <w:tc>
          <w:tcPr>
            <w:tcW w:w="3119" w:type="dxa"/>
            <w:vMerge w:val="restart"/>
            <w:vAlign w:val="center"/>
          </w:tcPr>
          <w:p w:rsidR="00E21863" w:rsidRPr="00B90C89" w:rsidRDefault="00E21863" w:rsidP="00E21863">
            <w:pPr>
              <w:jc w:val="center"/>
              <w:rPr>
                <w:b/>
              </w:rPr>
            </w:pPr>
            <w:r w:rsidRPr="00B90C89">
              <w:rPr>
                <w:b/>
              </w:rPr>
              <w:t>Спеціальність</w:t>
            </w:r>
          </w:p>
          <w:p w:rsidR="00E21863" w:rsidRPr="00B90C89" w:rsidRDefault="00E21863" w:rsidP="00E21863">
            <w:pPr>
              <w:jc w:val="center"/>
            </w:pPr>
            <w:r w:rsidRPr="00B90C89">
              <w:t>0.35 Філологія</w:t>
            </w:r>
          </w:p>
        </w:tc>
        <w:tc>
          <w:tcPr>
            <w:tcW w:w="3039" w:type="dxa"/>
            <w:vAlign w:val="center"/>
          </w:tcPr>
          <w:p w:rsidR="00E21863" w:rsidRPr="008B2847" w:rsidRDefault="00E21863" w:rsidP="00E21863">
            <w:pPr>
              <w:spacing w:before="60" w:after="60"/>
              <w:rPr>
                <w:lang w:val="ru-RU"/>
              </w:rPr>
            </w:pPr>
            <w:r w:rsidRPr="00B90C89">
              <w:t>Загальна кількість годин –</w:t>
            </w:r>
            <w:r w:rsidRPr="00984ED7">
              <w:rPr>
                <w:b/>
                <w:lang w:val="ru-RU"/>
              </w:rPr>
              <w:t>810</w:t>
            </w:r>
          </w:p>
        </w:tc>
        <w:tc>
          <w:tcPr>
            <w:tcW w:w="3240" w:type="dxa"/>
            <w:gridSpan w:val="2"/>
            <w:vMerge w:val="restart"/>
            <w:vAlign w:val="center"/>
          </w:tcPr>
          <w:p w:rsidR="00E21863" w:rsidRPr="00B90C89" w:rsidRDefault="00E21863" w:rsidP="00E21863">
            <w:pPr>
              <w:jc w:val="center"/>
              <w:rPr>
                <w:b/>
              </w:rPr>
            </w:pPr>
            <w:r w:rsidRPr="00B90C89">
              <w:rPr>
                <w:b/>
              </w:rPr>
              <w:t>Семестр:</w:t>
            </w:r>
          </w:p>
        </w:tc>
      </w:tr>
      <w:tr w:rsidR="00E21863" w:rsidRPr="00B90C89" w:rsidTr="00E21863">
        <w:trPr>
          <w:trHeight w:val="505"/>
        </w:trPr>
        <w:tc>
          <w:tcPr>
            <w:tcW w:w="3119" w:type="dxa"/>
            <w:vMerge/>
            <w:vAlign w:val="center"/>
          </w:tcPr>
          <w:p w:rsidR="00E21863" w:rsidRPr="00B90C89" w:rsidRDefault="00E21863" w:rsidP="00E21863">
            <w:pPr>
              <w:jc w:val="center"/>
              <w:rPr>
                <w:b/>
              </w:rPr>
            </w:pPr>
          </w:p>
        </w:tc>
        <w:tc>
          <w:tcPr>
            <w:tcW w:w="3039" w:type="dxa"/>
            <w:vAlign w:val="center"/>
          </w:tcPr>
          <w:p w:rsidR="00E21863" w:rsidRPr="00B90C89" w:rsidRDefault="00E21863" w:rsidP="00984ED7">
            <w:pPr>
              <w:spacing w:before="60" w:after="60"/>
            </w:pPr>
            <w:r>
              <w:t xml:space="preserve">Кількість </w:t>
            </w:r>
            <w:r w:rsidRPr="00B90C89">
              <w:t xml:space="preserve">годин </w:t>
            </w:r>
            <w:r>
              <w:t xml:space="preserve">на </w:t>
            </w:r>
            <w:r w:rsidR="00984ED7">
              <w:t>8</w:t>
            </w:r>
            <w:r>
              <w:t xml:space="preserve">-й семестр – </w:t>
            </w:r>
            <w:r w:rsidRPr="00984ED7">
              <w:rPr>
                <w:b/>
              </w:rPr>
              <w:t>180</w:t>
            </w:r>
          </w:p>
        </w:tc>
        <w:tc>
          <w:tcPr>
            <w:tcW w:w="3240" w:type="dxa"/>
            <w:gridSpan w:val="2"/>
            <w:vMerge/>
            <w:vAlign w:val="center"/>
          </w:tcPr>
          <w:p w:rsidR="00E21863" w:rsidRPr="00B90C89" w:rsidRDefault="00E21863" w:rsidP="00E21863">
            <w:pPr>
              <w:jc w:val="center"/>
              <w:rPr>
                <w:b/>
              </w:rPr>
            </w:pPr>
          </w:p>
        </w:tc>
      </w:tr>
      <w:tr w:rsidR="00E21863" w:rsidRPr="00B90C89" w:rsidTr="00E21863">
        <w:trPr>
          <w:trHeight w:val="364"/>
        </w:trPr>
        <w:tc>
          <w:tcPr>
            <w:tcW w:w="3119" w:type="dxa"/>
            <w:vMerge w:val="restart"/>
            <w:vAlign w:val="center"/>
          </w:tcPr>
          <w:p w:rsidR="00E21863" w:rsidRPr="00B90C89" w:rsidRDefault="00E21863" w:rsidP="00E21863">
            <w:pPr>
              <w:jc w:val="center"/>
            </w:pPr>
            <w:r w:rsidRPr="00B90C89">
              <w:rPr>
                <w:b/>
              </w:rPr>
              <w:t>Спеціалізація</w:t>
            </w:r>
            <w:r w:rsidRPr="00B90C89">
              <w:t xml:space="preserve"> /</w:t>
            </w:r>
          </w:p>
          <w:p w:rsidR="00E21863" w:rsidRPr="00B90C89" w:rsidRDefault="00E21863" w:rsidP="00E21863">
            <w:pPr>
              <w:jc w:val="center"/>
              <w:rPr>
                <w:b/>
              </w:rPr>
            </w:pPr>
            <w:r w:rsidRPr="00B90C89">
              <w:rPr>
                <w:b/>
              </w:rPr>
              <w:t xml:space="preserve"> Предметна спеціальність</w:t>
            </w:r>
          </w:p>
          <w:p w:rsidR="00E21863" w:rsidRPr="00B90C89" w:rsidRDefault="00E21863" w:rsidP="00E21863">
            <w:pPr>
              <w:jc w:val="center"/>
              <w:rPr>
                <w:i/>
              </w:rPr>
            </w:pPr>
            <w:r w:rsidRPr="00B90C89">
              <w:rPr>
                <w:i/>
              </w:rPr>
              <w:t>035.041 Германські мови та література (переклад включно)</w:t>
            </w:r>
            <w:r>
              <w:rPr>
                <w:i/>
              </w:rPr>
              <w:t>, перша – англійська</w:t>
            </w:r>
          </w:p>
        </w:tc>
        <w:tc>
          <w:tcPr>
            <w:tcW w:w="3039" w:type="dxa"/>
            <w:vMerge w:val="restart"/>
            <w:vAlign w:val="center"/>
          </w:tcPr>
          <w:p w:rsidR="00E21863" w:rsidRPr="00B90C89" w:rsidRDefault="00E21863" w:rsidP="00E21863">
            <w:r w:rsidRPr="00B90C89">
              <w:t>Змістових модулів</w:t>
            </w:r>
            <w:r>
              <w:t xml:space="preserve"> на 1-й семестр </w:t>
            </w:r>
            <w:r w:rsidRPr="00B90C89">
              <w:t xml:space="preserve">– </w:t>
            </w:r>
            <w:r w:rsidRPr="00984ED7">
              <w:rPr>
                <w:b/>
                <w:lang w:val="ru-RU"/>
              </w:rPr>
              <w:t>10</w:t>
            </w:r>
          </w:p>
        </w:tc>
        <w:tc>
          <w:tcPr>
            <w:tcW w:w="1440" w:type="dxa"/>
            <w:vAlign w:val="center"/>
          </w:tcPr>
          <w:p w:rsidR="00E21863" w:rsidRPr="00B90C89" w:rsidRDefault="00E21863" w:rsidP="00984ED7">
            <w:pPr>
              <w:jc w:val="center"/>
            </w:pPr>
            <w:r w:rsidRPr="00B90C89">
              <w:t xml:space="preserve"> </w:t>
            </w:r>
            <w:r w:rsidR="00984ED7">
              <w:rPr>
                <w:b/>
              </w:rPr>
              <w:t>8</w:t>
            </w:r>
            <w:r w:rsidRPr="00B90C89">
              <w:t>-й</w:t>
            </w:r>
          </w:p>
        </w:tc>
        <w:tc>
          <w:tcPr>
            <w:tcW w:w="1800" w:type="dxa"/>
            <w:vAlign w:val="center"/>
          </w:tcPr>
          <w:p w:rsidR="00E21863" w:rsidRPr="00B90C89" w:rsidRDefault="00984ED7" w:rsidP="00984ED7">
            <w:pPr>
              <w:jc w:val="center"/>
            </w:pPr>
            <w:r>
              <w:rPr>
                <w:b/>
              </w:rPr>
              <w:t>8</w:t>
            </w:r>
            <w:r w:rsidR="00E21863" w:rsidRPr="00B90C89">
              <w:t>-й</w:t>
            </w:r>
          </w:p>
        </w:tc>
      </w:tr>
      <w:tr w:rsidR="00E21863" w:rsidRPr="00B90C89" w:rsidTr="00E21863">
        <w:trPr>
          <w:trHeight w:val="322"/>
        </w:trPr>
        <w:tc>
          <w:tcPr>
            <w:tcW w:w="3119" w:type="dxa"/>
            <w:vMerge/>
            <w:vAlign w:val="center"/>
          </w:tcPr>
          <w:p w:rsidR="00E21863" w:rsidRPr="00B90C89" w:rsidRDefault="00E21863" w:rsidP="00E21863"/>
        </w:tc>
        <w:tc>
          <w:tcPr>
            <w:tcW w:w="3039" w:type="dxa"/>
            <w:vMerge/>
            <w:vAlign w:val="center"/>
          </w:tcPr>
          <w:p w:rsidR="00E21863" w:rsidRPr="00B90C89" w:rsidRDefault="00E21863" w:rsidP="00E21863">
            <w:pPr>
              <w:rPr>
                <w:lang w:val="ru-RU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E21863" w:rsidRPr="00B90C89" w:rsidRDefault="00E21863" w:rsidP="00E21863">
            <w:pPr>
              <w:jc w:val="center"/>
              <w:rPr>
                <w:b/>
              </w:rPr>
            </w:pPr>
            <w:r w:rsidRPr="00B90C89">
              <w:rPr>
                <w:b/>
              </w:rPr>
              <w:t>Лекції</w:t>
            </w:r>
          </w:p>
        </w:tc>
      </w:tr>
      <w:tr w:rsidR="00E21863" w:rsidRPr="00B90C89" w:rsidTr="00E21863">
        <w:trPr>
          <w:trHeight w:val="320"/>
        </w:trPr>
        <w:tc>
          <w:tcPr>
            <w:tcW w:w="3119" w:type="dxa"/>
            <w:vMerge w:val="restart"/>
            <w:vAlign w:val="center"/>
          </w:tcPr>
          <w:p w:rsidR="00E21863" w:rsidRPr="00B90C89" w:rsidRDefault="00E21863" w:rsidP="00E21863">
            <w:pPr>
              <w:jc w:val="center"/>
              <w:rPr>
                <w:b/>
              </w:rPr>
            </w:pPr>
            <w:r w:rsidRPr="00B90C89">
              <w:rPr>
                <w:b/>
              </w:rPr>
              <w:t>Освітньо-професійна програма</w:t>
            </w:r>
          </w:p>
          <w:p w:rsidR="00E21863" w:rsidRPr="00B90C89" w:rsidRDefault="00E21863" w:rsidP="00E21863">
            <w:pPr>
              <w:jc w:val="center"/>
              <w:rPr>
                <w:i/>
              </w:rPr>
            </w:pPr>
            <w:r w:rsidRPr="00B90C89">
              <w:rPr>
                <w:i/>
              </w:rPr>
              <w:t>Мова і література (англійська)</w:t>
            </w:r>
          </w:p>
          <w:p w:rsidR="00E21863" w:rsidRPr="00B90C89" w:rsidRDefault="00E21863" w:rsidP="00E21863">
            <w:pPr>
              <w:jc w:val="center"/>
              <w:rPr>
                <w:i/>
              </w:rPr>
            </w:pPr>
          </w:p>
        </w:tc>
        <w:tc>
          <w:tcPr>
            <w:tcW w:w="3039" w:type="dxa"/>
            <w:vMerge/>
            <w:vAlign w:val="center"/>
          </w:tcPr>
          <w:p w:rsidR="00E21863" w:rsidRPr="00B90C89" w:rsidRDefault="00E21863" w:rsidP="00E21863"/>
        </w:tc>
        <w:tc>
          <w:tcPr>
            <w:tcW w:w="1440" w:type="dxa"/>
            <w:vAlign w:val="center"/>
          </w:tcPr>
          <w:p w:rsidR="00E21863" w:rsidRPr="00B90C89" w:rsidRDefault="00E21863" w:rsidP="00E21863">
            <w:pPr>
              <w:jc w:val="center"/>
            </w:pPr>
            <w:r w:rsidRPr="00B90C89">
              <w:t>год.</w:t>
            </w:r>
          </w:p>
        </w:tc>
        <w:tc>
          <w:tcPr>
            <w:tcW w:w="1800" w:type="dxa"/>
            <w:vAlign w:val="center"/>
          </w:tcPr>
          <w:p w:rsidR="00E21863" w:rsidRPr="00B90C89" w:rsidRDefault="00E21863" w:rsidP="00E21863">
            <w:pPr>
              <w:jc w:val="center"/>
            </w:pPr>
            <w:r w:rsidRPr="00B90C89">
              <w:t>год.</w:t>
            </w:r>
          </w:p>
        </w:tc>
      </w:tr>
      <w:tr w:rsidR="00E21863" w:rsidRPr="00B90C89" w:rsidTr="00E21863">
        <w:trPr>
          <w:trHeight w:val="1066"/>
        </w:trPr>
        <w:tc>
          <w:tcPr>
            <w:tcW w:w="3119" w:type="dxa"/>
            <w:vMerge/>
            <w:vAlign w:val="center"/>
          </w:tcPr>
          <w:p w:rsidR="00E21863" w:rsidRPr="00B90C89" w:rsidRDefault="00E21863" w:rsidP="00E21863"/>
        </w:tc>
        <w:tc>
          <w:tcPr>
            <w:tcW w:w="3039" w:type="dxa"/>
            <w:vMerge/>
            <w:vAlign w:val="center"/>
          </w:tcPr>
          <w:p w:rsidR="00E21863" w:rsidRPr="00B90C89" w:rsidRDefault="00E21863" w:rsidP="00E21863"/>
        </w:tc>
        <w:tc>
          <w:tcPr>
            <w:tcW w:w="3240" w:type="dxa"/>
            <w:gridSpan w:val="2"/>
            <w:vAlign w:val="center"/>
          </w:tcPr>
          <w:p w:rsidR="00E21863" w:rsidRPr="00B90C89" w:rsidRDefault="00E21863" w:rsidP="00E21863">
            <w:pPr>
              <w:jc w:val="center"/>
              <w:rPr>
                <w:i/>
              </w:rPr>
            </w:pPr>
            <w:r>
              <w:rPr>
                <w:b/>
              </w:rPr>
              <w:t>Практичні</w:t>
            </w:r>
          </w:p>
          <w:p w:rsidR="00E21863" w:rsidRPr="00B90C89" w:rsidRDefault="00E21863" w:rsidP="00E21863">
            <w:pPr>
              <w:jc w:val="center"/>
              <w:rPr>
                <w:i/>
              </w:rPr>
            </w:pPr>
          </w:p>
        </w:tc>
      </w:tr>
      <w:tr w:rsidR="00E21863" w:rsidRPr="00B90C89" w:rsidTr="00E21863">
        <w:trPr>
          <w:trHeight w:val="562"/>
        </w:trPr>
        <w:tc>
          <w:tcPr>
            <w:tcW w:w="3119" w:type="dxa"/>
            <w:vMerge w:val="restart"/>
            <w:vAlign w:val="center"/>
          </w:tcPr>
          <w:p w:rsidR="00E21863" w:rsidRPr="00B90C89" w:rsidRDefault="00E21863" w:rsidP="00E21863">
            <w:pPr>
              <w:jc w:val="center"/>
              <w:rPr>
                <w:i/>
              </w:rPr>
            </w:pPr>
            <w:r w:rsidRPr="00B90C89">
              <w:t>Рівень вищої освіти:</w:t>
            </w:r>
            <w:r w:rsidRPr="00B90C89">
              <w:rPr>
                <w:b/>
              </w:rPr>
              <w:t xml:space="preserve">  перший (бакалаврський) </w:t>
            </w:r>
          </w:p>
          <w:p w:rsidR="00E21863" w:rsidRPr="00B90C89" w:rsidRDefault="00E21863" w:rsidP="00E21863">
            <w:pPr>
              <w:jc w:val="center"/>
              <w:rPr>
                <w:i/>
              </w:rPr>
            </w:pPr>
          </w:p>
        </w:tc>
        <w:tc>
          <w:tcPr>
            <w:tcW w:w="3039" w:type="dxa"/>
            <w:vMerge w:val="restart"/>
            <w:vAlign w:val="center"/>
          </w:tcPr>
          <w:p w:rsidR="00E21863" w:rsidRPr="00B90C89" w:rsidRDefault="00E21863" w:rsidP="00E21863">
            <w:pPr>
              <w:rPr>
                <w:lang w:val="ru-RU"/>
              </w:rPr>
            </w:pPr>
            <w:r w:rsidRPr="00B90C89">
              <w:t xml:space="preserve">Кількість поточних контрольних заходів </w:t>
            </w:r>
            <w:r>
              <w:t xml:space="preserve">на 1-й семестр </w:t>
            </w:r>
            <w:r w:rsidRPr="00B90C89">
              <w:t xml:space="preserve">–  </w:t>
            </w:r>
            <w:r w:rsidRPr="00984ED7">
              <w:rPr>
                <w:b/>
              </w:rPr>
              <w:t>12</w:t>
            </w:r>
          </w:p>
        </w:tc>
        <w:tc>
          <w:tcPr>
            <w:tcW w:w="1440" w:type="dxa"/>
            <w:vAlign w:val="center"/>
          </w:tcPr>
          <w:p w:rsidR="00E21863" w:rsidRPr="00B90C89" w:rsidRDefault="00E21863" w:rsidP="00E21863">
            <w:pPr>
              <w:jc w:val="center"/>
              <w:rPr>
                <w:i/>
              </w:rPr>
            </w:pPr>
            <w:r w:rsidRPr="00984ED7">
              <w:rPr>
                <w:b/>
                <w:lang w:val="ru-RU"/>
              </w:rPr>
              <w:t>48</w:t>
            </w:r>
            <w:r w:rsidRPr="00B90C89">
              <w:rPr>
                <w:lang w:val="ru-RU"/>
              </w:rPr>
              <w:t xml:space="preserve"> </w:t>
            </w:r>
            <w:r w:rsidRPr="00B90C89">
              <w:t>год.</w:t>
            </w:r>
          </w:p>
        </w:tc>
        <w:tc>
          <w:tcPr>
            <w:tcW w:w="1800" w:type="dxa"/>
            <w:vAlign w:val="center"/>
          </w:tcPr>
          <w:p w:rsidR="00E21863" w:rsidRPr="00B90C89" w:rsidRDefault="00E21863" w:rsidP="00E21863">
            <w:pPr>
              <w:jc w:val="center"/>
            </w:pPr>
            <w:r w:rsidRPr="00984ED7">
              <w:rPr>
                <w:b/>
                <w:lang w:val="ru-RU"/>
              </w:rPr>
              <w:t>12</w:t>
            </w:r>
            <w:r w:rsidRPr="00B90C89">
              <w:rPr>
                <w:lang w:val="ru-RU"/>
              </w:rPr>
              <w:t xml:space="preserve"> </w:t>
            </w:r>
            <w:r w:rsidRPr="00B90C89">
              <w:t>год.</w:t>
            </w:r>
          </w:p>
        </w:tc>
      </w:tr>
      <w:tr w:rsidR="00E21863" w:rsidRPr="00B90C89" w:rsidTr="00E21863">
        <w:trPr>
          <w:trHeight w:val="138"/>
        </w:trPr>
        <w:tc>
          <w:tcPr>
            <w:tcW w:w="3119" w:type="dxa"/>
            <w:vMerge/>
            <w:vAlign w:val="center"/>
          </w:tcPr>
          <w:p w:rsidR="00E21863" w:rsidRPr="00B90C89" w:rsidRDefault="00E21863" w:rsidP="00E21863">
            <w:pPr>
              <w:jc w:val="center"/>
            </w:pPr>
          </w:p>
        </w:tc>
        <w:tc>
          <w:tcPr>
            <w:tcW w:w="3039" w:type="dxa"/>
            <w:vMerge/>
            <w:vAlign w:val="center"/>
          </w:tcPr>
          <w:p w:rsidR="00E21863" w:rsidRPr="00B90C89" w:rsidRDefault="00E21863" w:rsidP="00E21863">
            <w:pPr>
              <w:jc w:val="center"/>
            </w:pPr>
          </w:p>
        </w:tc>
        <w:tc>
          <w:tcPr>
            <w:tcW w:w="3240" w:type="dxa"/>
            <w:gridSpan w:val="2"/>
            <w:vAlign w:val="center"/>
          </w:tcPr>
          <w:p w:rsidR="00E21863" w:rsidRPr="00B90C89" w:rsidRDefault="00E21863" w:rsidP="00E21863">
            <w:pPr>
              <w:jc w:val="center"/>
              <w:rPr>
                <w:b/>
              </w:rPr>
            </w:pPr>
            <w:r w:rsidRPr="00B90C89">
              <w:rPr>
                <w:b/>
              </w:rPr>
              <w:t>Самостійна робота</w:t>
            </w:r>
          </w:p>
        </w:tc>
      </w:tr>
      <w:tr w:rsidR="00E21863" w:rsidRPr="00B90C89" w:rsidTr="00E21863">
        <w:trPr>
          <w:trHeight w:val="138"/>
        </w:trPr>
        <w:tc>
          <w:tcPr>
            <w:tcW w:w="3119" w:type="dxa"/>
            <w:vMerge/>
            <w:vAlign w:val="center"/>
          </w:tcPr>
          <w:p w:rsidR="00E21863" w:rsidRPr="00B90C89" w:rsidRDefault="00E21863" w:rsidP="00E21863">
            <w:pPr>
              <w:jc w:val="center"/>
            </w:pPr>
          </w:p>
        </w:tc>
        <w:tc>
          <w:tcPr>
            <w:tcW w:w="3039" w:type="dxa"/>
            <w:vMerge/>
            <w:vAlign w:val="center"/>
          </w:tcPr>
          <w:p w:rsidR="00E21863" w:rsidRPr="00B90C89" w:rsidRDefault="00E21863" w:rsidP="00E21863">
            <w:pPr>
              <w:jc w:val="center"/>
            </w:pPr>
          </w:p>
        </w:tc>
        <w:tc>
          <w:tcPr>
            <w:tcW w:w="1440" w:type="dxa"/>
            <w:vAlign w:val="center"/>
          </w:tcPr>
          <w:p w:rsidR="00E21863" w:rsidRPr="00B90C89" w:rsidRDefault="00E21863" w:rsidP="00E21863">
            <w:pPr>
              <w:jc w:val="center"/>
              <w:rPr>
                <w:i/>
              </w:rPr>
            </w:pPr>
            <w:r w:rsidRPr="00984ED7">
              <w:rPr>
                <w:b/>
                <w:lang w:val="ru-RU"/>
              </w:rPr>
              <w:t>1</w:t>
            </w:r>
            <w:r w:rsidRPr="00984ED7">
              <w:rPr>
                <w:b/>
                <w:lang w:val="en-US"/>
              </w:rPr>
              <w:t>32</w:t>
            </w:r>
            <w:r w:rsidRPr="00B90C89">
              <w:rPr>
                <w:lang w:val="ru-RU"/>
              </w:rPr>
              <w:t xml:space="preserve"> </w:t>
            </w:r>
            <w:r w:rsidRPr="00B90C89">
              <w:t>год.</w:t>
            </w:r>
          </w:p>
        </w:tc>
        <w:tc>
          <w:tcPr>
            <w:tcW w:w="1800" w:type="dxa"/>
            <w:vAlign w:val="center"/>
          </w:tcPr>
          <w:p w:rsidR="00E21863" w:rsidRPr="00E33AFE" w:rsidRDefault="00E21863" w:rsidP="00E21863">
            <w:pPr>
              <w:jc w:val="center"/>
            </w:pPr>
            <w:r w:rsidRPr="00984ED7">
              <w:rPr>
                <w:b/>
                <w:lang w:val="ru-RU"/>
              </w:rPr>
              <w:t>168</w:t>
            </w:r>
            <w:r>
              <w:rPr>
                <w:lang w:val="en-US"/>
              </w:rPr>
              <w:t xml:space="preserve"> </w:t>
            </w:r>
            <w:r>
              <w:t>год.</w:t>
            </w:r>
          </w:p>
        </w:tc>
      </w:tr>
      <w:tr w:rsidR="00E21863" w:rsidRPr="00B90C89" w:rsidTr="00E21863">
        <w:trPr>
          <w:trHeight w:val="138"/>
        </w:trPr>
        <w:tc>
          <w:tcPr>
            <w:tcW w:w="3119" w:type="dxa"/>
            <w:vMerge/>
            <w:vAlign w:val="center"/>
          </w:tcPr>
          <w:p w:rsidR="00E21863" w:rsidRPr="00B90C89" w:rsidRDefault="00E21863" w:rsidP="00E21863">
            <w:pPr>
              <w:jc w:val="center"/>
            </w:pPr>
          </w:p>
        </w:tc>
        <w:tc>
          <w:tcPr>
            <w:tcW w:w="3039" w:type="dxa"/>
            <w:vMerge/>
            <w:vAlign w:val="center"/>
          </w:tcPr>
          <w:p w:rsidR="00E21863" w:rsidRPr="00B90C89" w:rsidRDefault="00E21863" w:rsidP="00E21863">
            <w:pPr>
              <w:jc w:val="center"/>
            </w:pPr>
          </w:p>
        </w:tc>
        <w:tc>
          <w:tcPr>
            <w:tcW w:w="3240" w:type="dxa"/>
            <w:gridSpan w:val="2"/>
            <w:vAlign w:val="center"/>
          </w:tcPr>
          <w:p w:rsidR="00E21863" w:rsidRPr="00B90C89" w:rsidRDefault="00E21863" w:rsidP="00E21863">
            <w:pPr>
              <w:jc w:val="center"/>
            </w:pPr>
            <w:r w:rsidRPr="00B90C89">
              <w:rPr>
                <w:b/>
              </w:rPr>
              <w:t>Вид підсумкового семестрового контролю</w:t>
            </w:r>
            <w:r w:rsidRPr="00B90C89">
              <w:t xml:space="preserve">: </w:t>
            </w:r>
          </w:p>
          <w:p w:rsidR="00E21863" w:rsidRPr="00B90C89" w:rsidRDefault="00E21863" w:rsidP="00E21863">
            <w:pPr>
              <w:jc w:val="center"/>
            </w:pPr>
            <w:r w:rsidRPr="00B90C89">
              <w:t xml:space="preserve">екзамен </w:t>
            </w:r>
          </w:p>
        </w:tc>
      </w:tr>
    </w:tbl>
    <w:p w:rsidR="00B7024E" w:rsidRPr="00F34AD7" w:rsidRDefault="00B7024E" w:rsidP="00E21863">
      <w:pPr>
        <w:pStyle w:val="3"/>
        <w:tabs>
          <w:tab w:val="clear" w:pos="2138"/>
          <w:tab w:val="clear" w:pos="4262"/>
          <w:tab w:val="num" w:pos="0"/>
        </w:tabs>
        <w:spacing w:before="120"/>
        <w:ind w:left="0" w:hanging="10"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F34AD7">
        <w:rPr>
          <w:rFonts w:ascii="Times New Roman" w:hAnsi="Times New Roman"/>
          <w:b/>
          <w:i w:val="0"/>
          <w:sz w:val="24"/>
          <w:szCs w:val="24"/>
        </w:rPr>
        <w:t xml:space="preserve">2. Мета та </w:t>
      </w:r>
      <w:proofErr w:type="spellStart"/>
      <w:r w:rsidRPr="00F34AD7">
        <w:rPr>
          <w:rFonts w:ascii="Times New Roman" w:hAnsi="Times New Roman"/>
          <w:b/>
          <w:i w:val="0"/>
          <w:sz w:val="24"/>
          <w:szCs w:val="24"/>
        </w:rPr>
        <w:t>завдання</w:t>
      </w:r>
      <w:proofErr w:type="spellEnd"/>
      <w:r w:rsidRPr="00F34AD7">
        <w:rPr>
          <w:rFonts w:ascii="Times New Roman" w:hAnsi="Times New Roman"/>
          <w:b/>
          <w:i w:val="0"/>
          <w:sz w:val="24"/>
          <w:szCs w:val="24"/>
        </w:rPr>
        <w:t xml:space="preserve"> </w:t>
      </w:r>
      <w:proofErr w:type="spellStart"/>
      <w:r w:rsidRPr="00F34AD7">
        <w:rPr>
          <w:rFonts w:ascii="Times New Roman" w:hAnsi="Times New Roman"/>
          <w:b/>
          <w:i w:val="0"/>
          <w:sz w:val="24"/>
          <w:szCs w:val="24"/>
        </w:rPr>
        <w:t>навчальної</w:t>
      </w:r>
      <w:proofErr w:type="spellEnd"/>
      <w:r w:rsidRPr="00F34AD7">
        <w:rPr>
          <w:rFonts w:ascii="Times New Roman" w:hAnsi="Times New Roman"/>
          <w:b/>
          <w:i w:val="0"/>
          <w:sz w:val="24"/>
          <w:szCs w:val="24"/>
        </w:rPr>
        <w:t xml:space="preserve"> </w:t>
      </w:r>
      <w:proofErr w:type="spellStart"/>
      <w:r w:rsidRPr="00F34AD7">
        <w:rPr>
          <w:rFonts w:ascii="Times New Roman" w:hAnsi="Times New Roman"/>
          <w:b/>
          <w:i w:val="0"/>
          <w:sz w:val="24"/>
          <w:szCs w:val="24"/>
        </w:rPr>
        <w:t>дисципліни</w:t>
      </w:r>
      <w:proofErr w:type="spellEnd"/>
    </w:p>
    <w:p w:rsidR="00B7024E" w:rsidRPr="00953553" w:rsidRDefault="00B7024E" w:rsidP="00AE007A">
      <w:pPr>
        <w:ind w:firstLine="567"/>
        <w:jc w:val="both"/>
        <w:rPr>
          <w:color w:val="FF0000"/>
        </w:rPr>
      </w:pPr>
      <w:r w:rsidRPr="00C11DEE">
        <w:rPr>
          <w:b/>
          <w:lang w:eastAsia="ru-RU"/>
        </w:rPr>
        <w:t xml:space="preserve">Основною метою </w:t>
      </w:r>
      <w:r w:rsidRPr="00C11DEE">
        <w:rPr>
          <w:lang w:eastAsia="ru-RU"/>
        </w:rPr>
        <w:t xml:space="preserve">викладання навчальної дисципліни </w:t>
      </w:r>
      <w:r w:rsidRPr="00A57E30">
        <w:rPr>
          <w:b/>
          <w:lang w:eastAsia="ru-RU"/>
        </w:rPr>
        <w:t>«</w:t>
      </w:r>
      <w:r w:rsidRPr="00A57E30">
        <w:rPr>
          <w:b/>
          <w:i/>
          <w:lang w:eastAsia="ru-RU"/>
        </w:rPr>
        <w:t>Практичний курс другої іноземної мови (</w:t>
      </w:r>
      <w:r>
        <w:rPr>
          <w:b/>
          <w:i/>
          <w:lang w:eastAsia="ru-RU"/>
        </w:rPr>
        <w:t>іспанської</w:t>
      </w:r>
      <w:r w:rsidRPr="00A57E30">
        <w:rPr>
          <w:b/>
          <w:lang w:eastAsia="ru-RU"/>
        </w:rPr>
        <w:t>)»</w:t>
      </w:r>
      <w:r w:rsidRPr="00C11DEE">
        <w:rPr>
          <w:lang w:eastAsia="ru-RU"/>
        </w:rPr>
        <w:t xml:space="preserve"> є навчання студентів основних видів мовленнєвої діяльності – говоріння, читання, аудіювання, письм</w:t>
      </w:r>
      <w:r>
        <w:rPr>
          <w:lang w:eastAsia="ru-RU"/>
        </w:rPr>
        <w:t>а</w:t>
      </w:r>
      <w:r w:rsidRPr="00C11DEE">
        <w:rPr>
          <w:lang w:eastAsia="ru-RU"/>
        </w:rPr>
        <w:t xml:space="preserve"> як засоб</w:t>
      </w:r>
      <w:r>
        <w:rPr>
          <w:lang w:eastAsia="ru-RU"/>
        </w:rPr>
        <w:t>ів</w:t>
      </w:r>
      <w:r w:rsidRPr="00C11DEE">
        <w:rPr>
          <w:lang w:eastAsia="ru-RU"/>
        </w:rPr>
        <w:t xml:space="preserve"> спілкування </w:t>
      </w:r>
      <w:r>
        <w:rPr>
          <w:lang w:eastAsia="ru-RU"/>
        </w:rPr>
        <w:t>іспанс</w:t>
      </w:r>
      <w:r w:rsidRPr="00C11DEE">
        <w:rPr>
          <w:lang w:eastAsia="ru-RU"/>
        </w:rPr>
        <w:t>ькою мовою</w:t>
      </w:r>
      <w:r>
        <w:rPr>
          <w:lang w:eastAsia="ru-RU"/>
        </w:rPr>
        <w:t xml:space="preserve">; </w:t>
      </w:r>
      <w:r w:rsidRPr="00BC7772">
        <w:rPr>
          <w:lang w:eastAsia="ru-RU"/>
        </w:rPr>
        <w:t>професійн</w:t>
      </w:r>
      <w:r>
        <w:rPr>
          <w:lang w:eastAsia="ru-RU"/>
        </w:rPr>
        <w:t>а</w:t>
      </w:r>
      <w:r w:rsidRPr="00BC7772">
        <w:rPr>
          <w:lang w:eastAsia="ru-RU"/>
        </w:rPr>
        <w:t xml:space="preserve"> підготовк</w:t>
      </w:r>
      <w:r>
        <w:rPr>
          <w:lang w:eastAsia="ru-RU"/>
        </w:rPr>
        <w:t>а</w:t>
      </w:r>
      <w:r w:rsidRPr="00BC7772">
        <w:rPr>
          <w:lang w:eastAsia="ru-RU"/>
        </w:rPr>
        <w:t xml:space="preserve"> студентів до майбутньої діяльності за фахом.</w:t>
      </w:r>
      <w:r>
        <w:rPr>
          <w:lang w:eastAsia="ru-RU"/>
        </w:rPr>
        <w:t xml:space="preserve"> </w:t>
      </w:r>
    </w:p>
    <w:p w:rsidR="00B7024E" w:rsidRPr="00DB7DC6" w:rsidRDefault="00B7024E" w:rsidP="000D65F6">
      <w:pPr>
        <w:tabs>
          <w:tab w:val="left" w:pos="284"/>
          <w:tab w:val="left" w:pos="567"/>
        </w:tabs>
        <w:ind w:firstLine="567"/>
        <w:jc w:val="both"/>
        <w:rPr>
          <w:lang w:val="ru-RU"/>
        </w:rPr>
      </w:pPr>
      <w:r w:rsidRPr="008A55E8">
        <w:rPr>
          <w:b/>
        </w:rPr>
        <w:t>Основними завданнями</w:t>
      </w:r>
      <w:r w:rsidRPr="00DB7DC6">
        <w:t xml:space="preserve"> вивчення дисципліни «Практичний</w:t>
      </w:r>
      <w:r w:rsidRPr="00DB7DC6">
        <w:rPr>
          <w:lang w:val="ru-RU"/>
        </w:rPr>
        <w:t xml:space="preserve"> </w:t>
      </w:r>
      <w:r w:rsidRPr="00DB7DC6">
        <w:t>курс другої іноземної мови (</w:t>
      </w:r>
      <w:proofErr w:type="spellStart"/>
      <w:r>
        <w:rPr>
          <w:lang w:val="ru-RU"/>
        </w:rPr>
        <w:t>іспанської</w:t>
      </w:r>
      <w:proofErr w:type="spellEnd"/>
      <w:r w:rsidRPr="00DB7DC6">
        <w:t>) є:</w:t>
      </w:r>
    </w:p>
    <w:p w:rsidR="00B7024E" w:rsidRPr="008A55E8" w:rsidRDefault="00B7024E" w:rsidP="000D65F6">
      <w:pPr>
        <w:pStyle w:val="a5"/>
        <w:numPr>
          <w:ilvl w:val="0"/>
          <w:numId w:val="15"/>
        </w:numPr>
        <w:tabs>
          <w:tab w:val="left" w:pos="284"/>
        </w:tabs>
        <w:suppressAutoHyphens w:val="0"/>
        <w:ind w:left="0" w:firstLine="0"/>
        <w:jc w:val="both"/>
        <w:rPr>
          <w:lang w:eastAsia="ru-RU"/>
        </w:rPr>
      </w:pPr>
      <w:r w:rsidRPr="008A55E8">
        <w:t xml:space="preserve">розвинути  досягнутий на І-ІІІ курсах </w:t>
      </w:r>
      <w:proofErr w:type="spellStart"/>
      <w:r w:rsidRPr="008A55E8">
        <w:t>мовний</w:t>
      </w:r>
      <w:proofErr w:type="spellEnd"/>
      <w:r w:rsidRPr="008A55E8">
        <w:t xml:space="preserve"> рівень до B1 за рахунок розширення сфер і проблем спілкування, тематики матеріалу, ознайомити студентів із новою абстрактною лексикою, фразеологією через тексти і вправи підручника, навчальних посібників, методрозробок;</w:t>
      </w:r>
    </w:p>
    <w:p w:rsidR="00B7024E" w:rsidRPr="008A55E8" w:rsidRDefault="00B7024E" w:rsidP="000D65F6">
      <w:pPr>
        <w:pStyle w:val="a5"/>
        <w:numPr>
          <w:ilvl w:val="0"/>
          <w:numId w:val="15"/>
        </w:numPr>
        <w:tabs>
          <w:tab w:val="left" w:pos="284"/>
        </w:tabs>
        <w:suppressAutoHyphens w:val="0"/>
        <w:ind w:left="0" w:firstLine="0"/>
        <w:jc w:val="both"/>
        <w:rPr>
          <w:lang w:eastAsia="ru-RU"/>
        </w:rPr>
      </w:pPr>
      <w:r>
        <w:rPr>
          <w:lang w:eastAsia="ru-RU"/>
        </w:rPr>
        <w:t>вдосконалити</w:t>
      </w:r>
      <w:r w:rsidRPr="008A55E8">
        <w:rPr>
          <w:lang w:eastAsia="ru-RU"/>
        </w:rPr>
        <w:t xml:space="preserve"> основи правильної вимови, а також  головні інтонаційні моделі;</w:t>
      </w:r>
    </w:p>
    <w:p w:rsidR="00B7024E" w:rsidRPr="008A55E8" w:rsidRDefault="00B7024E" w:rsidP="000D65F6">
      <w:pPr>
        <w:pStyle w:val="a5"/>
        <w:numPr>
          <w:ilvl w:val="0"/>
          <w:numId w:val="15"/>
        </w:numPr>
        <w:tabs>
          <w:tab w:val="left" w:pos="284"/>
        </w:tabs>
        <w:suppressAutoHyphens w:val="0"/>
        <w:ind w:left="0" w:firstLine="0"/>
        <w:jc w:val="both"/>
        <w:rPr>
          <w:lang w:eastAsia="ru-RU"/>
        </w:rPr>
      </w:pPr>
      <w:r w:rsidRPr="008A55E8">
        <w:rPr>
          <w:lang w:eastAsia="ru-RU"/>
        </w:rPr>
        <w:t xml:space="preserve">навчити студентів розуміти, перекладати, аналізувати тексти </w:t>
      </w:r>
      <w:proofErr w:type="spellStart"/>
      <w:r>
        <w:rPr>
          <w:lang w:val="ru-RU"/>
        </w:rPr>
        <w:t>іспанською</w:t>
      </w:r>
      <w:proofErr w:type="spellEnd"/>
      <w:r w:rsidRPr="008A55E8">
        <w:rPr>
          <w:lang w:eastAsia="ru-RU"/>
        </w:rPr>
        <w:t xml:space="preserve"> мовою загального та тематичного спрямування  рівня складності В1;</w:t>
      </w:r>
    </w:p>
    <w:p w:rsidR="00B7024E" w:rsidRPr="008A55E8" w:rsidRDefault="00B7024E" w:rsidP="000D65F6">
      <w:pPr>
        <w:pStyle w:val="a5"/>
        <w:numPr>
          <w:ilvl w:val="0"/>
          <w:numId w:val="15"/>
        </w:numPr>
        <w:tabs>
          <w:tab w:val="left" w:pos="284"/>
          <w:tab w:val="left" w:pos="567"/>
        </w:tabs>
        <w:ind w:left="0" w:firstLine="0"/>
        <w:jc w:val="both"/>
      </w:pPr>
      <w:r w:rsidRPr="008A55E8">
        <w:lastRenderedPageBreak/>
        <w:t xml:space="preserve">виробити </w:t>
      </w:r>
      <w:r>
        <w:t xml:space="preserve">у студентів </w:t>
      </w:r>
      <w:r w:rsidRPr="008A55E8">
        <w:t>вміння адекватно використовувати мову у різних соціально-детермінованих ситуаціях спілкування;</w:t>
      </w:r>
    </w:p>
    <w:p w:rsidR="00B7024E" w:rsidRDefault="00B7024E" w:rsidP="000D65F6">
      <w:pPr>
        <w:numPr>
          <w:ilvl w:val="0"/>
          <w:numId w:val="15"/>
        </w:numPr>
        <w:tabs>
          <w:tab w:val="left" w:pos="284"/>
        </w:tabs>
        <w:ind w:left="0" w:firstLine="0"/>
        <w:jc w:val="both"/>
      </w:pPr>
      <w:r w:rsidRPr="008A55E8">
        <w:t xml:space="preserve"> </w:t>
      </w:r>
      <w:r>
        <w:t xml:space="preserve">розвинути соціокультурну компетенцію студентів </w:t>
      </w:r>
      <w:r>
        <w:rPr>
          <w:lang w:eastAsia="ru-RU"/>
        </w:rPr>
        <w:t xml:space="preserve">на основі вивчення історії, культури та традицій </w:t>
      </w:r>
      <w:proofErr w:type="spellStart"/>
      <w:r>
        <w:rPr>
          <w:lang w:val="ru-RU" w:eastAsia="ru-RU"/>
        </w:rPr>
        <w:t>Іспанії</w:t>
      </w:r>
      <w:proofErr w:type="spellEnd"/>
      <w:r>
        <w:rPr>
          <w:lang w:eastAsia="ru-RU"/>
        </w:rPr>
        <w:t xml:space="preserve"> та іспаномовних країн;</w:t>
      </w:r>
    </w:p>
    <w:p w:rsidR="00B7024E" w:rsidRDefault="00B7024E" w:rsidP="000D65F6">
      <w:pPr>
        <w:numPr>
          <w:ilvl w:val="0"/>
          <w:numId w:val="15"/>
        </w:numPr>
        <w:tabs>
          <w:tab w:val="left" w:pos="284"/>
        </w:tabs>
        <w:ind w:left="0" w:firstLine="0"/>
        <w:jc w:val="both"/>
      </w:pPr>
      <w:r>
        <w:t>розвивати у студентів навички вести самостійну пошукову, творчу роботу з найбільш вагомими словниками, інтернет-ресурсами, довідковою літературою.</w:t>
      </w:r>
    </w:p>
    <w:p w:rsidR="00B7024E" w:rsidRPr="00F34AD7" w:rsidRDefault="00B7024E" w:rsidP="00FB06A8">
      <w:pPr>
        <w:tabs>
          <w:tab w:val="left" w:pos="284"/>
          <w:tab w:val="left" w:pos="567"/>
        </w:tabs>
        <w:ind w:firstLine="567"/>
        <w:jc w:val="both"/>
      </w:pPr>
      <w:r w:rsidRPr="00F34AD7">
        <w:t xml:space="preserve">У результаті вивчення навчальної дисципліни студент повинен набути таких результатів навчання (знання, уміння тощо) та </w:t>
      </w:r>
      <w:proofErr w:type="spellStart"/>
      <w:r w:rsidRPr="00F34AD7">
        <w:t>компетентностей</w:t>
      </w:r>
      <w:proofErr w:type="spellEnd"/>
      <w:r w:rsidRPr="00F34AD7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62"/>
        <w:gridCol w:w="3509"/>
      </w:tblGrid>
      <w:tr w:rsidR="0079616F" w:rsidRPr="003347C3" w:rsidTr="000955E0">
        <w:tc>
          <w:tcPr>
            <w:tcW w:w="6062" w:type="dxa"/>
          </w:tcPr>
          <w:p w:rsidR="0079616F" w:rsidRPr="003347C3" w:rsidRDefault="0079616F" w:rsidP="000955E0">
            <w:pPr>
              <w:ind w:firstLine="295"/>
              <w:jc w:val="center"/>
            </w:pPr>
            <w:bookmarkStart w:id="0" w:name="_Hlk60741602"/>
            <w:r w:rsidRPr="003347C3">
              <w:t>Заплановані робочою програмою результати навчання</w:t>
            </w:r>
          </w:p>
          <w:p w:rsidR="0079616F" w:rsidRPr="003347C3" w:rsidRDefault="0079616F" w:rsidP="000955E0">
            <w:pPr>
              <w:ind w:firstLine="295"/>
              <w:jc w:val="center"/>
            </w:pPr>
            <w:r w:rsidRPr="003347C3">
              <w:t xml:space="preserve">та компетентності </w:t>
            </w:r>
          </w:p>
        </w:tc>
        <w:tc>
          <w:tcPr>
            <w:tcW w:w="3509" w:type="dxa"/>
          </w:tcPr>
          <w:p w:rsidR="0079616F" w:rsidRPr="003347C3" w:rsidRDefault="0079616F" w:rsidP="000955E0">
            <w:pPr>
              <w:ind w:firstLine="295"/>
              <w:jc w:val="center"/>
            </w:pPr>
            <w:r w:rsidRPr="003347C3">
              <w:t>Методи і контрольні заходи</w:t>
            </w:r>
          </w:p>
        </w:tc>
      </w:tr>
      <w:tr w:rsidR="0079616F" w:rsidRPr="003347C3" w:rsidTr="000955E0">
        <w:tc>
          <w:tcPr>
            <w:tcW w:w="6062" w:type="dxa"/>
          </w:tcPr>
          <w:p w:rsidR="0079616F" w:rsidRPr="003347C3" w:rsidRDefault="0079616F" w:rsidP="000955E0">
            <w:pPr>
              <w:ind w:firstLine="295"/>
              <w:jc w:val="center"/>
              <w:rPr>
                <w:b/>
                <w:sz w:val="28"/>
                <w:szCs w:val="28"/>
              </w:rPr>
            </w:pPr>
            <w:r w:rsidRPr="003347C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509" w:type="dxa"/>
          </w:tcPr>
          <w:p w:rsidR="0079616F" w:rsidRPr="003347C3" w:rsidRDefault="0079616F" w:rsidP="000955E0">
            <w:pPr>
              <w:ind w:firstLine="295"/>
              <w:jc w:val="center"/>
              <w:rPr>
                <w:b/>
                <w:sz w:val="28"/>
                <w:szCs w:val="28"/>
              </w:rPr>
            </w:pPr>
            <w:r w:rsidRPr="003347C3">
              <w:rPr>
                <w:b/>
                <w:sz w:val="28"/>
                <w:szCs w:val="28"/>
              </w:rPr>
              <w:t>2</w:t>
            </w:r>
          </w:p>
        </w:tc>
      </w:tr>
      <w:tr w:rsidR="0079616F" w:rsidRPr="000C2417" w:rsidTr="000955E0">
        <w:tc>
          <w:tcPr>
            <w:tcW w:w="6062" w:type="dxa"/>
          </w:tcPr>
          <w:p w:rsidR="0079616F" w:rsidRPr="00760B18" w:rsidRDefault="0079616F" w:rsidP="000955E0">
            <w:pPr>
              <w:suppressAutoHyphens w:val="0"/>
              <w:jc w:val="both"/>
              <w:rPr>
                <w:i/>
              </w:rPr>
            </w:pPr>
            <w:r w:rsidRPr="00760B18">
              <w:rPr>
                <w:i/>
              </w:rPr>
              <w:t>Програмні компетентності:</w:t>
            </w:r>
            <w:r w:rsidRPr="00760B18">
              <w:rPr>
                <w:i/>
                <w:color w:val="FF0000"/>
              </w:rPr>
              <w:t xml:space="preserve"> </w:t>
            </w:r>
            <w:r w:rsidRPr="00760B18">
              <w:rPr>
                <w:i/>
              </w:rPr>
              <w:t xml:space="preserve"> </w:t>
            </w:r>
          </w:p>
          <w:p w:rsidR="0079616F" w:rsidRDefault="0079616F" w:rsidP="000955E0">
            <w:pPr>
              <w:jc w:val="both"/>
            </w:pPr>
            <w:r>
              <w:t>ЗК-4. Здатність бути критичним і самокритичним.</w:t>
            </w:r>
          </w:p>
          <w:p w:rsidR="0079616F" w:rsidRDefault="0079616F" w:rsidP="000955E0">
            <w:pPr>
              <w:jc w:val="both"/>
            </w:pPr>
            <w:r>
              <w:t>ЗК-5. Здатність учитися й оволодівати сучасними знаннями.</w:t>
            </w:r>
          </w:p>
          <w:p w:rsidR="0079616F" w:rsidRDefault="0079616F" w:rsidP="000955E0">
            <w:pPr>
              <w:jc w:val="both"/>
            </w:pPr>
            <w:r>
              <w:t>ЗК-6. Здатність до пошуку, опрацювання та аналізу інформації з різних джерел.</w:t>
            </w:r>
          </w:p>
          <w:p w:rsidR="0079616F" w:rsidRDefault="0079616F" w:rsidP="000955E0">
            <w:pPr>
              <w:jc w:val="both"/>
            </w:pPr>
            <w:r>
              <w:t>ЗК-7. Уміння виявляти, ставити та вирішувати проблеми.</w:t>
            </w:r>
          </w:p>
          <w:p w:rsidR="0079616F" w:rsidRDefault="0079616F" w:rsidP="000955E0">
            <w:pPr>
              <w:jc w:val="both"/>
            </w:pPr>
            <w:r>
              <w:t xml:space="preserve">ЗК-8.Здатність працювати в команді та </w:t>
            </w:r>
            <w:proofErr w:type="spellStart"/>
            <w:r>
              <w:t>автономно</w:t>
            </w:r>
            <w:proofErr w:type="spellEnd"/>
            <w:r>
              <w:t>.</w:t>
            </w:r>
          </w:p>
          <w:p w:rsidR="0079616F" w:rsidRDefault="0079616F" w:rsidP="000955E0">
            <w:pPr>
              <w:jc w:val="both"/>
            </w:pPr>
            <w:r>
              <w:t>ЗК-9. Здатність спілкуватися іноземною мовою.</w:t>
            </w:r>
          </w:p>
          <w:p w:rsidR="0079616F" w:rsidRDefault="0079616F" w:rsidP="000955E0">
            <w:pPr>
              <w:jc w:val="both"/>
            </w:pPr>
            <w:r>
              <w:t>ЗК-10. Здатність до абстрактного мислення, аналізу та синтезу.</w:t>
            </w:r>
          </w:p>
          <w:p w:rsidR="0079616F" w:rsidRDefault="0079616F" w:rsidP="000955E0">
            <w:pPr>
              <w:jc w:val="both"/>
            </w:pPr>
            <w:r>
              <w:t>ЗК-11. Здатність застосовувати знання у практичних ситуаціях.</w:t>
            </w:r>
          </w:p>
          <w:p w:rsidR="0079616F" w:rsidRPr="00760B18" w:rsidRDefault="0079616F" w:rsidP="000955E0">
            <w:pPr>
              <w:jc w:val="both"/>
              <w:rPr>
                <w:rStyle w:val="fontstyle01"/>
                <w:lang w:val="ru-RU"/>
              </w:rPr>
            </w:pPr>
            <w:r>
              <w:t>ЗК-12. Навички використання інформаційних і комунікаційних технологій.</w:t>
            </w:r>
          </w:p>
          <w:p w:rsidR="0079616F" w:rsidRDefault="0079616F" w:rsidP="000955E0">
            <w:pPr>
              <w:suppressAutoHyphens w:val="0"/>
              <w:jc w:val="both"/>
            </w:pPr>
            <w:r>
              <w:t>СК-6. Здатність вільно й ефективно використовувати мову(и), що вивчається(</w:t>
            </w:r>
            <w:proofErr w:type="spellStart"/>
            <w:r>
              <w:t>ються</w:t>
            </w:r>
            <w:proofErr w:type="spellEnd"/>
            <w:r>
              <w:t xml:space="preserve">), в усній та письмовій формі, у різних </w:t>
            </w:r>
            <w:proofErr w:type="spellStart"/>
            <w:r>
              <w:t>жанровостильових</w:t>
            </w:r>
            <w:proofErr w:type="spellEnd"/>
            <w:r>
              <w:t xml:space="preserve"> різновидах і регістрах спілкування (офіційному, неофіційному, нейтральному), для розв’язання комунікативних завдань у різних сферах життя.</w:t>
            </w:r>
          </w:p>
          <w:p w:rsidR="0079616F" w:rsidRDefault="0079616F" w:rsidP="000955E0">
            <w:pPr>
              <w:suppressAutoHyphens w:val="0"/>
              <w:jc w:val="both"/>
            </w:pPr>
            <w:r>
              <w:t xml:space="preserve">СК-7. Здатність до збирання й аналізу, систематизації та інтерпретації </w:t>
            </w:r>
            <w:proofErr w:type="spellStart"/>
            <w:r>
              <w:t>мовних</w:t>
            </w:r>
            <w:proofErr w:type="spellEnd"/>
            <w:r>
              <w:t>, літературних, фольклорних фактів, інтерпретації та перекладу тексту.</w:t>
            </w:r>
          </w:p>
          <w:p w:rsidR="0079616F" w:rsidRPr="00760B18" w:rsidRDefault="0079616F" w:rsidP="000955E0">
            <w:pPr>
              <w:suppressAutoHyphens w:val="0"/>
              <w:jc w:val="both"/>
              <w:rPr>
                <w:i/>
                <w:lang w:val="ru-RU"/>
              </w:rPr>
            </w:pPr>
            <w:r>
              <w:t>СК-9. Усвідомлення засад і технологій створення текстів різних жанрів і стилів державною та іноземною (іноземними) мовами.</w:t>
            </w:r>
          </w:p>
        </w:tc>
        <w:tc>
          <w:tcPr>
            <w:tcW w:w="3509" w:type="dxa"/>
          </w:tcPr>
          <w:p w:rsidR="0079616F" w:rsidRPr="00310004" w:rsidRDefault="0079616F" w:rsidP="000955E0">
            <w:pPr>
              <w:jc w:val="both"/>
              <w:rPr>
                <w:i/>
              </w:rPr>
            </w:pPr>
            <w:r w:rsidRPr="00310004">
              <w:rPr>
                <w:i/>
              </w:rPr>
              <w:t>Методи:</w:t>
            </w:r>
          </w:p>
          <w:p w:rsidR="0079616F" w:rsidRDefault="0079616F" w:rsidP="000955E0">
            <w:pPr>
              <w:jc w:val="both"/>
            </w:pPr>
            <w:r w:rsidRPr="00310004">
              <w:t>Наочні методи (схеми, моделі).</w:t>
            </w:r>
          </w:p>
          <w:p w:rsidR="0079616F" w:rsidRDefault="0079616F" w:rsidP="000955E0">
            <w:pPr>
              <w:jc w:val="both"/>
            </w:pPr>
            <w:r w:rsidRPr="00310004">
              <w:t>Словесні методи (презентації, пояснення, робота з підручником).</w:t>
            </w:r>
          </w:p>
          <w:p w:rsidR="0079616F" w:rsidRDefault="0079616F" w:rsidP="000955E0">
            <w:pPr>
              <w:jc w:val="both"/>
            </w:pPr>
            <w:r w:rsidRPr="00310004">
              <w:t>Практичні методи (творчі завдання, кейси,</w:t>
            </w:r>
            <w:r>
              <w:t xml:space="preserve"> </w:t>
            </w:r>
            <w:r w:rsidRPr="00310004">
              <w:t>розробка про</w:t>
            </w:r>
            <w:r>
              <w:t>є</w:t>
            </w:r>
            <w:r w:rsidRPr="00310004">
              <w:t>ктів).</w:t>
            </w:r>
          </w:p>
          <w:p w:rsidR="0079616F" w:rsidRDefault="0079616F" w:rsidP="000955E0">
            <w:pPr>
              <w:jc w:val="both"/>
            </w:pPr>
            <w:r w:rsidRPr="00310004">
              <w:t>Логічні методи (індуктивні, дедуктивні, створення проблемної ситуації).</w:t>
            </w:r>
          </w:p>
          <w:p w:rsidR="0079616F" w:rsidRPr="005C6CEB" w:rsidRDefault="0079616F" w:rsidP="000955E0">
            <w:pPr>
              <w:jc w:val="both"/>
            </w:pPr>
            <w:r w:rsidRPr="00310004">
              <w:t>Проблемно-пошукові методи (</w:t>
            </w:r>
            <w:r w:rsidRPr="005C6CEB">
              <w:t>репродуктивні).</w:t>
            </w:r>
          </w:p>
          <w:p w:rsidR="0079616F" w:rsidRPr="000C2417" w:rsidRDefault="0079616F" w:rsidP="000955E0">
            <w:pPr>
              <w:pStyle w:val="31"/>
              <w:jc w:val="both"/>
              <w:rPr>
                <w:sz w:val="24"/>
                <w:szCs w:val="24"/>
              </w:rPr>
            </w:pPr>
            <w:r w:rsidRPr="000C2417">
              <w:rPr>
                <w:sz w:val="24"/>
                <w:szCs w:val="24"/>
              </w:rPr>
              <w:t xml:space="preserve">Метод </w:t>
            </w:r>
            <w:proofErr w:type="spellStart"/>
            <w:r w:rsidRPr="000C2417">
              <w:rPr>
                <w:sz w:val="24"/>
                <w:szCs w:val="24"/>
              </w:rPr>
              <w:t>формування</w:t>
            </w:r>
            <w:proofErr w:type="spellEnd"/>
            <w:r w:rsidRPr="000C2417">
              <w:rPr>
                <w:sz w:val="24"/>
                <w:szCs w:val="24"/>
              </w:rPr>
              <w:t xml:space="preserve"> </w:t>
            </w:r>
            <w:proofErr w:type="spellStart"/>
            <w:r w:rsidRPr="000C2417">
              <w:rPr>
                <w:sz w:val="24"/>
                <w:szCs w:val="24"/>
              </w:rPr>
              <w:t>пізнавального</w:t>
            </w:r>
            <w:proofErr w:type="spellEnd"/>
            <w:r w:rsidRPr="000C2417">
              <w:rPr>
                <w:sz w:val="24"/>
                <w:szCs w:val="24"/>
              </w:rPr>
              <w:t xml:space="preserve"> </w:t>
            </w:r>
            <w:proofErr w:type="spellStart"/>
            <w:r w:rsidRPr="000C2417">
              <w:rPr>
                <w:sz w:val="24"/>
                <w:szCs w:val="24"/>
              </w:rPr>
              <w:t>інтересу</w:t>
            </w:r>
            <w:proofErr w:type="spellEnd"/>
            <w:r w:rsidRPr="000C2417">
              <w:rPr>
                <w:sz w:val="24"/>
                <w:szCs w:val="24"/>
              </w:rPr>
              <w:t xml:space="preserve"> (</w:t>
            </w:r>
            <w:proofErr w:type="spellStart"/>
            <w:r w:rsidRPr="000C2417">
              <w:rPr>
                <w:sz w:val="24"/>
                <w:szCs w:val="24"/>
              </w:rPr>
              <w:t>навчальна</w:t>
            </w:r>
            <w:proofErr w:type="spellEnd"/>
            <w:r w:rsidRPr="000C2417">
              <w:rPr>
                <w:sz w:val="24"/>
                <w:szCs w:val="24"/>
              </w:rPr>
              <w:t xml:space="preserve"> </w:t>
            </w:r>
            <w:proofErr w:type="spellStart"/>
            <w:r w:rsidRPr="000C2417">
              <w:rPr>
                <w:sz w:val="24"/>
                <w:szCs w:val="24"/>
              </w:rPr>
              <w:t>дискусія</w:t>
            </w:r>
            <w:proofErr w:type="spellEnd"/>
            <w:r w:rsidRPr="000C2417">
              <w:rPr>
                <w:sz w:val="24"/>
                <w:szCs w:val="24"/>
              </w:rPr>
              <w:t xml:space="preserve">, </w:t>
            </w:r>
            <w:proofErr w:type="spellStart"/>
            <w:r w:rsidRPr="000C2417">
              <w:rPr>
                <w:sz w:val="24"/>
                <w:szCs w:val="24"/>
              </w:rPr>
              <w:t>створення</w:t>
            </w:r>
            <w:proofErr w:type="spellEnd"/>
            <w:r w:rsidRPr="000C2417">
              <w:rPr>
                <w:sz w:val="24"/>
                <w:szCs w:val="24"/>
              </w:rPr>
              <w:t xml:space="preserve"> </w:t>
            </w:r>
            <w:proofErr w:type="spellStart"/>
            <w:r w:rsidRPr="000C2417">
              <w:rPr>
                <w:sz w:val="24"/>
                <w:szCs w:val="24"/>
              </w:rPr>
              <w:t>цікавих</w:t>
            </w:r>
            <w:proofErr w:type="spellEnd"/>
            <w:r w:rsidRPr="000C2417">
              <w:rPr>
                <w:sz w:val="24"/>
                <w:szCs w:val="24"/>
              </w:rPr>
              <w:t xml:space="preserve"> </w:t>
            </w:r>
            <w:proofErr w:type="spellStart"/>
            <w:r w:rsidRPr="000C2417">
              <w:rPr>
                <w:sz w:val="24"/>
                <w:szCs w:val="24"/>
              </w:rPr>
              <w:t>ситуацій</w:t>
            </w:r>
            <w:proofErr w:type="spellEnd"/>
            <w:r w:rsidRPr="000C2417">
              <w:rPr>
                <w:sz w:val="24"/>
                <w:szCs w:val="24"/>
                <w:lang w:val="uk-UA"/>
              </w:rPr>
              <w:t xml:space="preserve"> тощо</w:t>
            </w:r>
            <w:r w:rsidRPr="000C2417">
              <w:rPr>
                <w:sz w:val="24"/>
                <w:szCs w:val="24"/>
              </w:rPr>
              <w:t>).</w:t>
            </w:r>
          </w:p>
        </w:tc>
      </w:tr>
      <w:tr w:rsidR="0079616F" w:rsidRPr="000C2417" w:rsidTr="000955E0">
        <w:tc>
          <w:tcPr>
            <w:tcW w:w="6062" w:type="dxa"/>
          </w:tcPr>
          <w:p w:rsidR="0079616F" w:rsidRPr="00760B18" w:rsidRDefault="0079616F" w:rsidP="000955E0">
            <w:pPr>
              <w:suppressAutoHyphens w:val="0"/>
              <w:jc w:val="both"/>
              <w:rPr>
                <w:i/>
              </w:rPr>
            </w:pPr>
            <w:r w:rsidRPr="00760B18">
              <w:rPr>
                <w:i/>
              </w:rPr>
              <w:t>Програмні результати навчання:</w:t>
            </w:r>
            <w:r w:rsidRPr="00760B18">
              <w:rPr>
                <w:i/>
                <w:color w:val="FF0000"/>
              </w:rPr>
              <w:t xml:space="preserve"> </w:t>
            </w:r>
            <w:r w:rsidRPr="00760B18">
              <w:rPr>
                <w:i/>
              </w:rPr>
              <w:t xml:space="preserve"> </w:t>
            </w:r>
          </w:p>
          <w:p w:rsidR="0079616F" w:rsidRDefault="0079616F" w:rsidP="000955E0">
            <w:pPr>
              <w:jc w:val="both"/>
            </w:pPr>
            <w:r>
              <w:t>ПРН-2. Ефективно працювати з інформацією: добирати необхідну інформацію з різних джерел, зокрема з фахової літератури та електронних баз, критично аналізувати й інтерпретувати її, впорядковувати, класифікувати й систематизувати.</w:t>
            </w:r>
          </w:p>
          <w:p w:rsidR="0079616F" w:rsidRDefault="0079616F" w:rsidP="000955E0">
            <w:pPr>
              <w:jc w:val="both"/>
            </w:pPr>
            <w:r>
              <w:t>ПРН-6. Використовувати інформаційні й комунікаційні технології для вирішення складних спеціалізованих задач і проблем професійної діяльності.</w:t>
            </w:r>
          </w:p>
          <w:p w:rsidR="0079616F" w:rsidRDefault="0079616F" w:rsidP="000955E0">
            <w:pPr>
              <w:jc w:val="both"/>
            </w:pPr>
            <w:r>
              <w:t>ПРН-11. Знати принципи, технології і прийоми створення усних і письмових текстів різних жанрів і стилів державною та іноземною (іноземними) мовами.</w:t>
            </w:r>
          </w:p>
          <w:p w:rsidR="0079616F" w:rsidRDefault="0079616F" w:rsidP="000955E0">
            <w:pPr>
              <w:jc w:val="both"/>
            </w:pPr>
            <w:r>
              <w:t>ПРН-14. Використовувати мову(и), що вивчається(</w:t>
            </w:r>
            <w:proofErr w:type="spellStart"/>
            <w:r>
              <w:t>ються</w:t>
            </w:r>
            <w:proofErr w:type="spellEnd"/>
            <w:r>
              <w:t xml:space="preserve">), в усній та письмовій формі, у різних </w:t>
            </w:r>
            <w:r>
              <w:lastRenderedPageBreak/>
              <w:t>жанрово-стильових різновидах і регістрах спілкування (офіційному, неофіційному, нейтральному), для розв’язання комунікативних завдань у побутовій, суспільній, навчальній, професійній, науковій сферах життя.</w:t>
            </w:r>
          </w:p>
          <w:p w:rsidR="0079616F" w:rsidRDefault="0079616F" w:rsidP="000955E0">
            <w:pPr>
              <w:jc w:val="both"/>
            </w:pPr>
            <w:r>
              <w:t xml:space="preserve">ПРН-20. Володіти комунікативною компетентністю з англійської та інших іноземних мов (лінгвістичний, мовленнєвий, соціокультурний, прагматичний компоненти, відповідно до Загальноєвропейських рекомендацій з </w:t>
            </w:r>
            <w:proofErr w:type="spellStart"/>
            <w:r>
              <w:t>мовної</w:t>
            </w:r>
            <w:proofErr w:type="spellEnd"/>
            <w:r>
              <w:t xml:space="preserve"> освіти) та бути здатним удосконалювати й підвищувати власний </w:t>
            </w:r>
            <w:proofErr w:type="spellStart"/>
            <w:r>
              <w:t>компетентнісний</w:t>
            </w:r>
            <w:proofErr w:type="spellEnd"/>
            <w:r>
              <w:t xml:space="preserve"> рівень у вітчизняному та міжнародному контексті.</w:t>
            </w:r>
          </w:p>
          <w:p w:rsidR="0079616F" w:rsidRPr="00760B18" w:rsidRDefault="0079616F" w:rsidP="000955E0">
            <w:pPr>
              <w:jc w:val="both"/>
            </w:pPr>
            <w:r>
              <w:t>ПРН-24. Мати здатність до ефективного спілкування в науково-навчальній, соціально-культурній та офіційно-діловій сферах; брати участь у дискусіях, відстоювати власну думку (позицію), дотримуватись культури поведінки.</w:t>
            </w:r>
          </w:p>
        </w:tc>
        <w:tc>
          <w:tcPr>
            <w:tcW w:w="3509" w:type="dxa"/>
          </w:tcPr>
          <w:p w:rsidR="0079616F" w:rsidRDefault="0079616F" w:rsidP="000955E0">
            <w:pPr>
              <w:pStyle w:val="31"/>
              <w:jc w:val="both"/>
              <w:rPr>
                <w:sz w:val="24"/>
                <w:szCs w:val="24"/>
              </w:rPr>
            </w:pPr>
            <w:proofErr w:type="spellStart"/>
            <w:r w:rsidRPr="000C2417">
              <w:rPr>
                <w:i/>
                <w:iCs/>
                <w:sz w:val="24"/>
                <w:szCs w:val="24"/>
              </w:rPr>
              <w:lastRenderedPageBreak/>
              <w:t>Методи</w:t>
            </w:r>
            <w:proofErr w:type="spellEnd"/>
            <w:r w:rsidRPr="000C2417">
              <w:rPr>
                <w:i/>
                <w:iCs/>
                <w:sz w:val="24"/>
                <w:szCs w:val="24"/>
              </w:rPr>
              <w:t xml:space="preserve"> контролю і самоконтролю</w:t>
            </w:r>
            <w:r w:rsidRPr="000C2417">
              <w:rPr>
                <w:sz w:val="24"/>
                <w:szCs w:val="24"/>
              </w:rPr>
              <w:t xml:space="preserve"> (</w:t>
            </w:r>
            <w:proofErr w:type="spellStart"/>
            <w:r w:rsidRPr="000C2417">
              <w:rPr>
                <w:sz w:val="24"/>
                <w:szCs w:val="24"/>
              </w:rPr>
              <w:t>усний</w:t>
            </w:r>
            <w:proofErr w:type="spellEnd"/>
            <w:r w:rsidRPr="000C2417">
              <w:rPr>
                <w:sz w:val="24"/>
                <w:szCs w:val="24"/>
              </w:rPr>
              <w:t xml:space="preserve">, </w:t>
            </w:r>
            <w:proofErr w:type="spellStart"/>
            <w:r w:rsidRPr="000C2417">
              <w:rPr>
                <w:sz w:val="24"/>
                <w:szCs w:val="24"/>
              </w:rPr>
              <w:t>письмовий</w:t>
            </w:r>
            <w:proofErr w:type="spellEnd"/>
            <w:r w:rsidRPr="000C2417">
              <w:rPr>
                <w:sz w:val="24"/>
                <w:szCs w:val="24"/>
              </w:rPr>
              <w:t xml:space="preserve">, </w:t>
            </w:r>
            <w:proofErr w:type="spellStart"/>
            <w:r w:rsidRPr="000C2417">
              <w:rPr>
                <w:sz w:val="24"/>
                <w:szCs w:val="24"/>
              </w:rPr>
              <w:t>програмований</w:t>
            </w:r>
            <w:proofErr w:type="spellEnd"/>
            <w:r w:rsidRPr="000C2417">
              <w:rPr>
                <w:sz w:val="24"/>
                <w:szCs w:val="24"/>
              </w:rPr>
              <w:t xml:space="preserve">, </w:t>
            </w:r>
            <w:proofErr w:type="spellStart"/>
            <w:r w:rsidRPr="000C2417">
              <w:rPr>
                <w:sz w:val="24"/>
                <w:szCs w:val="24"/>
              </w:rPr>
              <w:t>практичний</w:t>
            </w:r>
            <w:proofErr w:type="spellEnd"/>
            <w:r w:rsidRPr="000C2417">
              <w:rPr>
                <w:sz w:val="24"/>
                <w:szCs w:val="24"/>
              </w:rPr>
              <w:t>).</w:t>
            </w:r>
          </w:p>
          <w:p w:rsidR="0079616F" w:rsidRPr="000C2417" w:rsidRDefault="0079616F" w:rsidP="000955E0">
            <w:pPr>
              <w:pStyle w:val="31"/>
              <w:jc w:val="both"/>
              <w:rPr>
                <w:sz w:val="24"/>
                <w:szCs w:val="24"/>
                <w:lang w:val="uk-UA"/>
              </w:rPr>
            </w:pPr>
            <w:r w:rsidRPr="000C2417">
              <w:rPr>
                <w:i/>
                <w:iCs/>
                <w:sz w:val="24"/>
                <w:szCs w:val="24"/>
                <w:lang w:val="uk-UA"/>
              </w:rPr>
              <w:t>Самостійно-пошукові методи</w:t>
            </w:r>
            <w:r w:rsidRPr="000C2417">
              <w:rPr>
                <w:sz w:val="24"/>
                <w:szCs w:val="24"/>
                <w:lang w:val="uk-UA"/>
              </w:rPr>
              <w:t xml:space="preserve"> (індивідуальна робота, практична робота).</w:t>
            </w:r>
          </w:p>
          <w:p w:rsidR="0079616F" w:rsidRPr="000C2417" w:rsidRDefault="0079616F" w:rsidP="000955E0">
            <w:pPr>
              <w:pStyle w:val="31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0C2417">
              <w:rPr>
                <w:i/>
                <w:iCs/>
                <w:sz w:val="24"/>
                <w:szCs w:val="24"/>
              </w:rPr>
              <w:t>Контрольні</w:t>
            </w:r>
            <w:proofErr w:type="spellEnd"/>
            <w:r w:rsidRPr="000C2417">
              <w:rPr>
                <w:i/>
                <w:iCs/>
                <w:sz w:val="24"/>
                <w:szCs w:val="24"/>
              </w:rPr>
              <w:t xml:space="preserve"> заходи</w:t>
            </w:r>
            <w:r w:rsidRPr="000C2417">
              <w:rPr>
                <w:sz w:val="24"/>
                <w:szCs w:val="24"/>
              </w:rPr>
              <w:t>:</w:t>
            </w:r>
          </w:p>
          <w:p w:rsidR="0079616F" w:rsidRDefault="0079616F" w:rsidP="000955E0">
            <w:pPr>
              <w:pStyle w:val="3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т</w:t>
            </w:r>
            <w:r w:rsidRPr="000C2417">
              <w:rPr>
                <w:sz w:val="24"/>
                <w:szCs w:val="24"/>
              </w:rPr>
              <w:t>еоретичне</w:t>
            </w:r>
            <w:proofErr w:type="spellEnd"/>
            <w:r w:rsidRPr="000C2417">
              <w:rPr>
                <w:sz w:val="24"/>
                <w:szCs w:val="24"/>
              </w:rPr>
              <w:t xml:space="preserve"> та </w:t>
            </w:r>
            <w:proofErr w:type="spellStart"/>
            <w:r w:rsidRPr="000C2417">
              <w:rPr>
                <w:sz w:val="24"/>
                <w:szCs w:val="24"/>
              </w:rPr>
              <w:t>практичне</w:t>
            </w:r>
            <w:proofErr w:type="spellEnd"/>
            <w:r w:rsidRPr="000C2417">
              <w:rPr>
                <w:sz w:val="24"/>
                <w:szCs w:val="24"/>
              </w:rPr>
              <w:t xml:space="preserve"> </w:t>
            </w:r>
            <w:proofErr w:type="spellStart"/>
            <w:r w:rsidRPr="000C2417">
              <w:rPr>
                <w:sz w:val="24"/>
                <w:szCs w:val="24"/>
              </w:rPr>
              <w:t>тестування</w:t>
            </w:r>
            <w:proofErr w:type="spellEnd"/>
            <w:r w:rsidRPr="000C2417">
              <w:rPr>
                <w:sz w:val="24"/>
                <w:szCs w:val="24"/>
              </w:rPr>
              <w:t xml:space="preserve"> за </w:t>
            </w:r>
            <w:proofErr w:type="spellStart"/>
            <w:r w:rsidRPr="000C2417">
              <w:rPr>
                <w:sz w:val="24"/>
                <w:szCs w:val="24"/>
              </w:rPr>
              <w:t>змістовим</w:t>
            </w:r>
            <w:proofErr w:type="spellEnd"/>
            <w:r w:rsidRPr="000C2417">
              <w:rPr>
                <w:sz w:val="24"/>
                <w:szCs w:val="24"/>
              </w:rPr>
              <w:t xml:space="preserve"> модулем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:rsidR="0079616F" w:rsidRPr="000C2417" w:rsidRDefault="0079616F" w:rsidP="000955E0">
            <w:pPr>
              <w:pStyle w:val="31"/>
              <w:jc w:val="both"/>
              <w:rPr>
                <w:sz w:val="24"/>
                <w:szCs w:val="24"/>
                <w:lang w:val="uk-UA"/>
              </w:rPr>
            </w:pPr>
            <w:r w:rsidRPr="000C2417">
              <w:rPr>
                <w:sz w:val="24"/>
                <w:szCs w:val="24"/>
                <w:lang w:val="uk-UA"/>
              </w:rPr>
              <w:t>-захист розмовних проєктів;</w:t>
            </w:r>
          </w:p>
          <w:p w:rsidR="0079616F" w:rsidRPr="000C2417" w:rsidRDefault="0079616F" w:rsidP="000955E0">
            <w:pPr>
              <w:pStyle w:val="31"/>
              <w:jc w:val="both"/>
              <w:rPr>
                <w:sz w:val="24"/>
                <w:szCs w:val="24"/>
                <w:lang w:val="uk-UA"/>
              </w:rPr>
            </w:pPr>
            <w:r w:rsidRPr="000C2417">
              <w:rPr>
                <w:sz w:val="24"/>
                <w:szCs w:val="24"/>
                <w:lang w:val="uk-UA"/>
              </w:rPr>
              <w:lastRenderedPageBreak/>
              <w:t>-індивідуальне завдання (ІЗ);</w:t>
            </w:r>
          </w:p>
          <w:p w:rsidR="0079616F" w:rsidRPr="000C2417" w:rsidRDefault="0079616F" w:rsidP="000955E0">
            <w:pPr>
              <w:pStyle w:val="31"/>
              <w:rPr>
                <w:color w:val="C00000"/>
                <w:sz w:val="24"/>
                <w:szCs w:val="24"/>
                <w:lang w:val="uk-UA"/>
              </w:rPr>
            </w:pPr>
            <w:r w:rsidRPr="000C2417">
              <w:rPr>
                <w:sz w:val="24"/>
                <w:szCs w:val="24"/>
                <w:lang w:val="uk-UA"/>
              </w:rPr>
              <w:t>-екзамен.</w:t>
            </w:r>
          </w:p>
        </w:tc>
      </w:tr>
    </w:tbl>
    <w:p w:rsidR="00B7024E" w:rsidRPr="0079433D" w:rsidRDefault="00B7024E" w:rsidP="00536E71">
      <w:pPr>
        <w:spacing w:before="120"/>
        <w:jc w:val="both"/>
      </w:pPr>
      <w:r w:rsidRPr="0079433D">
        <w:rPr>
          <w:b/>
        </w:rPr>
        <w:lastRenderedPageBreak/>
        <w:t xml:space="preserve">Міждисциплінарні зв’язки.  </w:t>
      </w:r>
      <w:bookmarkStart w:id="1" w:name="_Hlk60740640"/>
      <w:bookmarkEnd w:id="0"/>
      <w:r w:rsidRPr="0079433D">
        <w:t>Навчальна дисципліна «Практичний курс другої іноземної (</w:t>
      </w:r>
      <w:r>
        <w:t>іспанської</w:t>
      </w:r>
      <w:r w:rsidRPr="0079433D">
        <w:t>)» є продовженням дисципліни «Практичний курс другої іноземної мови (</w:t>
      </w:r>
      <w:r>
        <w:t>іспанської</w:t>
      </w:r>
      <w:r w:rsidRPr="0079433D">
        <w:t>)»,  що  вивчається на першому-третьому роках навчання та у першому семестрі четвертого року навчання. Дисципліна «Практичний курс другої іноземної мови (</w:t>
      </w:r>
      <w:r>
        <w:t>іспанської</w:t>
      </w:r>
      <w:r w:rsidRPr="0079433D">
        <w:t xml:space="preserve">)» спирається на </w:t>
      </w:r>
      <w:r w:rsidRPr="0079433D">
        <w:rPr>
          <w:color w:val="000000"/>
        </w:rPr>
        <w:t>досвід володіння першою іноземною мовою (англійською).</w:t>
      </w:r>
      <w:r w:rsidRPr="0079433D">
        <w:t xml:space="preserve"> Зміст дисципліни пов'язаний </w:t>
      </w:r>
      <w:r>
        <w:t xml:space="preserve">з </w:t>
      </w:r>
      <w:r w:rsidRPr="0079433D">
        <w:t>такими дисциплінами, як «Латинська мова», «Українська мова за професійним спрямуванням»,   «Практичний курс першої іноземної мови», «Вступ до мовознавства», «Вступ до літературознавства»,  що  вивчаються на першому-третьому курсах, а також з дисциплінами загально-гуманітарного циклу (</w:t>
      </w:r>
      <w:r>
        <w:t>«</w:t>
      </w:r>
      <w:r w:rsidRPr="0079433D">
        <w:t>Історія України</w:t>
      </w:r>
      <w:r>
        <w:t>»</w:t>
      </w:r>
      <w:r w:rsidRPr="0079433D">
        <w:t xml:space="preserve">, </w:t>
      </w:r>
      <w:r>
        <w:t>«</w:t>
      </w:r>
      <w:r w:rsidRPr="0079433D">
        <w:t>Основи вікової психології та педагогіки середньої школи</w:t>
      </w:r>
      <w:r>
        <w:t>»</w:t>
      </w:r>
      <w:r w:rsidRPr="0079433D">
        <w:t xml:space="preserve"> тощо). </w:t>
      </w:r>
    </w:p>
    <w:bookmarkEnd w:id="1"/>
    <w:p w:rsidR="00B7024E" w:rsidRPr="0079433D" w:rsidRDefault="00B7024E" w:rsidP="00BC28ED">
      <w:pPr>
        <w:spacing w:before="120" w:after="120"/>
        <w:jc w:val="center"/>
        <w:rPr>
          <w:b/>
          <w:bCs/>
        </w:rPr>
      </w:pPr>
      <w:r w:rsidRPr="0079433D">
        <w:rPr>
          <w:b/>
          <w:bCs/>
        </w:rPr>
        <w:t>3. Програма навчальної дисципліни</w:t>
      </w:r>
    </w:p>
    <w:p w:rsidR="00B7024E" w:rsidRPr="00D05AE6" w:rsidRDefault="00B7024E" w:rsidP="00E21863">
      <w:pPr>
        <w:pStyle w:val="3"/>
        <w:tabs>
          <w:tab w:val="clear" w:pos="2138"/>
          <w:tab w:val="clear" w:pos="4262"/>
          <w:tab w:val="num" w:pos="0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05AE6">
        <w:rPr>
          <w:rFonts w:ascii="Times New Roman" w:hAnsi="Times New Roman"/>
          <w:b/>
          <w:sz w:val="24"/>
          <w:szCs w:val="24"/>
        </w:rPr>
        <w:t>Змістовий</w:t>
      </w:r>
      <w:proofErr w:type="spellEnd"/>
      <w:r w:rsidRPr="00D05AE6">
        <w:rPr>
          <w:rFonts w:ascii="Times New Roman" w:hAnsi="Times New Roman"/>
          <w:b/>
          <w:sz w:val="24"/>
          <w:szCs w:val="24"/>
        </w:rPr>
        <w:t xml:space="preserve"> модуль 1.</w:t>
      </w:r>
      <w:r w:rsidRPr="00D05AE6">
        <w:rPr>
          <w:rFonts w:ascii="Times New Roman" w:hAnsi="Times New Roman"/>
          <w:sz w:val="24"/>
          <w:szCs w:val="24"/>
        </w:rPr>
        <w:t xml:space="preserve"> </w:t>
      </w:r>
      <w:r w:rsidRPr="00D05AE6">
        <w:rPr>
          <w:rFonts w:ascii="Times New Roman" w:hAnsi="Times New Roman"/>
          <w:sz w:val="24"/>
          <w:szCs w:val="24"/>
          <w:lang w:val="fr-FR"/>
        </w:rPr>
        <w:t xml:space="preserve"> </w:t>
      </w:r>
    </w:p>
    <w:p w:rsidR="00B7024E" w:rsidRPr="0079433D" w:rsidRDefault="00B7024E" w:rsidP="009C50B3">
      <w:pPr>
        <w:contextualSpacing/>
        <w:jc w:val="both"/>
        <w:rPr>
          <w:lang w:val="fr-FR"/>
        </w:rPr>
      </w:pPr>
      <w:r w:rsidRPr="0079433D">
        <w:rPr>
          <w:b/>
        </w:rPr>
        <w:t>Граматика</w:t>
      </w:r>
      <w:r>
        <w:t>.</w:t>
      </w:r>
      <w:r w:rsidRPr="0079433D">
        <w:t xml:space="preserve"> </w:t>
      </w:r>
      <w:r>
        <w:t xml:space="preserve">Безособові речення з </w:t>
      </w:r>
      <w:r w:rsidRPr="00D53D1F">
        <w:t>“</w:t>
      </w:r>
      <w:r>
        <w:rPr>
          <w:lang w:val="en-US"/>
        </w:rPr>
        <w:t>se</w:t>
      </w:r>
      <w:r w:rsidRPr="00D53D1F">
        <w:t>”</w:t>
      </w:r>
      <w:r>
        <w:t>.</w:t>
      </w:r>
      <w:r w:rsidRPr="0079433D">
        <w:t xml:space="preserve"> </w:t>
      </w:r>
      <w:r w:rsidRPr="00392717">
        <w:rPr>
          <w:lang w:val="es-ES_tradnl"/>
        </w:rPr>
        <w:t>Oraciones</w:t>
      </w:r>
      <w:r w:rsidRPr="00550E0E">
        <w:t xml:space="preserve"> </w:t>
      </w:r>
      <w:r w:rsidRPr="00392717">
        <w:rPr>
          <w:lang w:val="es-ES_tradnl"/>
        </w:rPr>
        <w:t>impersonales</w:t>
      </w:r>
      <w:r w:rsidRPr="00550E0E">
        <w:t xml:space="preserve"> </w:t>
      </w:r>
      <w:r w:rsidRPr="00392717">
        <w:rPr>
          <w:lang w:val="es-ES_tradnl"/>
        </w:rPr>
        <w:t>con</w:t>
      </w:r>
      <w:r w:rsidRPr="00550E0E">
        <w:t xml:space="preserve"> </w:t>
      </w:r>
      <w:r w:rsidRPr="00392717">
        <w:rPr>
          <w:i/>
          <w:lang w:val="es-ES_tradnl"/>
        </w:rPr>
        <w:t>se</w:t>
      </w:r>
      <w:r w:rsidRPr="00550E0E">
        <w:t>.</w:t>
      </w:r>
      <w:r w:rsidRPr="00D53D1F">
        <w:t xml:space="preserve"> </w:t>
      </w:r>
      <w:r>
        <w:t>Прислівники.</w:t>
      </w:r>
      <w:r w:rsidRPr="0079433D">
        <w:rPr>
          <w:i/>
          <w:lang w:val="fr-FR"/>
        </w:rPr>
        <w:t xml:space="preserve"> </w:t>
      </w:r>
      <w:r w:rsidRPr="00392717">
        <w:rPr>
          <w:lang w:val="es-ES_tradnl"/>
        </w:rPr>
        <w:t>Adverbios</w:t>
      </w:r>
      <w:r w:rsidRPr="00392717">
        <w:t>.</w:t>
      </w:r>
    </w:p>
    <w:p w:rsidR="00B7024E" w:rsidRPr="00550E0E" w:rsidRDefault="00B7024E" w:rsidP="009C50B3">
      <w:pPr>
        <w:contextualSpacing/>
        <w:jc w:val="both"/>
        <w:rPr>
          <w:lang w:val="fr-FR"/>
        </w:rPr>
      </w:pPr>
      <w:r>
        <w:rPr>
          <w:b/>
        </w:rPr>
        <w:t xml:space="preserve">Розмовна </w:t>
      </w:r>
      <w:r w:rsidRPr="0079433D">
        <w:rPr>
          <w:b/>
        </w:rPr>
        <w:t>практика</w:t>
      </w:r>
      <w:r>
        <w:t>.</w:t>
      </w:r>
      <w:r w:rsidRPr="0079433D">
        <w:t xml:space="preserve"> </w:t>
      </w:r>
      <w:r>
        <w:t xml:space="preserve">Народи і традиції Іспанії та Латинської Америки. </w:t>
      </w:r>
      <w:r w:rsidRPr="00550E0E">
        <w:rPr>
          <w:lang w:val="fr-FR"/>
        </w:rPr>
        <w:t>Pueblos y tradiciones de Espa</w:t>
      </w:r>
      <w:r w:rsidRPr="00CB7786">
        <w:rPr>
          <w:rFonts w:eastAsia="MS Mincho"/>
        </w:rPr>
        <w:t>ñ</w:t>
      </w:r>
      <w:r w:rsidRPr="00550E0E">
        <w:rPr>
          <w:rFonts w:eastAsia="MS Mincho"/>
          <w:lang w:val="fr-FR"/>
        </w:rPr>
        <w:t>a y Am</w:t>
      </w:r>
      <w:r w:rsidRPr="00C93CCA">
        <w:rPr>
          <w:rFonts w:eastAsia="MS Mincho"/>
        </w:rPr>
        <w:t>é</w:t>
      </w:r>
      <w:r w:rsidRPr="00550E0E">
        <w:rPr>
          <w:rFonts w:eastAsia="MS Mincho"/>
          <w:lang w:val="fr-FR"/>
        </w:rPr>
        <w:t>rica Latina.</w:t>
      </w:r>
    </w:p>
    <w:p w:rsidR="00B7024E" w:rsidRDefault="00B7024E" w:rsidP="009C50B3">
      <w:pPr>
        <w:contextualSpacing/>
        <w:jc w:val="both"/>
        <w:rPr>
          <w:lang w:val="fr-FR"/>
        </w:rPr>
      </w:pPr>
      <w:r w:rsidRPr="0079433D">
        <w:rPr>
          <w:b/>
        </w:rPr>
        <w:t>Підручник</w:t>
      </w:r>
      <w:r w:rsidRPr="0079433D">
        <w:t xml:space="preserve">.  </w:t>
      </w:r>
      <w:r>
        <w:t>Розділ</w:t>
      </w:r>
      <w:r w:rsidRPr="0079433D">
        <w:t xml:space="preserve">  </w:t>
      </w:r>
      <w:r>
        <w:t>1</w:t>
      </w:r>
      <w:r w:rsidRPr="0079433D">
        <w:t xml:space="preserve">2. </w:t>
      </w:r>
      <w:r>
        <w:t xml:space="preserve">Свята та традиції. </w:t>
      </w:r>
      <w:proofErr w:type="spellStart"/>
      <w:r w:rsidRPr="00144A70">
        <w:t>Fiestas</w:t>
      </w:r>
      <w:proofErr w:type="spellEnd"/>
      <w:r w:rsidRPr="00144A70">
        <w:t xml:space="preserve"> y </w:t>
      </w:r>
      <w:proofErr w:type="spellStart"/>
      <w:r w:rsidRPr="00144A70">
        <w:t>tradiciones</w:t>
      </w:r>
      <w:proofErr w:type="spellEnd"/>
      <w:r w:rsidRPr="00550E0E">
        <w:rPr>
          <w:lang w:val="fr-FR"/>
        </w:rPr>
        <w:t>.</w:t>
      </w:r>
    </w:p>
    <w:p w:rsidR="00B7024E" w:rsidRPr="00550E0E" w:rsidRDefault="00B7024E" w:rsidP="009C50B3">
      <w:pPr>
        <w:contextualSpacing/>
        <w:jc w:val="both"/>
        <w:rPr>
          <w:lang w:val="fr-FR" w:eastAsia="ru-RU"/>
        </w:rPr>
      </w:pPr>
    </w:p>
    <w:p w:rsidR="00B7024E" w:rsidRPr="00D956F5" w:rsidRDefault="00B7024E" w:rsidP="00D956F5">
      <w:pPr>
        <w:pStyle w:val="3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D956F5">
        <w:rPr>
          <w:rFonts w:ascii="Times New Roman" w:hAnsi="Times New Roman"/>
          <w:b/>
          <w:sz w:val="24"/>
          <w:szCs w:val="24"/>
        </w:rPr>
        <w:t>Змістовий</w:t>
      </w:r>
      <w:proofErr w:type="spellEnd"/>
      <w:r w:rsidRPr="00D956F5">
        <w:rPr>
          <w:rFonts w:ascii="Times New Roman" w:hAnsi="Times New Roman"/>
          <w:b/>
          <w:sz w:val="24"/>
          <w:szCs w:val="24"/>
        </w:rPr>
        <w:t xml:space="preserve"> модуль 2. </w:t>
      </w:r>
      <w:r w:rsidRPr="00D956F5">
        <w:rPr>
          <w:rFonts w:ascii="Times New Roman" w:hAnsi="Times New Roman"/>
          <w:sz w:val="24"/>
          <w:szCs w:val="24"/>
          <w:lang w:val="fr-FR"/>
        </w:rPr>
        <w:t xml:space="preserve"> </w:t>
      </w:r>
    </w:p>
    <w:p w:rsidR="00B7024E" w:rsidRPr="00D956F5" w:rsidRDefault="00B7024E" w:rsidP="00D956F5">
      <w:pPr>
        <w:contextualSpacing/>
        <w:jc w:val="both"/>
        <w:rPr>
          <w:i/>
          <w:lang w:val="es-ES_tradnl"/>
        </w:rPr>
      </w:pPr>
      <w:r w:rsidRPr="0079433D">
        <w:rPr>
          <w:b/>
        </w:rPr>
        <w:t>Граматика.</w:t>
      </w:r>
      <w:r w:rsidRPr="00184E48">
        <w:rPr>
          <w:b/>
          <w:lang w:val="ru-RU"/>
        </w:rPr>
        <w:t xml:space="preserve"> </w:t>
      </w:r>
      <w:r>
        <w:t xml:space="preserve">Питальні слова. </w:t>
      </w:r>
      <w:r w:rsidRPr="00550E0E">
        <w:rPr>
          <w:lang w:val="fr-FR"/>
        </w:rPr>
        <w:t>Interrogativos</w:t>
      </w:r>
      <w:r w:rsidRPr="009608A5">
        <w:t xml:space="preserve">. </w:t>
      </w:r>
      <w:r>
        <w:t xml:space="preserve">Минулий простий час. </w:t>
      </w:r>
      <w:proofErr w:type="spellStart"/>
      <w:r w:rsidRPr="00296357">
        <w:rPr>
          <w:rFonts w:eastAsia="MS Mincho"/>
        </w:rPr>
        <w:t>Pretérito</w:t>
      </w:r>
      <w:proofErr w:type="spellEnd"/>
      <w:r w:rsidRPr="00296357">
        <w:rPr>
          <w:rFonts w:eastAsia="MS Mincho"/>
        </w:rPr>
        <w:t xml:space="preserve"> </w:t>
      </w:r>
      <w:proofErr w:type="spellStart"/>
      <w:r w:rsidRPr="00296357">
        <w:rPr>
          <w:rFonts w:eastAsia="MS Mincho"/>
        </w:rPr>
        <w:t>Indefinido</w:t>
      </w:r>
      <w:proofErr w:type="spellEnd"/>
      <w:r>
        <w:rPr>
          <w:rFonts w:eastAsia="MS Mincho"/>
        </w:rPr>
        <w:t>.</w:t>
      </w:r>
    </w:p>
    <w:p w:rsidR="00B7024E" w:rsidRPr="00D90EB4" w:rsidRDefault="00B7024E" w:rsidP="00D956F5">
      <w:pPr>
        <w:contextualSpacing/>
        <w:jc w:val="both"/>
        <w:rPr>
          <w:lang w:val="es-ES_tradnl"/>
        </w:rPr>
      </w:pPr>
      <w:r>
        <w:rPr>
          <w:b/>
        </w:rPr>
        <w:t xml:space="preserve">Розмовна </w:t>
      </w:r>
      <w:r w:rsidRPr="0079433D">
        <w:rPr>
          <w:b/>
        </w:rPr>
        <w:t>практика</w:t>
      </w:r>
      <w:r w:rsidRPr="0079433D">
        <w:t>.</w:t>
      </w:r>
      <w:r>
        <w:t xml:space="preserve"> Солідарність. </w:t>
      </w:r>
      <w:proofErr w:type="spellStart"/>
      <w:r w:rsidRPr="00704F41">
        <w:t>Solidaridad</w:t>
      </w:r>
      <w:proofErr w:type="spellEnd"/>
      <w:r w:rsidRPr="00704F41">
        <w:t>.</w:t>
      </w:r>
      <w:r w:rsidRPr="0079433D">
        <w:t xml:space="preserve"> </w:t>
      </w:r>
      <w:r>
        <w:t>Права жінок.</w:t>
      </w:r>
      <w:r w:rsidRPr="00AD7B9B">
        <w:t xml:space="preserve"> </w:t>
      </w:r>
      <w:r w:rsidRPr="00184E48">
        <w:rPr>
          <w:lang w:val="es-ES_tradnl"/>
        </w:rPr>
        <w:t>Derechos</w:t>
      </w:r>
      <w:r w:rsidRPr="00AD7B9B">
        <w:t xml:space="preserve"> </w:t>
      </w:r>
      <w:r w:rsidRPr="00184E48">
        <w:rPr>
          <w:lang w:val="es-ES_tradnl"/>
        </w:rPr>
        <w:t>de</w:t>
      </w:r>
      <w:r w:rsidRPr="00AD7B9B">
        <w:t xml:space="preserve"> </w:t>
      </w:r>
      <w:r w:rsidRPr="00184E48">
        <w:rPr>
          <w:lang w:val="es-ES_tradnl"/>
        </w:rPr>
        <w:t>las</w:t>
      </w:r>
      <w:r w:rsidRPr="00AD7B9B">
        <w:t xml:space="preserve"> </w:t>
      </w:r>
      <w:r w:rsidRPr="00184E48">
        <w:rPr>
          <w:lang w:val="es-ES_tradnl"/>
        </w:rPr>
        <w:t>mujeres</w:t>
      </w:r>
      <w:r>
        <w:t>.</w:t>
      </w:r>
    </w:p>
    <w:p w:rsidR="00B7024E" w:rsidRPr="00D666F4" w:rsidRDefault="00B7024E" w:rsidP="00D956F5">
      <w:pPr>
        <w:contextualSpacing/>
        <w:jc w:val="both"/>
      </w:pPr>
      <w:r w:rsidRPr="0079433D">
        <w:rPr>
          <w:b/>
        </w:rPr>
        <w:t>Підручник.</w:t>
      </w:r>
      <w:r w:rsidRPr="0079433D">
        <w:t xml:space="preserve"> </w:t>
      </w:r>
      <w:r>
        <w:t>Розділ 1</w:t>
      </w:r>
      <w:r w:rsidRPr="0079433D">
        <w:t xml:space="preserve">. </w:t>
      </w:r>
      <w:r>
        <w:t xml:space="preserve">Пізнати себе краще. </w:t>
      </w:r>
      <w:proofErr w:type="spellStart"/>
      <w:r w:rsidRPr="00AD7B9B">
        <w:t>Conocerse</w:t>
      </w:r>
      <w:proofErr w:type="spellEnd"/>
      <w:r w:rsidRPr="00AD7B9B">
        <w:t xml:space="preserve"> </w:t>
      </w:r>
      <w:r>
        <w:t>m</w:t>
      </w:r>
      <w:r>
        <w:rPr>
          <w:lang w:val="en-US"/>
        </w:rPr>
        <w:t>e</w:t>
      </w:r>
      <w:proofErr w:type="spellStart"/>
      <w:r>
        <w:t>jor</w:t>
      </w:r>
      <w:proofErr w:type="spellEnd"/>
      <w:r w:rsidRPr="00184E48">
        <w:t>.</w:t>
      </w:r>
    </w:p>
    <w:p w:rsidR="00B7024E" w:rsidRPr="00D666F4" w:rsidRDefault="00B7024E" w:rsidP="00D956F5">
      <w:pPr>
        <w:contextualSpacing/>
        <w:jc w:val="both"/>
      </w:pPr>
    </w:p>
    <w:p w:rsidR="00B7024E" w:rsidRPr="00D956F5" w:rsidRDefault="00B7024E" w:rsidP="00D956F5">
      <w:pPr>
        <w:pStyle w:val="3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D956F5">
        <w:rPr>
          <w:rFonts w:ascii="Times New Roman" w:hAnsi="Times New Roman"/>
          <w:b/>
          <w:sz w:val="24"/>
          <w:szCs w:val="24"/>
        </w:rPr>
        <w:t>Змістовий</w:t>
      </w:r>
      <w:proofErr w:type="spellEnd"/>
      <w:r w:rsidRPr="00D956F5">
        <w:rPr>
          <w:rFonts w:ascii="Times New Roman" w:hAnsi="Times New Roman"/>
          <w:b/>
          <w:sz w:val="24"/>
          <w:szCs w:val="24"/>
        </w:rPr>
        <w:t xml:space="preserve"> модуль 3. </w:t>
      </w:r>
      <w:r w:rsidRPr="00D956F5">
        <w:rPr>
          <w:rFonts w:ascii="Times New Roman" w:hAnsi="Times New Roman"/>
          <w:sz w:val="24"/>
          <w:szCs w:val="24"/>
          <w:lang w:val="fr-FR"/>
        </w:rPr>
        <w:t xml:space="preserve"> </w:t>
      </w:r>
    </w:p>
    <w:p w:rsidR="00B7024E" w:rsidRPr="00D956F5" w:rsidRDefault="00B7024E" w:rsidP="00D956F5">
      <w:pPr>
        <w:contextualSpacing/>
        <w:jc w:val="both"/>
        <w:rPr>
          <w:i/>
          <w:lang w:val="es-ES_tradnl"/>
        </w:rPr>
      </w:pPr>
      <w:r w:rsidRPr="0079433D">
        <w:rPr>
          <w:b/>
        </w:rPr>
        <w:t>Граматика.</w:t>
      </w:r>
      <w:r w:rsidRPr="00184E48">
        <w:rPr>
          <w:b/>
          <w:lang w:val="ru-RU"/>
        </w:rPr>
        <w:t xml:space="preserve"> </w:t>
      </w:r>
      <w:r>
        <w:t xml:space="preserve">Питальні слова. </w:t>
      </w:r>
      <w:r w:rsidRPr="00550E0E">
        <w:rPr>
          <w:lang w:val="fr-FR"/>
        </w:rPr>
        <w:t>Interrogativos</w:t>
      </w:r>
      <w:r w:rsidRPr="009608A5">
        <w:t xml:space="preserve">. </w:t>
      </w:r>
      <w:r>
        <w:t xml:space="preserve">Минулий простий час. </w:t>
      </w:r>
      <w:proofErr w:type="spellStart"/>
      <w:r w:rsidRPr="00296357">
        <w:rPr>
          <w:rFonts w:eastAsia="MS Mincho"/>
        </w:rPr>
        <w:t>Pretérito</w:t>
      </w:r>
      <w:proofErr w:type="spellEnd"/>
      <w:r w:rsidRPr="00296357">
        <w:rPr>
          <w:rFonts w:eastAsia="MS Mincho"/>
        </w:rPr>
        <w:t xml:space="preserve"> </w:t>
      </w:r>
      <w:proofErr w:type="spellStart"/>
      <w:r w:rsidRPr="00296357">
        <w:rPr>
          <w:rFonts w:eastAsia="MS Mincho"/>
        </w:rPr>
        <w:t>Indefinido</w:t>
      </w:r>
      <w:proofErr w:type="spellEnd"/>
      <w:r>
        <w:rPr>
          <w:rFonts w:eastAsia="MS Mincho"/>
        </w:rPr>
        <w:t>.</w:t>
      </w:r>
    </w:p>
    <w:p w:rsidR="00B7024E" w:rsidRPr="00B908CA" w:rsidRDefault="00B7024E" w:rsidP="00D956F5">
      <w:pPr>
        <w:contextualSpacing/>
        <w:jc w:val="both"/>
        <w:rPr>
          <w:lang w:val="ru-RU"/>
        </w:rPr>
      </w:pPr>
      <w:r>
        <w:rPr>
          <w:b/>
        </w:rPr>
        <w:t xml:space="preserve">Розмовна </w:t>
      </w:r>
      <w:r w:rsidRPr="0079433D">
        <w:rPr>
          <w:b/>
        </w:rPr>
        <w:t>практика</w:t>
      </w:r>
      <w:r w:rsidRPr="0079433D">
        <w:t>.</w:t>
      </w:r>
      <w:r>
        <w:t xml:space="preserve"> </w:t>
      </w:r>
      <w:proofErr w:type="spellStart"/>
      <w:r>
        <w:t>Спенгліш</w:t>
      </w:r>
      <w:proofErr w:type="spellEnd"/>
      <w:r>
        <w:t xml:space="preserve">. </w:t>
      </w:r>
      <w:r w:rsidRPr="00065045">
        <w:rPr>
          <w:lang w:val="es-ES_tradnl"/>
        </w:rPr>
        <w:t>Spanglish</w:t>
      </w:r>
      <w:r w:rsidRPr="00AD7B9B">
        <w:t>.</w:t>
      </w:r>
    </w:p>
    <w:p w:rsidR="00B7024E" w:rsidRPr="00D666F4" w:rsidRDefault="00B7024E" w:rsidP="00D956F5">
      <w:pPr>
        <w:contextualSpacing/>
        <w:jc w:val="both"/>
      </w:pPr>
      <w:r w:rsidRPr="0079433D">
        <w:rPr>
          <w:b/>
        </w:rPr>
        <w:t>Підручник.</w:t>
      </w:r>
      <w:r w:rsidRPr="0079433D">
        <w:t xml:space="preserve"> </w:t>
      </w:r>
      <w:r>
        <w:t>Розділ 1</w:t>
      </w:r>
      <w:r w:rsidRPr="0079433D">
        <w:t xml:space="preserve">. </w:t>
      </w:r>
      <w:r>
        <w:t xml:space="preserve">Пізнати себе краще. </w:t>
      </w:r>
      <w:proofErr w:type="spellStart"/>
      <w:r w:rsidRPr="00AD7B9B">
        <w:t>Conocerse</w:t>
      </w:r>
      <w:proofErr w:type="spellEnd"/>
      <w:r w:rsidRPr="00AD7B9B">
        <w:t xml:space="preserve"> </w:t>
      </w:r>
      <w:r>
        <w:t>m</w:t>
      </w:r>
      <w:r>
        <w:rPr>
          <w:lang w:val="en-US"/>
        </w:rPr>
        <w:t>e</w:t>
      </w:r>
      <w:proofErr w:type="spellStart"/>
      <w:r>
        <w:t>jor</w:t>
      </w:r>
      <w:proofErr w:type="spellEnd"/>
      <w:r w:rsidRPr="00184E48">
        <w:t>.</w:t>
      </w:r>
    </w:p>
    <w:p w:rsidR="00B7024E" w:rsidRPr="00D666F4" w:rsidRDefault="00B7024E" w:rsidP="00D956F5">
      <w:pPr>
        <w:contextualSpacing/>
        <w:jc w:val="both"/>
        <w:rPr>
          <w:i/>
        </w:rPr>
      </w:pPr>
    </w:p>
    <w:p w:rsidR="00B7024E" w:rsidRPr="00D05AE6" w:rsidRDefault="00B7024E" w:rsidP="009C50B3">
      <w:pPr>
        <w:tabs>
          <w:tab w:val="num" w:pos="0"/>
        </w:tabs>
        <w:jc w:val="both"/>
        <w:rPr>
          <w:i/>
        </w:rPr>
      </w:pPr>
      <w:r>
        <w:rPr>
          <w:b/>
          <w:i/>
        </w:rPr>
        <w:t>Змістовий модуль 4</w:t>
      </w:r>
      <w:r w:rsidRPr="00D05AE6">
        <w:rPr>
          <w:b/>
          <w:i/>
        </w:rPr>
        <w:t>.</w:t>
      </w:r>
      <w:r w:rsidRPr="00D05AE6">
        <w:rPr>
          <w:i/>
        </w:rPr>
        <w:t xml:space="preserve">  </w:t>
      </w:r>
    </w:p>
    <w:p w:rsidR="00B7024E" w:rsidRPr="00B908CA" w:rsidRDefault="00B7024E" w:rsidP="009C50B3">
      <w:pPr>
        <w:jc w:val="both"/>
      </w:pPr>
      <w:r w:rsidRPr="0079433D">
        <w:rPr>
          <w:b/>
        </w:rPr>
        <w:t>Граматика</w:t>
      </w:r>
      <w:r>
        <w:t>.</w:t>
      </w:r>
      <w:r w:rsidRPr="0079433D">
        <w:t xml:space="preserve"> </w:t>
      </w:r>
      <w:r>
        <w:t xml:space="preserve">Майбутній доконаний час. </w:t>
      </w:r>
      <w:proofErr w:type="spellStart"/>
      <w:r w:rsidRPr="00B05453">
        <w:rPr>
          <w:rFonts w:eastAsia="MS Mincho"/>
        </w:rPr>
        <w:t>Futuro</w:t>
      </w:r>
      <w:proofErr w:type="spellEnd"/>
      <w:r w:rsidRPr="00B05453">
        <w:rPr>
          <w:rFonts w:eastAsia="MS Mincho"/>
        </w:rPr>
        <w:t xml:space="preserve"> </w:t>
      </w:r>
      <w:proofErr w:type="spellStart"/>
      <w:r w:rsidRPr="00B05453">
        <w:rPr>
          <w:rFonts w:eastAsia="MS Mincho"/>
        </w:rPr>
        <w:t>Perfecto</w:t>
      </w:r>
      <w:proofErr w:type="spellEnd"/>
      <w:r w:rsidRPr="00B81880">
        <w:rPr>
          <w:rFonts w:eastAsia="MS Mincho"/>
        </w:rPr>
        <w:t xml:space="preserve">. </w:t>
      </w:r>
      <w:r>
        <w:rPr>
          <w:rFonts w:eastAsia="MS Mincho"/>
        </w:rPr>
        <w:t xml:space="preserve">Ймовірний майбутній час. </w:t>
      </w:r>
      <w:r w:rsidRPr="008F5F72">
        <w:rPr>
          <w:rFonts w:eastAsia="MS Mincho"/>
          <w:lang w:val="es-ES_tradnl"/>
        </w:rPr>
        <w:t>F</w:t>
      </w:r>
      <w:r w:rsidRPr="00B05453">
        <w:rPr>
          <w:rFonts w:eastAsia="MS Mincho"/>
          <w:lang w:val="es-ES_tradnl"/>
        </w:rPr>
        <w:t>uturo</w:t>
      </w:r>
      <w:r w:rsidRPr="00B22867">
        <w:rPr>
          <w:rFonts w:eastAsia="MS Mincho"/>
        </w:rPr>
        <w:t xml:space="preserve"> </w:t>
      </w:r>
      <w:r w:rsidRPr="00B05453">
        <w:rPr>
          <w:rFonts w:eastAsia="MS Mincho"/>
          <w:lang w:val="es-ES_tradnl"/>
        </w:rPr>
        <w:t>de</w:t>
      </w:r>
      <w:r w:rsidRPr="00B22867">
        <w:rPr>
          <w:rFonts w:eastAsia="MS Mincho"/>
        </w:rPr>
        <w:t xml:space="preserve"> </w:t>
      </w:r>
      <w:r w:rsidRPr="00B05453">
        <w:rPr>
          <w:rFonts w:eastAsia="MS Mincho"/>
          <w:lang w:val="es-ES_tradnl"/>
        </w:rPr>
        <w:t>probabilidad</w:t>
      </w:r>
      <w:r>
        <w:rPr>
          <w:rFonts w:eastAsia="MS Mincho"/>
        </w:rPr>
        <w:t>.</w:t>
      </w:r>
    </w:p>
    <w:p w:rsidR="00B7024E" w:rsidRPr="00B908CA" w:rsidRDefault="00B7024E" w:rsidP="009C50B3">
      <w:pPr>
        <w:jc w:val="both"/>
      </w:pPr>
      <w:r>
        <w:rPr>
          <w:b/>
        </w:rPr>
        <w:t xml:space="preserve">Розмовна </w:t>
      </w:r>
      <w:r w:rsidRPr="0079433D">
        <w:rPr>
          <w:b/>
        </w:rPr>
        <w:t>практика</w:t>
      </w:r>
      <w:r w:rsidRPr="0079433D">
        <w:t xml:space="preserve">. </w:t>
      </w:r>
      <w:r>
        <w:t xml:space="preserve">Сучасні технології. </w:t>
      </w:r>
      <w:r w:rsidRPr="00902009">
        <w:rPr>
          <w:lang w:val="es-ES_tradnl"/>
        </w:rPr>
        <w:t>Tecnolog</w:t>
      </w:r>
      <w:r w:rsidRPr="009E497B">
        <w:rPr>
          <w:rFonts w:eastAsia="MS Mincho"/>
        </w:rPr>
        <w:t>í</w:t>
      </w:r>
      <w:r w:rsidRPr="00902009">
        <w:rPr>
          <w:rFonts w:eastAsia="MS Mincho"/>
          <w:lang w:val="es-ES_tradnl"/>
        </w:rPr>
        <w:t>as</w:t>
      </w:r>
      <w:r w:rsidRPr="00A656F9">
        <w:rPr>
          <w:rFonts w:eastAsia="MS Mincho"/>
        </w:rPr>
        <w:t xml:space="preserve"> </w:t>
      </w:r>
      <w:r w:rsidRPr="00902009">
        <w:rPr>
          <w:rFonts w:eastAsia="MS Mincho"/>
          <w:lang w:val="es-ES_tradnl"/>
        </w:rPr>
        <w:t>modernas</w:t>
      </w:r>
      <w:r>
        <w:rPr>
          <w:rFonts w:eastAsia="MS Mincho"/>
        </w:rPr>
        <w:t>.</w:t>
      </w:r>
    </w:p>
    <w:p w:rsidR="00B7024E" w:rsidRPr="00D666F4" w:rsidRDefault="00B7024E" w:rsidP="009C50B3">
      <w:pPr>
        <w:jc w:val="both"/>
      </w:pPr>
      <w:r w:rsidRPr="0079433D">
        <w:rPr>
          <w:b/>
        </w:rPr>
        <w:t>Підручник.</w:t>
      </w:r>
      <w:r w:rsidRPr="0079433D">
        <w:t xml:space="preserve"> </w:t>
      </w:r>
      <w:r>
        <w:t>Розділ 2</w:t>
      </w:r>
      <w:r w:rsidRPr="0079433D">
        <w:t xml:space="preserve">. </w:t>
      </w:r>
      <w:r>
        <w:t xml:space="preserve">Найближче майбутнє. </w:t>
      </w:r>
      <w:proofErr w:type="spellStart"/>
      <w:r w:rsidRPr="00A656F9">
        <w:t>El</w:t>
      </w:r>
      <w:proofErr w:type="spellEnd"/>
      <w:r w:rsidRPr="00A656F9">
        <w:t xml:space="preserve"> </w:t>
      </w:r>
      <w:proofErr w:type="spellStart"/>
      <w:r w:rsidRPr="00A656F9">
        <w:t>futuro</w:t>
      </w:r>
      <w:proofErr w:type="spellEnd"/>
      <w:r w:rsidRPr="00A656F9">
        <w:t xml:space="preserve"> </w:t>
      </w:r>
      <w:proofErr w:type="spellStart"/>
      <w:r w:rsidRPr="00A656F9">
        <w:t>que</w:t>
      </w:r>
      <w:proofErr w:type="spellEnd"/>
      <w:r w:rsidRPr="00A656F9">
        <w:t xml:space="preserve"> </w:t>
      </w:r>
      <w:proofErr w:type="spellStart"/>
      <w:r w:rsidRPr="00A656F9">
        <w:t>viene</w:t>
      </w:r>
      <w:proofErr w:type="spellEnd"/>
      <w:r>
        <w:t>.</w:t>
      </w:r>
    </w:p>
    <w:p w:rsidR="00B7024E" w:rsidRPr="00D666F4" w:rsidRDefault="00B7024E" w:rsidP="009C50B3">
      <w:pPr>
        <w:jc w:val="both"/>
      </w:pPr>
    </w:p>
    <w:p w:rsidR="00B7024E" w:rsidRPr="00D05AE6" w:rsidRDefault="00B7024E" w:rsidP="00F07A77">
      <w:pPr>
        <w:tabs>
          <w:tab w:val="num" w:pos="0"/>
        </w:tabs>
        <w:jc w:val="both"/>
        <w:rPr>
          <w:i/>
        </w:rPr>
      </w:pPr>
      <w:r>
        <w:rPr>
          <w:b/>
          <w:i/>
        </w:rPr>
        <w:t>Змістовий модуль 5</w:t>
      </w:r>
      <w:r w:rsidRPr="00D05AE6">
        <w:rPr>
          <w:b/>
          <w:i/>
        </w:rPr>
        <w:t>.</w:t>
      </w:r>
      <w:r w:rsidRPr="00D05AE6">
        <w:rPr>
          <w:i/>
        </w:rPr>
        <w:t xml:space="preserve">  </w:t>
      </w:r>
    </w:p>
    <w:p w:rsidR="00B7024E" w:rsidRPr="000C73E4" w:rsidRDefault="00B7024E" w:rsidP="00F07A77">
      <w:pPr>
        <w:jc w:val="both"/>
      </w:pPr>
      <w:r w:rsidRPr="0079433D">
        <w:rPr>
          <w:b/>
        </w:rPr>
        <w:lastRenderedPageBreak/>
        <w:t>Граматика</w:t>
      </w:r>
      <w:r>
        <w:t>.</w:t>
      </w:r>
      <w:r w:rsidRPr="0079433D">
        <w:t xml:space="preserve"> </w:t>
      </w:r>
      <w:r w:rsidR="008B24AA">
        <w:rPr>
          <w:rFonts w:eastAsia="MS Mincho"/>
        </w:rPr>
        <w:t xml:space="preserve">Вираження </w:t>
      </w:r>
      <w:proofErr w:type="spellStart"/>
      <w:r w:rsidR="008B24AA">
        <w:rPr>
          <w:rFonts w:eastAsia="MS Mincho"/>
        </w:rPr>
        <w:t>відчуттів</w:t>
      </w:r>
      <w:proofErr w:type="spellEnd"/>
      <w:r w:rsidR="008B24AA">
        <w:rPr>
          <w:rFonts w:eastAsia="MS Mincho"/>
        </w:rPr>
        <w:t xml:space="preserve"> та думок. </w:t>
      </w:r>
      <w:r w:rsidRPr="00F07A77">
        <w:rPr>
          <w:rFonts w:eastAsia="MS Mincho"/>
          <w:lang w:val="es-ES_tradnl"/>
        </w:rPr>
        <w:t>Expresar</w:t>
      </w:r>
      <w:r w:rsidRPr="000C73E4">
        <w:rPr>
          <w:rFonts w:eastAsia="MS Mincho"/>
        </w:rPr>
        <w:t xml:space="preserve"> </w:t>
      </w:r>
      <w:r w:rsidRPr="00F07A77">
        <w:rPr>
          <w:rFonts w:eastAsia="MS Mincho"/>
          <w:lang w:val="es-ES_tradnl"/>
        </w:rPr>
        <w:t>sentimientos</w:t>
      </w:r>
      <w:r w:rsidRPr="000C73E4">
        <w:rPr>
          <w:rFonts w:eastAsia="MS Mincho"/>
        </w:rPr>
        <w:t xml:space="preserve"> </w:t>
      </w:r>
      <w:r w:rsidRPr="00F07A77">
        <w:rPr>
          <w:rFonts w:eastAsia="MS Mincho"/>
          <w:lang w:val="es-ES_tradnl"/>
        </w:rPr>
        <w:t>y</w:t>
      </w:r>
      <w:r w:rsidRPr="000C73E4">
        <w:rPr>
          <w:rFonts w:eastAsia="MS Mincho"/>
        </w:rPr>
        <w:t xml:space="preserve"> </w:t>
      </w:r>
      <w:r>
        <w:rPr>
          <w:rFonts w:eastAsia="MS Mincho"/>
          <w:lang w:val="es-ES_tradnl"/>
        </w:rPr>
        <w:t>opiniones</w:t>
      </w:r>
      <w:r w:rsidRPr="000C73E4">
        <w:rPr>
          <w:rFonts w:eastAsia="MS Mincho"/>
        </w:rPr>
        <w:t>.</w:t>
      </w:r>
    </w:p>
    <w:p w:rsidR="00B7024E" w:rsidRPr="00A656F9" w:rsidRDefault="00B7024E" w:rsidP="00F07A77">
      <w:pPr>
        <w:jc w:val="both"/>
      </w:pPr>
      <w:r>
        <w:rPr>
          <w:b/>
        </w:rPr>
        <w:t xml:space="preserve">Розмовна </w:t>
      </w:r>
      <w:r w:rsidRPr="0079433D">
        <w:rPr>
          <w:b/>
        </w:rPr>
        <w:t>практика</w:t>
      </w:r>
      <w:r w:rsidRPr="0079433D">
        <w:t xml:space="preserve">. </w:t>
      </w:r>
      <w:r>
        <w:rPr>
          <w:rFonts w:eastAsia="MS Mincho"/>
        </w:rPr>
        <w:t xml:space="preserve">Засоби зв’язку. </w:t>
      </w:r>
      <w:r w:rsidRPr="00184E48">
        <w:rPr>
          <w:rFonts w:eastAsia="MS Mincho"/>
          <w:lang w:val="es-ES_tradnl"/>
        </w:rPr>
        <w:t>Medios</w:t>
      </w:r>
      <w:r w:rsidRPr="00A656F9">
        <w:rPr>
          <w:rFonts w:eastAsia="MS Mincho"/>
        </w:rPr>
        <w:t xml:space="preserve"> </w:t>
      </w:r>
      <w:r w:rsidRPr="00184E48">
        <w:rPr>
          <w:rFonts w:eastAsia="MS Mincho"/>
          <w:lang w:val="es-ES_tradnl"/>
        </w:rPr>
        <w:t>de</w:t>
      </w:r>
      <w:r w:rsidRPr="00A656F9">
        <w:rPr>
          <w:rFonts w:eastAsia="MS Mincho"/>
        </w:rPr>
        <w:t xml:space="preserve"> </w:t>
      </w:r>
      <w:r w:rsidRPr="00184E48">
        <w:rPr>
          <w:rFonts w:eastAsia="MS Mincho"/>
          <w:lang w:val="es-ES_tradnl"/>
        </w:rPr>
        <w:t>comunicaci</w:t>
      </w:r>
      <w:r w:rsidRPr="00A656F9">
        <w:rPr>
          <w:rFonts w:eastAsia="MS Mincho"/>
        </w:rPr>
        <w:t>ó</w:t>
      </w:r>
      <w:r w:rsidRPr="00184E48">
        <w:rPr>
          <w:rFonts w:eastAsia="MS Mincho"/>
          <w:lang w:val="es-ES_tradnl"/>
        </w:rPr>
        <w:t>n</w:t>
      </w:r>
      <w:r w:rsidRPr="00A656F9">
        <w:rPr>
          <w:rFonts w:eastAsia="MS Mincho"/>
        </w:rPr>
        <w:t>.</w:t>
      </w:r>
    </w:p>
    <w:p w:rsidR="00B7024E" w:rsidRPr="00011847" w:rsidRDefault="00B7024E" w:rsidP="00F07A77">
      <w:pPr>
        <w:jc w:val="both"/>
      </w:pPr>
      <w:r w:rsidRPr="0079433D">
        <w:rPr>
          <w:b/>
        </w:rPr>
        <w:t>Підручник.</w:t>
      </w:r>
      <w:r w:rsidRPr="0079433D">
        <w:t xml:space="preserve"> </w:t>
      </w:r>
      <w:r>
        <w:t>Розділ 2</w:t>
      </w:r>
      <w:r w:rsidRPr="0079433D">
        <w:t xml:space="preserve">.  </w:t>
      </w:r>
      <w:r>
        <w:t xml:space="preserve">Найближче майбутнє. </w:t>
      </w:r>
      <w:proofErr w:type="spellStart"/>
      <w:r w:rsidRPr="00A656F9">
        <w:t>El</w:t>
      </w:r>
      <w:proofErr w:type="spellEnd"/>
      <w:r w:rsidRPr="00A656F9">
        <w:t xml:space="preserve"> </w:t>
      </w:r>
      <w:proofErr w:type="spellStart"/>
      <w:r w:rsidRPr="00A656F9">
        <w:t>futuro</w:t>
      </w:r>
      <w:proofErr w:type="spellEnd"/>
      <w:r w:rsidRPr="00A656F9">
        <w:t xml:space="preserve"> </w:t>
      </w:r>
      <w:proofErr w:type="spellStart"/>
      <w:r w:rsidRPr="00A656F9">
        <w:t>que</w:t>
      </w:r>
      <w:proofErr w:type="spellEnd"/>
      <w:r w:rsidRPr="00A656F9">
        <w:t xml:space="preserve"> </w:t>
      </w:r>
      <w:proofErr w:type="spellStart"/>
      <w:r w:rsidRPr="00A656F9">
        <w:t>viene</w:t>
      </w:r>
      <w:proofErr w:type="spellEnd"/>
      <w:r>
        <w:t>.</w:t>
      </w:r>
    </w:p>
    <w:p w:rsidR="00B7024E" w:rsidRPr="00011847" w:rsidRDefault="00B7024E" w:rsidP="00F07A77">
      <w:pPr>
        <w:jc w:val="both"/>
      </w:pPr>
    </w:p>
    <w:p w:rsidR="00B7024E" w:rsidRPr="00D05AE6" w:rsidRDefault="00B7024E" w:rsidP="009C50B3">
      <w:pPr>
        <w:tabs>
          <w:tab w:val="num" w:pos="0"/>
        </w:tabs>
        <w:jc w:val="both"/>
        <w:rPr>
          <w:i/>
        </w:rPr>
      </w:pPr>
      <w:r w:rsidRPr="00D05AE6">
        <w:rPr>
          <w:b/>
          <w:i/>
        </w:rPr>
        <w:t xml:space="preserve">Змістовий модуль </w:t>
      </w:r>
      <w:r w:rsidRPr="00B908CA">
        <w:rPr>
          <w:b/>
          <w:i/>
          <w:lang w:val="ru-RU"/>
        </w:rPr>
        <w:t>6</w:t>
      </w:r>
      <w:r w:rsidRPr="00D05AE6">
        <w:rPr>
          <w:b/>
          <w:i/>
        </w:rPr>
        <w:t>.</w:t>
      </w:r>
      <w:r w:rsidRPr="00D05AE6">
        <w:rPr>
          <w:i/>
        </w:rPr>
        <w:t xml:space="preserve">  </w:t>
      </w:r>
    </w:p>
    <w:p w:rsidR="00B7024E" w:rsidRPr="00550E0E" w:rsidRDefault="00B7024E" w:rsidP="009C50B3">
      <w:pPr>
        <w:jc w:val="both"/>
      </w:pPr>
      <w:r w:rsidRPr="0079433D">
        <w:rPr>
          <w:b/>
        </w:rPr>
        <w:t>Граматика.</w:t>
      </w:r>
      <w:r w:rsidRPr="0079433D">
        <w:t xml:space="preserve">  </w:t>
      </w:r>
      <w:r>
        <w:t>П</w:t>
      </w:r>
      <w:r>
        <w:rPr>
          <w:rFonts w:eastAsia="MS Mincho"/>
        </w:rPr>
        <w:t xml:space="preserve">ідрядні речення часу. </w:t>
      </w:r>
      <w:proofErr w:type="spellStart"/>
      <w:r>
        <w:rPr>
          <w:rFonts w:eastAsia="MS Mincho"/>
          <w:lang w:val="en-US"/>
        </w:rPr>
        <w:t>Oraciones</w:t>
      </w:r>
      <w:proofErr w:type="spellEnd"/>
      <w:r w:rsidRPr="00550E0E">
        <w:rPr>
          <w:rFonts w:eastAsia="MS Mincho"/>
        </w:rPr>
        <w:t xml:space="preserve"> </w:t>
      </w:r>
      <w:proofErr w:type="spellStart"/>
      <w:r>
        <w:rPr>
          <w:rFonts w:eastAsia="MS Mincho"/>
          <w:lang w:val="en-US"/>
        </w:rPr>
        <w:t>temporales</w:t>
      </w:r>
      <w:proofErr w:type="spellEnd"/>
      <w:r w:rsidRPr="00550E0E">
        <w:rPr>
          <w:rFonts w:eastAsia="MS Mincho"/>
        </w:rPr>
        <w:t>.</w:t>
      </w:r>
    </w:p>
    <w:p w:rsidR="00B7024E" w:rsidRPr="00184E48" w:rsidRDefault="00B7024E" w:rsidP="009C50B3">
      <w:pPr>
        <w:jc w:val="both"/>
        <w:rPr>
          <w:lang w:val="es-ES_tradnl"/>
        </w:rPr>
      </w:pPr>
      <w:r>
        <w:rPr>
          <w:b/>
        </w:rPr>
        <w:t xml:space="preserve">Розмовна </w:t>
      </w:r>
      <w:r w:rsidRPr="0079433D">
        <w:rPr>
          <w:b/>
        </w:rPr>
        <w:t>практика</w:t>
      </w:r>
      <w:r w:rsidRPr="0079433D">
        <w:t xml:space="preserve">. </w:t>
      </w:r>
      <w:r>
        <w:t xml:space="preserve">Здорова їжа. </w:t>
      </w:r>
      <w:r>
        <w:rPr>
          <w:lang w:val="en-US"/>
        </w:rPr>
        <w:t>Comida</w:t>
      </w:r>
      <w:r w:rsidRPr="009D2E05">
        <w:t xml:space="preserve"> </w:t>
      </w:r>
      <w:proofErr w:type="spellStart"/>
      <w:r>
        <w:rPr>
          <w:lang w:val="en-US"/>
        </w:rPr>
        <w:t>saludable</w:t>
      </w:r>
      <w:proofErr w:type="spellEnd"/>
      <w:r w:rsidRPr="009D2E05">
        <w:t>.</w:t>
      </w:r>
      <w:r w:rsidRPr="0079433D">
        <w:t xml:space="preserve"> </w:t>
      </w:r>
      <w:r>
        <w:t xml:space="preserve">Зв’язок між харчуванням та здоров’ям. </w:t>
      </w:r>
      <w:r w:rsidRPr="00184E48">
        <w:rPr>
          <w:lang w:val="es-ES_tradnl"/>
        </w:rPr>
        <w:t>V</w:t>
      </w:r>
      <w:r w:rsidRPr="009E497B">
        <w:rPr>
          <w:rFonts w:eastAsia="MS Mincho"/>
        </w:rPr>
        <w:t>í</w:t>
      </w:r>
      <w:r w:rsidRPr="00184E48">
        <w:rPr>
          <w:rFonts w:eastAsia="MS Mincho"/>
          <w:lang w:val="es-ES_tradnl"/>
        </w:rPr>
        <w:t>nculo entre la alimentaci</w:t>
      </w:r>
      <w:r w:rsidRPr="00A656F9">
        <w:rPr>
          <w:rFonts w:eastAsia="MS Mincho"/>
        </w:rPr>
        <w:t>ó</w:t>
      </w:r>
      <w:r w:rsidRPr="00184E48">
        <w:rPr>
          <w:rFonts w:eastAsia="MS Mincho"/>
          <w:lang w:val="es-ES_tradnl"/>
        </w:rPr>
        <w:t>n y la salud.</w:t>
      </w:r>
    </w:p>
    <w:p w:rsidR="00B7024E" w:rsidRPr="00011847" w:rsidRDefault="00B7024E" w:rsidP="009C50B3">
      <w:pPr>
        <w:contextualSpacing/>
        <w:jc w:val="both"/>
      </w:pPr>
      <w:r w:rsidRPr="0079433D">
        <w:rPr>
          <w:b/>
        </w:rPr>
        <w:t>Підручник</w:t>
      </w:r>
      <w:r w:rsidRPr="0079433D">
        <w:t xml:space="preserve">. </w:t>
      </w:r>
      <w:r>
        <w:t>Розділ 3</w:t>
      </w:r>
      <w:r w:rsidRPr="0079433D">
        <w:t xml:space="preserve">. </w:t>
      </w:r>
      <w:r>
        <w:t xml:space="preserve">Їжа та здоров’я. </w:t>
      </w:r>
      <w:proofErr w:type="spellStart"/>
      <w:r w:rsidRPr="006022BE">
        <w:t>Comida</w:t>
      </w:r>
      <w:proofErr w:type="spellEnd"/>
      <w:r w:rsidRPr="006022BE">
        <w:t xml:space="preserve"> y </w:t>
      </w:r>
      <w:proofErr w:type="spellStart"/>
      <w:r w:rsidRPr="006022BE">
        <w:t>salud</w:t>
      </w:r>
      <w:proofErr w:type="spellEnd"/>
      <w:r>
        <w:t>.</w:t>
      </w:r>
    </w:p>
    <w:p w:rsidR="00B7024E" w:rsidRPr="00011847" w:rsidRDefault="00B7024E" w:rsidP="009C50B3">
      <w:pPr>
        <w:contextualSpacing/>
        <w:jc w:val="both"/>
      </w:pPr>
    </w:p>
    <w:p w:rsidR="00B7024E" w:rsidRPr="00276DD1" w:rsidRDefault="00B7024E" w:rsidP="00276DD1">
      <w:pPr>
        <w:jc w:val="both"/>
        <w:rPr>
          <w:i/>
        </w:rPr>
      </w:pPr>
      <w:r w:rsidRPr="00276DD1">
        <w:rPr>
          <w:b/>
          <w:i/>
        </w:rPr>
        <w:t xml:space="preserve">Змістовий модуль </w:t>
      </w:r>
      <w:r w:rsidRPr="00B908CA">
        <w:rPr>
          <w:b/>
          <w:i/>
          <w:lang w:val="ru-RU"/>
        </w:rPr>
        <w:t>7</w:t>
      </w:r>
      <w:r w:rsidRPr="00276DD1">
        <w:rPr>
          <w:b/>
          <w:i/>
        </w:rPr>
        <w:t>.</w:t>
      </w:r>
      <w:r w:rsidRPr="00276DD1">
        <w:rPr>
          <w:i/>
        </w:rPr>
        <w:t xml:space="preserve"> </w:t>
      </w:r>
    </w:p>
    <w:p w:rsidR="00B7024E" w:rsidRPr="00276DD1" w:rsidRDefault="00B7024E" w:rsidP="00276DD1">
      <w:pPr>
        <w:contextualSpacing/>
        <w:jc w:val="both"/>
        <w:rPr>
          <w:lang w:val="es-ES_tradnl"/>
        </w:rPr>
      </w:pPr>
      <w:r w:rsidRPr="0079433D">
        <w:rPr>
          <w:b/>
        </w:rPr>
        <w:t>Граматика</w:t>
      </w:r>
      <w:r>
        <w:t xml:space="preserve">. Словотворення: субстантивація. </w:t>
      </w:r>
      <w:r w:rsidRPr="00BB75D5">
        <w:rPr>
          <w:lang w:val="es-ES_tradnl"/>
        </w:rPr>
        <w:t>Formaci</w:t>
      </w:r>
      <w:r w:rsidRPr="00A656F9">
        <w:rPr>
          <w:rFonts w:eastAsia="MS Mincho"/>
        </w:rPr>
        <w:t>ó</w:t>
      </w:r>
      <w:r w:rsidRPr="00BB75D5">
        <w:rPr>
          <w:rFonts w:eastAsia="MS Mincho"/>
          <w:lang w:val="es-ES_tradnl"/>
        </w:rPr>
        <w:t>n de palabras: la sustantivaci</w:t>
      </w:r>
      <w:r w:rsidRPr="00A656F9">
        <w:rPr>
          <w:rFonts w:eastAsia="MS Mincho"/>
        </w:rPr>
        <w:t>ó</w:t>
      </w:r>
      <w:r w:rsidRPr="00BB75D5">
        <w:rPr>
          <w:rFonts w:eastAsia="MS Mincho"/>
          <w:lang w:val="es-ES_tradnl"/>
        </w:rPr>
        <w:t>n.</w:t>
      </w:r>
    </w:p>
    <w:p w:rsidR="00B7024E" w:rsidRPr="00276DD1" w:rsidRDefault="00B7024E" w:rsidP="00276DD1">
      <w:pPr>
        <w:contextualSpacing/>
        <w:jc w:val="both"/>
      </w:pPr>
      <w:r>
        <w:rPr>
          <w:b/>
        </w:rPr>
        <w:t xml:space="preserve">Розмовна </w:t>
      </w:r>
      <w:r w:rsidRPr="0079433D">
        <w:rPr>
          <w:b/>
        </w:rPr>
        <w:t>практика</w:t>
      </w:r>
      <w:r w:rsidRPr="0079433D">
        <w:t xml:space="preserve">. </w:t>
      </w:r>
      <w:r>
        <w:t xml:space="preserve">Дружба. </w:t>
      </w:r>
      <w:r w:rsidRPr="00184E48">
        <w:rPr>
          <w:lang w:val="es-ES_tradnl"/>
        </w:rPr>
        <w:t>Amistad</w:t>
      </w:r>
      <w:r w:rsidRPr="001E035B">
        <w:t xml:space="preserve">. </w:t>
      </w:r>
      <w:r>
        <w:t xml:space="preserve">Сім’я. </w:t>
      </w:r>
      <w:r w:rsidRPr="00184E48">
        <w:rPr>
          <w:lang w:val="es-ES_tradnl"/>
        </w:rPr>
        <w:t>Familia</w:t>
      </w:r>
      <w:r w:rsidRPr="001E035B">
        <w:t>.</w:t>
      </w:r>
    </w:p>
    <w:p w:rsidR="00B7024E" w:rsidRPr="00011847" w:rsidRDefault="00B7024E" w:rsidP="00276DD1">
      <w:pPr>
        <w:tabs>
          <w:tab w:val="left" w:pos="426"/>
        </w:tabs>
        <w:jc w:val="both"/>
      </w:pPr>
      <w:r w:rsidRPr="0079433D">
        <w:rPr>
          <w:b/>
        </w:rPr>
        <w:t>Підручник</w:t>
      </w:r>
      <w:r w:rsidRPr="0079433D">
        <w:t xml:space="preserve">. </w:t>
      </w:r>
      <w:r>
        <w:t xml:space="preserve">Розділ 4. Соціалізація. </w:t>
      </w:r>
      <w:proofErr w:type="spellStart"/>
      <w:r w:rsidRPr="001E035B">
        <w:t>Socialización</w:t>
      </w:r>
      <w:proofErr w:type="spellEnd"/>
      <w:r>
        <w:t>.</w:t>
      </w:r>
    </w:p>
    <w:p w:rsidR="00B7024E" w:rsidRPr="00011847" w:rsidRDefault="00B7024E" w:rsidP="00276DD1">
      <w:pPr>
        <w:tabs>
          <w:tab w:val="left" w:pos="426"/>
        </w:tabs>
        <w:jc w:val="both"/>
      </w:pPr>
    </w:p>
    <w:p w:rsidR="00B7024E" w:rsidRPr="00276DD1" w:rsidRDefault="00B7024E" w:rsidP="00276DD1">
      <w:pPr>
        <w:jc w:val="both"/>
        <w:rPr>
          <w:i/>
        </w:rPr>
      </w:pPr>
      <w:r w:rsidRPr="00276DD1">
        <w:rPr>
          <w:b/>
          <w:i/>
        </w:rPr>
        <w:t xml:space="preserve">Змістовий модуль </w:t>
      </w:r>
      <w:r w:rsidRPr="00B908CA">
        <w:rPr>
          <w:b/>
          <w:i/>
        </w:rPr>
        <w:t>8</w:t>
      </w:r>
      <w:r w:rsidRPr="00276DD1">
        <w:rPr>
          <w:b/>
          <w:i/>
        </w:rPr>
        <w:t>.</w:t>
      </w:r>
      <w:r w:rsidRPr="00276DD1">
        <w:rPr>
          <w:i/>
        </w:rPr>
        <w:t xml:space="preserve"> </w:t>
      </w:r>
    </w:p>
    <w:p w:rsidR="00B7024E" w:rsidRPr="00184E48" w:rsidRDefault="00B7024E" w:rsidP="00276DD1">
      <w:pPr>
        <w:contextualSpacing/>
        <w:jc w:val="both"/>
        <w:rPr>
          <w:lang w:val="es-ES_tradnl"/>
        </w:rPr>
      </w:pPr>
      <w:r w:rsidRPr="0079433D">
        <w:rPr>
          <w:b/>
        </w:rPr>
        <w:t>Граматика</w:t>
      </w:r>
      <w:r>
        <w:t xml:space="preserve">. </w:t>
      </w:r>
      <w:r>
        <w:rPr>
          <w:rFonts w:eastAsia="MS Mincho"/>
        </w:rPr>
        <w:t>Артикль</w:t>
      </w:r>
      <w:r w:rsidRPr="000045A7">
        <w:rPr>
          <w:rFonts w:eastAsia="MS Mincho"/>
        </w:rPr>
        <w:t xml:space="preserve"> </w:t>
      </w:r>
      <w:r>
        <w:rPr>
          <w:rFonts w:eastAsia="MS Mincho"/>
        </w:rPr>
        <w:t xml:space="preserve">середнього роду </w:t>
      </w:r>
      <w:r w:rsidRPr="00727EDF">
        <w:rPr>
          <w:rFonts w:eastAsia="MS Mincho"/>
        </w:rPr>
        <w:t>“</w:t>
      </w:r>
      <w:r w:rsidRPr="00184E48">
        <w:rPr>
          <w:rFonts w:eastAsia="MS Mincho"/>
          <w:lang w:val="es-ES_tradnl"/>
        </w:rPr>
        <w:t>lo</w:t>
      </w:r>
      <w:r w:rsidRPr="00727EDF">
        <w:rPr>
          <w:rFonts w:eastAsia="MS Mincho"/>
        </w:rPr>
        <w:t>”</w:t>
      </w:r>
      <w:r>
        <w:rPr>
          <w:rFonts w:eastAsia="MS Mincho"/>
        </w:rPr>
        <w:t xml:space="preserve">. </w:t>
      </w:r>
      <w:r w:rsidRPr="00184E48">
        <w:rPr>
          <w:rFonts w:eastAsia="MS Mincho"/>
          <w:lang w:val="es-ES_tradnl"/>
        </w:rPr>
        <w:t>El art</w:t>
      </w:r>
      <w:r w:rsidRPr="009E497B">
        <w:rPr>
          <w:rFonts w:eastAsia="MS Mincho"/>
        </w:rPr>
        <w:t>í</w:t>
      </w:r>
      <w:r w:rsidRPr="00184E48">
        <w:rPr>
          <w:rFonts w:eastAsia="MS Mincho"/>
          <w:lang w:val="es-ES_tradnl"/>
        </w:rPr>
        <w:t xml:space="preserve">culo neutro </w:t>
      </w:r>
      <w:r w:rsidRPr="00184E48">
        <w:rPr>
          <w:rFonts w:eastAsia="MS Mincho"/>
          <w:i/>
          <w:lang w:val="es-ES_tradnl"/>
        </w:rPr>
        <w:t>lo</w:t>
      </w:r>
      <w:r w:rsidRPr="00184E48">
        <w:rPr>
          <w:rFonts w:eastAsia="MS Mincho"/>
          <w:lang w:val="es-ES_tradnl"/>
        </w:rPr>
        <w:t>.</w:t>
      </w:r>
    </w:p>
    <w:p w:rsidR="00B7024E" w:rsidRPr="00184E48" w:rsidRDefault="00B7024E" w:rsidP="00276DD1">
      <w:pPr>
        <w:contextualSpacing/>
        <w:jc w:val="both"/>
      </w:pPr>
      <w:r>
        <w:rPr>
          <w:b/>
        </w:rPr>
        <w:t xml:space="preserve">Розмовна </w:t>
      </w:r>
      <w:r w:rsidRPr="0079433D">
        <w:rPr>
          <w:b/>
        </w:rPr>
        <w:t>практика</w:t>
      </w:r>
      <w:r w:rsidRPr="0079433D">
        <w:t xml:space="preserve">. </w:t>
      </w:r>
      <w:r>
        <w:t>Міграція.</w:t>
      </w:r>
      <w:r w:rsidRPr="00184E48">
        <w:t xml:space="preserve"> </w:t>
      </w:r>
      <w:r w:rsidRPr="001340EB">
        <w:rPr>
          <w:lang w:val="es-ES_tradnl"/>
        </w:rPr>
        <w:t>Migraci</w:t>
      </w:r>
      <w:r w:rsidRPr="001E035B">
        <w:t>ó</w:t>
      </w:r>
      <w:r w:rsidRPr="001340EB">
        <w:rPr>
          <w:lang w:val="es-ES_tradnl"/>
        </w:rPr>
        <w:t>n</w:t>
      </w:r>
      <w:r w:rsidRPr="00184E48">
        <w:t>.</w:t>
      </w:r>
    </w:p>
    <w:p w:rsidR="00B7024E" w:rsidRPr="00011847" w:rsidRDefault="00B7024E" w:rsidP="00276DD1">
      <w:pPr>
        <w:tabs>
          <w:tab w:val="left" w:pos="426"/>
        </w:tabs>
        <w:jc w:val="both"/>
        <w:rPr>
          <w:lang w:val="ru-RU"/>
        </w:rPr>
      </w:pPr>
      <w:r w:rsidRPr="0079433D">
        <w:rPr>
          <w:b/>
        </w:rPr>
        <w:t>Підручник</w:t>
      </w:r>
      <w:r w:rsidRPr="0079433D">
        <w:t xml:space="preserve">. </w:t>
      </w:r>
      <w:r>
        <w:t xml:space="preserve">Розділ 4. Соціалізація. </w:t>
      </w:r>
      <w:proofErr w:type="spellStart"/>
      <w:r w:rsidRPr="001E035B">
        <w:t>Socialización</w:t>
      </w:r>
      <w:proofErr w:type="spellEnd"/>
      <w:r>
        <w:t>.</w:t>
      </w:r>
    </w:p>
    <w:p w:rsidR="00B7024E" w:rsidRPr="00011847" w:rsidRDefault="00B7024E" w:rsidP="00276DD1">
      <w:pPr>
        <w:tabs>
          <w:tab w:val="left" w:pos="426"/>
        </w:tabs>
        <w:jc w:val="both"/>
        <w:rPr>
          <w:lang w:val="ru-RU"/>
        </w:rPr>
      </w:pPr>
    </w:p>
    <w:p w:rsidR="00B7024E" w:rsidRPr="00D05AE6" w:rsidRDefault="00B7024E" w:rsidP="009C50B3">
      <w:pPr>
        <w:jc w:val="both"/>
        <w:rPr>
          <w:i/>
        </w:rPr>
      </w:pPr>
      <w:r>
        <w:rPr>
          <w:b/>
          <w:i/>
        </w:rPr>
        <w:t xml:space="preserve">Змістовий модуль </w:t>
      </w:r>
      <w:r w:rsidRPr="00902009">
        <w:rPr>
          <w:b/>
          <w:i/>
          <w:lang w:val="ru-RU"/>
        </w:rPr>
        <w:t>9</w:t>
      </w:r>
      <w:r w:rsidRPr="00D05AE6">
        <w:rPr>
          <w:b/>
          <w:i/>
        </w:rPr>
        <w:t>.</w:t>
      </w:r>
      <w:r w:rsidRPr="00D05AE6">
        <w:rPr>
          <w:i/>
        </w:rPr>
        <w:t xml:space="preserve"> </w:t>
      </w:r>
    </w:p>
    <w:p w:rsidR="00B7024E" w:rsidRPr="001340EB" w:rsidRDefault="00B7024E" w:rsidP="009C50B3">
      <w:pPr>
        <w:jc w:val="both"/>
      </w:pPr>
      <w:r w:rsidRPr="0079433D">
        <w:rPr>
          <w:b/>
        </w:rPr>
        <w:t>Граматика.</w:t>
      </w:r>
      <w:r>
        <w:t xml:space="preserve"> Утворення прикметників. </w:t>
      </w:r>
      <w:r w:rsidRPr="00BB75D5">
        <w:rPr>
          <w:lang w:val="es-ES_tradnl"/>
        </w:rPr>
        <w:t>Formaci</w:t>
      </w:r>
      <w:r w:rsidRPr="00A656F9">
        <w:rPr>
          <w:rFonts w:eastAsia="MS Mincho"/>
        </w:rPr>
        <w:t>ó</w:t>
      </w:r>
      <w:r w:rsidRPr="00BB75D5">
        <w:rPr>
          <w:rFonts w:eastAsia="MS Mincho"/>
          <w:lang w:val="es-ES_tradnl"/>
        </w:rPr>
        <w:t>n</w:t>
      </w:r>
      <w:r w:rsidRPr="001340EB">
        <w:rPr>
          <w:rFonts w:eastAsia="MS Mincho"/>
        </w:rPr>
        <w:t xml:space="preserve"> </w:t>
      </w:r>
      <w:r w:rsidRPr="00BB75D5">
        <w:rPr>
          <w:rFonts w:eastAsia="MS Mincho"/>
          <w:lang w:val="es-ES_tradnl"/>
        </w:rPr>
        <w:t>de</w:t>
      </w:r>
      <w:r w:rsidRPr="001340EB">
        <w:rPr>
          <w:rFonts w:eastAsia="MS Mincho"/>
        </w:rPr>
        <w:t xml:space="preserve"> </w:t>
      </w:r>
      <w:r>
        <w:rPr>
          <w:rFonts w:eastAsia="MS Mincho"/>
          <w:lang w:val="es-ES_tradnl"/>
        </w:rPr>
        <w:t>adjetivos</w:t>
      </w:r>
      <w:r w:rsidRPr="001340EB">
        <w:rPr>
          <w:rFonts w:eastAsia="MS Mincho"/>
        </w:rPr>
        <w:t>.</w:t>
      </w:r>
    </w:p>
    <w:p w:rsidR="00B7024E" w:rsidRPr="0079433D" w:rsidRDefault="00B7024E" w:rsidP="009C50B3">
      <w:pPr>
        <w:contextualSpacing/>
        <w:jc w:val="both"/>
      </w:pPr>
      <w:r>
        <w:rPr>
          <w:b/>
        </w:rPr>
        <w:t xml:space="preserve">Розмовна </w:t>
      </w:r>
      <w:r w:rsidRPr="0079433D">
        <w:rPr>
          <w:b/>
        </w:rPr>
        <w:t>практика</w:t>
      </w:r>
      <w:r w:rsidRPr="0079433D">
        <w:t>.</w:t>
      </w:r>
      <w:r w:rsidRPr="001340EB">
        <w:t xml:space="preserve"> Реклама. </w:t>
      </w:r>
      <w:proofErr w:type="spellStart"/>
      <w:r>
        <w:rPr>
          <w:lang w:val="en-US"/>
        </w:rPr>
        <w:t>Publicidad</w:t>
      </w:r>
      <w:proofErr w:type="spellEnd"/>
      <w:r w:rsidRPr="001340EB">
        <w:t xml:space="preserve">. </w:t>
      </w:r>
      <w:r>
        <w:t>Надмірне споживання.</w:t>
      </w:r>
      <w:r w:rsidRPr="001340EB">
        <w:t xml:space="preserve"> </w:t>
      </w:r>
      <w:proofErr w:type="spellStart"/>
      <w:r>
        <w:rPr>
          <w:lang w:val="en-US"/>
        </w:rPr>
        <w:t>Consumismo</w:t>
      </w:r>
      <w:proofErr w:type="spellEnd"/>
      <w:r w:rsidRPr="001340EB">
        <w:t>.</w:t>
      </w:r>
      <w:r w:rsidRPr="0079433D">
        <w:t xml:space="preserve">    </w:t>
      </w:r>
    </w:p>
    <w:p w:rsidR="00B7024E" w:rsidRPr="00011847" w:rsidRDefault="00B7024E" w:rsidP="00C314C6">
      <w:pPr>
        <w:contextualSpacing/>
        <w:jc w:val="both"/>
        <w:rPr>
          <w:lang w:val="ru-RU"/>
        </w:rPr>
      </w:pPr>
      <w:r w:rsidRPr="0079433D">
        <w:rPr>
          <w:b/>
        </w:rPr>
        <w:t>Підручник</w:t>
      </w:r>
      <w:r>
        <w:t>.</w:t>
      </w:r>
      <w:r w:rsidRPr="0079433D">
        <w:t xml:space="preserve"> </w:t>
      </w:r>
      <w:r>
        <w:t xml:space="preserve">Розділ 5. Споживання. </w:t>
      </w:r>
      <w:proofErr w:type="spellStart"/>
      <w:r>
        <w:rPr>
          <w:lang w:val="en-US"/>
        </w:rPr>
        <w:t>Consumo</w:t>
      </w:r>
      <w:proofErr w:type="spellEnd"/>
      <w:r w:rsidRPr="001340EB">
        <w:t>.</w:t>
      </w:r>
    </w:p>
    <w:p w:rsidR="00B7024E" w:rsidRPr="001F37AB" w:rsidRDefault="00B7024E" w:rsidP="00C314C6">
      <w:pPr>
        <w:contextualSpacing/>
        <w:jc w:val="both"/>
        <w:rPr>
          <w:lang w:val="ru-RU"/>
        </w:rPr>
      </w:pPr>
    </w:p>
    <w:p w:rsidR="00B7024E" w:rsidRPr="001F37AB" w:rsidRDefault="00B7024E" w:rsidP="00C314C6">
      <w:pPr>
        <w:contextualSpacing/>
        <w:jc w:val="both"/>
        <w:rPr>
          <w:lang w:val="ru-RU"/>
        </w:rPr>
      </w:pPr>
    </w:p>
    <w:p w:rsidR="00B7024E" w:rsidRPr="00D05AE6" w:rsidRDefault="00B7024E" w:rsidP="00276DD1">
      <w:pPr>
        <w:jc w:val="both"/>
        <w:rPr>
          <w:i/>
        </w:rPr>
      </w:pPr>
      <w:r>
        <w:rPr>
          <w:b/>
          <w:i/>
        </w:rPr>
        <w:t xml:space="preserve">Змістовий модуль </w:t>
      </w:r>
      <w:r w:rsidRPr="007D05E0">
        <w:rPr>
          <w:b/>
          <w:i/>
        </w:rPr>
        <w:t>10</w:t>
      </w:r>
      <w:r w:rsidRPr="00D05AE6">
        <w:rPr>
          <w:b/>
          <w:i/>
        </w:rPr>
        <w:t>.</w:t>
      </w:r>
      <w:r w:rsidRPr="00D05AE6">
        <w:rPr>
          <w:i/>
        </w:rPr>
        <w:t xml:space="preserve"> </w:t>
      </w:r>
    </w:p>
    <w:p w:rsidR="00B7024E" w:rsidRPr="001340EB" w:rsidRDefault="00B7024E" w:rsidP="00276DD1">
      <w:pPr>
        <w:jc w:val="both"/>
      </w:pPr>
      <w:r w:rsidRPr="0079433D">
        <w:rPr>
          <w:b/>
        </w:rPr>
        <w:t>Граматика.</w:t>
      </w:r>
      <w:r>
        <w:t xml:space="preserve"> </w:t>
      </w:r>
      <w:r>
        <w:rPr>
          <w:rFonts w:eastAsia="MS Mincho"/>
        </w:rPr>
        <w:t xml:space="preserve">Відносні займенники з прийменником. </w:t>
      </w:r>
      <w:r w:rsidRPr="000045A7">
        <w:rPr>
          <w:rFonts w:eastAsia="MS Mincho"/>
          <w:lang w:val="es-ES_tradnl"/>
        </w:rPr>
        <w:t>Relativos</w:t>
      </w:r>
      <w:r w:rsidRPr="000045A7">
        <w:rPr>
          <w:rFonts w:eastAsia="MS Mincho"/>
        </w:rPr>
        <w:t xml:space="preserve"> </w:t>
      </w:r>
      <w:r w:rsidRPr="000045A7">
        <w:rPr>
          <w:rFonts w:eastAsia="MS Mincho"/>
          <w:lang w:val="es-ES_tradnl"/>
        </w:rPr>
        <w:t>con</w:t>
      </w:r>
      <w:r w:rsidRPr="000045A7">
        <w:rPr>
          <w:rFonts w:eastAsia="MS Mincho"/>
        </w:rPr>
        <w:t xml:space="preserve"> </w:t>
      </w:r>
      <w:r w:rsidRPr="000045A7">
        <w:rPr>
          <w:rFonts w:eastAsia="MS Mincho"/>
          <w:lang w:val="es-ES_tradnl"/>
        </w:rPr>
        <w:t>preposici</w:t>
      </w:r>
      <w:r w:rsidRPr="00A656F9">
        <w:rPr>
          <w:rFonts w:eastAsia="MS Mincho"/>
        </w:rPr>
        <w:t>ó</w:t>
      </w:r>
      <w:r>
        <w:rPr>
          <w:rFonts w:eastAsia="MS Mincho"/>
          <w:lang w:val="es-ES_tradnl"/>
        </w:rPr>
        <w:t>n</w:t>
      </w:r>
      <w:r>
        <w:rPr>
          <w:rFonts w:eastAsia="MS Mincho"/>
        </w:rPr>
        <w:t>.</w:t>
      </w:r>
    </w:p>
    <w:p w:rsidR="00B7024E" w:rsidRPr="0079433D" w:rsidRDefault="00B7024E" w:rsidP="00276DD1">
      <w:pPr>
        <w:contextualSpacing/>
        <w:jc w:val="both"/>
      </w:pPr>
      <w:r>
        <w:rPr>
          <w:b/>
        </w:rPr>
        <w:t xml:space="preserve">Розмовна </w:t>
      </w:r>
      <w:r w:rsidRPr="0079433D">
        <w:rPr>
          <w:b/>
        </w:rPr>
        <w:t>практика</w:t>
      </w:r>
      <w:r w:rsidRPr="0079433D">
        <w:t>.</w:t>
      </w:r>
      <w:r w:rsidRPr="001340EB">
        <w:t xml:space="preserve"> </w:t>
      </w:r>
      <w:r>
        <w:t xml:space="preserve">Товари. </w:t>
      </w:r>
      <w:proofErr w:type="spellStart"/>
      <w:r>
        <w:rPr>
          <w:lang w:val="en-US"/>
        </w:rPr>
        <w:t>Mercanc</w:t>
      </w:r>
      <w:proofErr w:type="spellEnd"/>
      <w:r w:rsidRPr="009E497B">
        <w:rPr>
          <w:rFonts w:eastAsia="MS Mincho"/>
        </w:rPr>
        <w:t>í</w:t>
      </w:r>
      <w:r>
        <w:rPr>
          <w:rFonts w:eastAsia="MS Mincho"/>
          <w:lang w:val="en-US"/>
        </w:rPr>
        <w:t>as</w:t>
      </w:r>
      <w:r w:rsidRPr="001340EB">
        <w:rPr>
          <w:rFonts w:eastAsia="MS Mincho"/>
        </w:rPr>
        <w:t>.</w:t>
      </w:r>
      <w:r w:rsidRPr="0079433D">
        <w:t xml:space="preserve">    </w:t>
      </w:r>
    </w:p>
    <w:p w:rsidR="00B7024E" w:rsidRPr="007D05E0" w:rsidRDefault="00B7024E" w:rsidP="00276DD1">
      <w:pPr>
        <w:contextualSpacing/>
        <w:jc w:val="both"/>
        <w:rPr>
          <w:lang w:val="ru-RU"/>
        </w:rPr>
      </w:pPr>
      <w:r w:rsidRPr="0079433D">
        <w:rPr>
          <w:b/>
        </w:rPr>
        <w:t>Підручник</w:t>
      </w:r>
      <w:r>
        <w:t>.</w:t>
      </w:r>
      <w:r w:rsidRPr="0079433D">
        <w:t xml:space="preserve"> </w:t>
      </w:r>
      <w:r>
        <w:t xml:space="preserve">Розділ 5. Споживання. </w:t>
      </w:r>
      <w:proofErr w:type="spellStart"/>
      <w:r>
        <w:rPr>
          <w:lang w:val="en-US"/>
        </w:rPr>
        <w:t>Consumo</w:t>
      </w:r>
      <w:proofErr w:type="spellEnd"/>
      <w:r w:rsidRPr="001340EB">
        <w:t>.</w:t>
      </w:r>
    </w:p>
    <w:p w:rsidR="00B7024E" w:rsidRPr="005C4E3E" w:rsidRDefault="00B7024E" w:rsidP="009C50B3">
      <w:pPr>
        <w:spacing w:before="120" w:after="120"/>
        <w:jc w:val="center"/>
        <w:rPr>
          <w:b/>
          <w:bCs/>
          <w:sz w:val="20"/>
          <w:szCs w:val="20"/>
          <w:lang w:val="ru-RU"/>
        </w:rPr>
      </w:pPr>
      <w:r w:rsidRPr="005C4E3E">
        <w:rPr>
          <w:b/>
          <w:bCs/>
          <w:sz w:val="20"/>
          <w:szCs w:val="20"/>
        </w:rPr>
        <w:t>4. Структура навчальної дисципліни</w:t>
      </w:r>
    </w:p>
    <w:p w:rsidR="00B7024E" w:rsidRPr="005C4E3E" w:rsidRDefault="00B7024E" w:rsidP="00BC28ED">
      <w:pPr>
        <w:rPr>
          <w:i/>
          <w:sz w:val="20"/>
          <w:szCs w:val="20"/>
          <w:lang w:val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850"/>
        <w:gridCol w:w="851"/>
        <w:gridCol w:w="567"/>
        <w:gridCol w:w="777"/>
        <w:gridCol w:w="640"/>
        <w:gridCol w:w="778"/>
        <w:gridCol w:w="498"/>
        <w:gridCol w:w="777"/>
        <w:gridCol w:w="924"/>
        <w:gridCol w:w="992"/>
        <w:gridCol w:w="851"/>
      </w:tblGrid>
      <w:tr w:rsidR="00B7024E" w:rsidRPr="005C4E3E" w:rsidTr="009C50B3">
        <w:tc>
          <w:tcPr>
            <w:tcW w:w="1526" w:type="dxa"/>
            <w:vMerge w:val="restart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Змістовий модуль</w:t>
            </w:r>
          </w:p>
        </w:tc>
        <w:tc>
          <w:tcPr>
            <w:tcW w:w="850" w:type="dxa"/>
            <w:vMerge w:val="restart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Усього</w:t>
            </w:r>
          </w:p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годин</w:t>
            </w:r>
          </w:p>
        </w:tc>
        <w:tc>
          <w:tcPr>
            <w:tcW w:w="3613" w:type="dxa"/>
            <w:gridSpan w:val="5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Аудиторні (контактні) години</w:t>
            </w:r>
          </w:p>
        </w:tc>
        <w:tc>
          <w:tcPr>
            <w:tcW w:w="1275" w:type="dxa"/>
            <w:gridSpan w:val="2"/>
            <w:vMerge w:val="restart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Самостійна робота, год</w:t>
            </w:r>
          </w:p>
        </w:tc>
        <w:tc>
          <w:tcPr>
            <w:tcW w:w="2767" w:type="dxa"/>
            <w:gridSpan w:val="3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Система накопичення балів</w:t>
            </w:r>
          </w:p>
        </w:tc>
      </w:tr>
      <w:tr w:rsidR="00B7024E" w:rsidRPr="005C4E3E" w:rsidTr="009C50B3">
        <w:tc>
          <w:tcPr>
            <w:tcW w:w="1526" w:type="dxa"/>
            <w:vMerge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Усього</w:t>
            </w:r>
          </w:p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годин</w:t>
            </w:r>
          </w:p>
        </w:tc>
        <w:tc>
          <w:tcPr>
            <w:tcW w:w="1344" w:type="dxa"/>
            <w:gridSpan w:val="2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 xml:space="preserve">Лекційні </w:t>
            </w:r>
          </w:p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заняття, год</w:t>
            </w:r>
          </w:p>
        </w:tc>
        <w:tc>
          <w:tcPr>
            <w:tcW w:w="1418" w:type="dxa"/>
            <w:gridSpan w:val="2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Семінарські/</w:t>
            </w:r>
          </w:p>
          <w:p w:rsidR="00B7024E" w:rsidRPr="005C4E3E" w:rsidRDefault="00B7024E" w:rsidP="009C50B3">
            <w:pPr>
              <w:jc w:val="center"/>
              <w:rPr>
                <w:b/>
                <w:sz w:val="20"/>
                <w:szCs w:val="20"/>
              </w:rPr>
            </w:pPr>
            <w:r w:rsidRPr="005C4E3E">
              <w:rPr>
                <w:b/>
                <w:sz w:val="20"/>
                <w:szCs w:val="20"/>
              </w:rPr>
              <w:t>Практичні</w:t>
            </w:r>
          </w:p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/Лабораторні заняття, год</w:t>
            </w:r>
          </w:p>
        </w:tc>
        <w:tc>
          <w:tcPr>
            <w:tcW w:w="1275" w:type="dxa"/>
            <w:gridSpan w:val="2"/>
            <w:vMerge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Merge w:val="restart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proofErr w:type="spellStart"/>
            <w:r w:rsidRPr="005C4E3E">
              <w:rPr>
                <w:sz w:val="20"/>
                <w:szCs w:val="20"/>
              </w:rPr>
              <w:t>Теор</w:t>
            </w:r>
            <w:proofErr w:type="spellEnd"/>
            <w:r w:rsidRPr="005C4E3E">
              <w:rPr>
                <w:sz w:val="20"/>
                <w:szCs w:val="20"/>
              </w:rPr>
              <w:t>.</w:t>
            </w:r>
          </w:p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зав-ня,</w:t>
            </w:r>
          </w:p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 xml:space="preserve"> к-ть балів</w:t>
            </w:r>
          </w:p>
        </w:tc>
        <w:tc>
          <w:tcPr>
            <w:tcW w:w="992" w:type="dxa"/>
            <w:vMerge w:val="restart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proofErr w:type="spellStart"/>
            <w:r w:rsidRPr="005C4E3E">
              <w:rPr>
                <w:sz w:val="20"/>
                <w:szCs w:val="20"/>
              </w:rPr>
              <w:t>Практ</w:t>
            </w:r>
            <w:proofErr w:type="spellEnd"/>
            <w:r w:rsidRPr="005C4E3E">
              <w:rPr>
                <w:sz w:val="20"/>
                <w:szCs w:val="20"/>
              </w:rPr>
              <w:t>.</w:t>
            </w:r>
          </w:p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зав-ня,</w:t>
            </w:r>
          </w:p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к-ть балів</w:t>
            </w:r>
          </w:p>
        </w:tc>
        <w:tc>
          <w:tcPr>
            <w:tcW w:w="851" w:type="dxa"/>
            <w:vMerge w:val="restart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Усього балів</w:t>
            </w:r>
          </w:p>
        </w:tc>
      </w:tr>
      <w:tr w:rsidR="00B7024E" w:rsidRPr="005C4E3E" w:rsidTr="009C50B3">
        <w:tc>
          <w:tcPr>
            <w:tcW w:w="1526" w:type="dxa"/>
            <w:vMerge/>
          </w:tcPr>
          <w:p w:rsidR="00B7024E" w:rsidRPr="005C4E3E" w:rsidRDefault="00B7024E" w:rsidP="009C50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7024E" w:rsidRPr="005C4E3E" w:rsidRDefault="00B7024E" w:rsidP="009C50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7024E" w:rsidRPr="005C4E3E" w:rsidRDefault="00B7024E" w:rsidP="009C50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о/</w:t>
            </w:r>
            <w:proofErr w:type="spellStart"/>
            <w:r w:rsidRPr="005C4E3E">
              <w:rPr>
                <w:sz w:val="20"/>
                <w:szCs w:val="20"/>
              </w:rPr>
              <w:t>дф</w:t>
            </w:r>
            <w:proofErr w:type="spellEnd"/>
            <w:r w:rsidRPr="005C4E3E">
              <w:rPr>
                <w:sz w:val="20"/>
                <w:szCs w:val="20"/>
              </w:rPr>
              <w:t>.</w:t>
            </w:r>
          </w:p>
        </w:tc>
        <w:tc>
          <w:tcPr>
            <w:tcW w:w="777" w:type="dxa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з/</w:t>
            </w:r>
            <w:proofErr w:type="spellStart"/>
            <w:r w:rsidRPr="005C4E3E">
              <w:rPr>
                <w:sz w:val="20"/>
                <w:szCs w:val="20"/>
              </w:rPr>
              <w:t>дист</w:t>
            </w:r>
            <w:proofErr w:type="spellEnd"/>
          </w:p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ф.</w:t>
            </w:r>
          </w:p>
        </w:tc>
        <w:tc>
          <w:tcPr>
            <w:tcW w:w="640" w:type="dxa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о/д ф.</w:t>
            </w:r>
          </w:p>
        </w:tc>
        <w:tc>
          <w:tcPr>
            <w:tcW w:w="778" w:type="dxa"/>
          </w:tcPr>
          <w:p w:rsidR="00B7024E" w:rsidRPr="00B91982" w:rsidRDefault="00B7024E" w:rsidP="009C50B3">
            <w:pPr>
              <w:jc w:val="center"/>
              <w:rPr>
                <w:color w:val="FF0000"/>
                <w:sz w:val="20"/>
                <w:szCs w:val="20"/>
              </w:rPr>
            </w:pPr>
            <w:r w:rsidRPr="00B91982">
              <w:rPr>
                <w:color w:val="FF0000"/>
                <w:sz w:val="20"/>
                <w:szCs w:val="20"/>
              </w:rPr>
              <w:t>з/</w:t>
            </w:r>
            <w:proofErr w:type="spellStart"/>
            <w:r w:rsidRPr="00B91982">
              <w:rPr>
                <w:color w:val="FF0000"/>
                <w:sz w:val="20"/>
                <w:szCs w:val="20"/>
              </w:rPr>
              <w:t>дист</w:t>
            </w:r>
            <w:proofErr w:type="spellEnd"/>
          </w:p>
          <w:p w:rsidR="00B7024E" w:rsidRPr="00B91982" w:rsidRDefault="00B7024E" w:rsidP="009C50B3">
            <w:pPr>
              <w:jc w:val="center"/>
              <w:rPr>
                <w:color w:val="FF0000"/>
                <w:sz w:val="20"/>
                <w:szCs w:val="20"/>
              </w:rPr>
            </w:pPr>
            <w:r w:rsidRPr="00B91982">
              <w:rPr>
                <w:color w:val="FF0000"/>
                <w:sz w:val="20"/>
                <w:szCs w:val="20"/>
              </w:rPr>
              <w:t>ф.</w:t>
            </w:r>
          </w:p>
        </w:tc>
        <w:tc>
          <w:tcPr>
            <w:tcW w:w="498" w:type="dxa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о/д ф.</w:t>
            </w:r>
          </w:p>
        </w:tc>
        <w:tc>
          <w:tcPr>
            <w:tcW w:w="777" w:type="dxa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з/</w:t>
            </w:r>
            <w:proofErr w:type="spellStart"/>
            <w:r w:rsidRPr="005C4E3E">
              <w:rPr>
                <w:sz w:val="20"/>
                <w:szCs w:val="20"/>
              </w:rPr>
              <w:t>дист</w:t>
            </w:r>
            <w:proofErr w:type="spellEnd"/>
          </w:p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ф.</w:t>
            </w:r>
          </w:p>
        </w:tc>
        <w:tc>
          <w:tcPr>
            <w:tcW w:w="924" w:type="dxa"/>
            <w:vMerge/>
          </w:tcPr>
          <w:p w:rsidR="00B7024E" w:rsidRPr="005C4E3E" w:rsidRDefault="00B7024E" w:rsidP="009C50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7024E" w:rsidRPr="005C4E3E" w:rsidRDefault="00B7024E" w:rsidP="009C50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7024E" w:rsidRPr="005C4E3E" w:rsidRDefault="00B7024E" w:rsidP="009C50B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7024E" w:rsidRPr="005C4E3E" w:rsidTr="009C50B3">
        <w:trPr>
          <w:trHeight w:val="146"/>
        </w:trPr>
        <w:tc>
          <w:tcPr>
            <w:tcW w:w="1526" w:type="dxa"/>
          </w:tcPr>
          <w:p w:rsidR="00B7024E" w:rsidRPr="005C4E3E" w:rsidRDefault="00B7024E" w:rsidP="009C50B3">
            <w:pPr>
              <w:jc w:val="center"/>
              <w:rPr>
                <w:b/>
                <w:sz w:val="20"/>
                <w:szCs w:val="20"/>
              </w:rPr>
            </w:pPr>
            <w:r w:rsidRPr="005C4E3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B7024E" w:rsidRPr="005C4E3E" w:rsidRDefault="00B7024E" w:rsidP="009C50B3">
            <w:pPr>
              <w:jc w:val="center"/>
              <w:rPr>
                <w:b/>
                <w:sz w:val="20"/>
                <w:szCs w:val="20"/>
              </w:rPr>
            </w:pPr>
            <w:r w:rsidRPr="005C4E3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B7024E" w:rsidRPr="005C4E3E" w:rsidRDefault="00B7024E" w:rsidP="009C50B3">
            <w:pPr>
              <w:jc w:val="center"/>
              <w:rPr>
                <w:b/>
                <w:sz w:val="20"/>
                <w:szCs w:val="20"/>
              </w:rPr>
            </w:pPr>
            <w:r w:rsidRPr="005C4E3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B7024E" w:rsidRPr="005C4E3E" w:rsidRDefault="00B7024E" w:rsidP="009C50B3">
            <w:pPr>
              <w:jc w:val="center"/>
              <w:rPr>
                <w:b/>
                <w:sz w:val="20"/>
                <w:szCs w:val="20"/>
              </w:rPr>
            </w:pPr>
            <w:r w:rsidRPr="005C4E3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77" w:type="dxa"/>
          </w:tcPr>
          <w:p w:rsidR="00B7024E" w:rsidRPr="005C4E3E" w:rsidRDefault="00B7024E" w:rsidP="009C50B3">
            <w:pPr>
              <w:jc w:val="center"/>
              <w:rPr>
                <w:b/>
                <w:sz w:val="20"/>
                <w:szCs w:val="20"/>
              </w:rPr>
            </w:pPr>
            <w:r w:rsidRPr="005C4E3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40" w:type="dxa"/>
          </w:tcPr>
          <w:p w:rsidR="00B7024E" w:rsidRPr="005C4E3E" w:rsidRDefault="00B7024E" w:rsidP="009C50B3">
            <w:pPr>
              <w:jc w:val="center"/>
              <w:rPr>
                <w:b/>
                <w:sz w:val="20"/>
                <w:szCs w:val="20"/>
              </w:rPr>
            </w:pPr>
            <w:r w:rsidRPr="005C4E3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78" w:type="dxa"/>
          </w:tcPr>
          <w:p w:rsidR="00B7024E" w:rsidRPr="00B91982" w:rsidRDefault="00B7024E" w:rsidP="009C50B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B91982">
              <w:rPr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498" w:type="dxa"/>
          </w:tcPr>
          <w:p w:rsidR="00B7024E" w:rsidRPr="005C4E3E" w:rsidRDefault="00B7024E" w:rsidP="009C50B3">
            <w:pPr>
              <w:jc w:val="center"/>
              <w:rPr>
                <w:b/>
                <w:sz w:val="20"/>
                <w:szCs w:val="20"/>
              </w:rPr>
            </w:pPr>
            <w:r w:rsidRPr="005C4E3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77" w:type="dxa"/>
          </w:tcPr>
          <w:p w:rsidR="00B7024E" w:rsidRPr="00B91982" w:rsidRDefault="00B7024E" w:rsidP="009C50B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B91982">
              <w:rPr>
                <w:b/>
                <w:color w:val="FF0000"/>
                <w:sz w:val="20"/>
                <w:szCs w:val="20"/>
              </w:rPr>
              <w:t>9</w:t>
            </w:r>
          </w:p>
        </w:tc>
        <w:tc>
          <w:tcPr>
            <w:tcW w:w="924" w:type="dxa"/>
          </w:tcPr>
          <w:p w:rsidR="00B7024E" w:rsidRPr="005C4E3E" w:rsidRDefault="00B7024E" w:rsidP="009C50B3">
            <w:pPr>
              <w:jc w:val="center"/>
              <w:rPr>
                <w:b/>
                <w:sz w:val="20"/>
                <w:szCs w:val="20"/>
              </w:rPr>
            </w:pPr>
            <w:r w:rsidRPr="005C4E3E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B7024E" w:rsidRPr="005C4E3E" w:rsidRDefault="00B7024E" w:rsidP="009C50B3">
            <w:pPr>
              <w:jc w:val="center"/>
              <w:rPr>
                <w:b/>
                <w:sz w:val="20"/>
                <w:szCs w:val="20"/>
              </w:rPr>
            </w:pPr>
            <w:r w:rsidRPr="005C4E3E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B7024E" w:rsidRPr="005C4E3E" w:rsidRDefault="00B7024E" w:rsidP="009C50B3">
            <w:pPr>
              <w:jc w:val="center"/>
              <w:rPr>
                <w:b/>
                <w:sz w:val="20"/>
                <w:szCs w:val="20"/>
              </w:rPr>
            </w:pPr>
            <w:r w:rsidRPr="005C4E3E">
              <w:rPr>
                <w:b/>
                <w:sz w:val="20"/>
                <w:szCs w:val="20"/>
              </w:rPr>
              <w:t>12</w:t>
            </w:r>
          </w:p>
        </w:tc>
      </w:tr>
      <w:tr w:rsidR="00B7024E" w:rsidRPr="005C4E3E" w:rsidTr="00913E80">
        <w:trPr>
          <w:trHeight w:val="104"/>
        </w:trPr>
        <w:tc>
          <w:tcPr>
            <w:tcW w:w="1526" w:type="dxa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B7024E" w:rsidRPr="002E2B31" w:rsidRDefault="00B7024E" w:rsidP="0046033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851" w:type="dxa"/>
          </w:tcPr>
          <w:p w:rsidR="00B7024E" w:rsidRPr="002E2B31" w:rsidRDefault="00B7024E" w:rsidP="009C50B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5C4E3E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7" w:type="dxa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0" w:type="dxa"/>
          </w:tcPr>
          <w:p w:rsidR="00B7024E" w:rsidRPr="002E2B31" w:rsidRDefault="00B7024E" w:rsidP="00C651F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78" w:type="dxa"/>
          </w:tcPr>
          <w:p w:rsidR="00B7024E" w:rsidRPr="00902009" w:rsidRDefault="00B7024E" w:rsidP="009C50B3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98" w:type="dxa"/>
          </w:tcPr>
          <w:p w:rsidR="00B7024E" w:rsidRPr="006215D4" w:rsidRDefault="00B7024E" w:rsidP="009C50B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77" w:type="dxa"/>
          </w:tcPr>
          <w:p w:rsidR="00B7024E" w:rsidRPr="006C3168" w:rsidRDefault="00EB6529" w:rsidP="006C3168">
            <w:pPr>
              <w:jc w:val="center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>14</w:t>
            </w:r>
          </w:p>
        </w:tc>
        <w:tc>
          <w:tcPr>
            <w:tcW w:w="924" w:type="dxa"/>
          </w:tcPr>
          <w:p w:rsidR="00B7024E" w:rsidRPr="00C437DF" w:rsidRDefault="00B7024E" w:rsidP="00C651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</w:tcPr>
          <w:p w:rsidR="00B7024E" w:rsidRPr="00C437DF" w:rsidRDefault="00B7024E" w:rsidP="00C651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</w:tcPr>
          <w:p w:rsidR="00B7024E" w:rsidRPr="00C437DF" w:rsidRDefault="00B7024E" w:rsidP="00C651F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</w:t>
            </w:r>
          </w:p>
        </w:tc>
      </w:tr>
      <w:tr w:rsidR="00B7024E" w:rsidRPr="005C4E3E" w:rsidTr="009C50B3">
        <w:tc>
          <w:tcPr>
            <w:tcW w:w="1526" w:type="dxa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B7024E" w:rsidRPr="002E2B31" w:rsidRDefault="00B7024E" w:rsidP="007A0BB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851" w:type="dxa"/>
          </w:tcPr>
          <w:p w:rsidR="00B7024E" w:rsidRPr="002E2B31" w:rsidRDefault="00B7024E" w:rsidP="0090200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0" w:type="dxa"/>
          </w:tcPr>
          <w:p w:rsidR="00B7024E" w:rsidRPr="002E2B31" w:rsidRDefault="00B7024E" w:rsidP="00C651F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78" w:type="dxa"/>
          </w:tcPr>
          <w:p w:rsidR="00B7024E" w:rsidRPr="006215D4" w:rsidRDefault="00B7024E" w:rsidP="009C50B3">
            <w:pPr>
              <w:jc w:val="center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98" w:type="dxa"/>
          </w:tcPr>
          <w:p w:rsidR="00B7024E" w:rsidRDefault="00B7024E" w:rsidP="00C651F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77" w:type="dxa"/>
          </w:tcPr>
          <w:p w:rsidR="00B7024E" w:rsidRPr="006215D4" w:rsidRDefault="00EB6529" w:rsidP="006C3168">
            <w:pPr>
              <w:jc w:val="center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>14</w:t>
            </w:r>
          </w:p>
        </w:tc>
        <w:tc>
          <w:tcPr>
            <w:tcW w:w="924" w:type="dxa"/>
          </w:tcPr>
          <w:p w:rsidR="00B7024E" w:rsidRPr="00C437DF" w:rsidRDefault="00B7024E" w:rsidP="00C651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</w:tcPr>
          <w:p w:rsidR="00B7024E" w:rsidRPr="00D55C45" w:rsidRDefault="00B7024E" w:rsidP="00C651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</w:tcPr>
          <w:p w:rsidR="00B7024E" w:rsidRPr="00D55C45" w:rsidRDefault="00B7024E" w:rsidP="00C651FC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</w:tr>
      <w:tr w:rsidR="00EB6529" w:rsidRPr="005C4E3E" w:rsidTr="009C50B3">
        <w:tc>
          <w:tcPr>
            <w:tcW w:w="1526" w:type="dxa"/>
          </w:tcPr>
          <w:p w:rsidR="00EB6529" w:rsidRPr="005C4E3E" w:rsidRDefault="00EB6529" w:rsidP="00EB6529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EB6529" w:rsidRPr="002E2B31" w:rsidRDefault="00EB6529" w:rsidP="00EB65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851" w:type="dxa"/>
          </w:tcPr>
          <w:p w:rsidR="00EB6529" w:rsidRPr="00902009" w:rsidRDefault="00EB6529" w:rsidP="00EB65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</w:tcPr>
          <w:p w:rsidR="00EB6529" w:rsidRPr="005C4E3E" w:rsidRDefault="00EB6529" w:rsidP="00EB65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:rsidR="00EB6529" w:rsidRPr="005C4E3E" w:rsidRDefault="00EB6529" w:rsidP="00EB65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0" w:type="dxa"/>
          </w:tcPr>
          <w:p w:rsidR="00EB6529" w:rsidRPr="00902009" w:rsidRDefault="00EB6529" w:rsidP="00EB65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778" w:type="dxa"/>
          </w:tcPr>
          <w:p w:rsidR="00EB6529" w:rsidRPr="00B91982" w:rsidRDefault="00EB6529" w:rsidP="00EB6529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B91982">
              <w:rPr>
                <w:color w:val="FF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98" w:type="dxa"/>
          </w:tcPr>
          <w:p w:rsidR="00EB6529" w:rsidRDefault="00EB6529" w:rsidP="00EB65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77" w:type="dxa"/>
          </w:tcPr>
          <w:p w:rsidR="00EB6529" w:rsidRPr="006C3168" w:rsidRDefault="00EB6529" w:rsidP="00EB6529">
            <w:pPr>
              <w:jc w:val="center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>14</w:t>
            </w:r>
          </w:p>
        </w:tc>
        <w:tc>
          <w:tcPr>
            <w:tcW w:w="924" w:type="dxa"/>
          </w:tcPr>
          <w:p w:rsidR="00EB6529" w:rsidRPr="00D55C45" w:rsidRDefault="00EB6529" w:rsidP="00EB65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</w:tcPr>
          <w:p w:rsidR="00EB6529" w:rsidRPr="00D55C45" w:rsidRDefault="00EB6529" w:rsidP="00EB65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</w:tcPr>
          <w:p w:rsidR="00EB6529" w:rsidRPr="00D55C45" w:rsidRDefault="00EB6529" w:rsidP="00EB6529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</w:tr>
      <w:tr w:rsidR="00EB6529" w:rsidRPr="005C4E3E" w:rsidTr="009C50B3">
        <w:tc>
          <w:tcPr>
            <w:tcW w:w="1526" w:type="dxa"/>
          </w:tcPr>
          <w:p w:rsidR="00EB6529" w:rsidRPr="005C4E3E" w:rsidRDefault="00EB6529" w:rsidP="00EB6529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EB6529" w:rsidRPr="002E2B31" w:rsidRDefault="00EB6529" w:rsidP="00EB65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851" w:type="dxa"/>
          </w:tcPr>
          <w:p w:rsidR="00EB6529" w:rsidRDefault="00EB6529" w:rsidP="00EB65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567" w:type="dxa"/>
          </w:tcPr>
          <w:p w:rsidR="00EB6529" w:rsidRPr="007D05E0" w:rsidRDefault="00EB6529" w:rsidP="00EB65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77" w:type="dxa"/>
          </w:tcPr>
          <w:p w:rsidR="00EB6529" w:rsidRPr="007D05E0" w:rsidRDefault="00EB6529" w:rsidP="00EB65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40" w:type="dxa"/>
          </w:tcPr>
          <w:p w:rsidR="00EB6529" w:rsidRDefault="00EB6529" w:rsidP="00EB65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778" w:type="dxa"/>
          </w:tcPr>
          <w:p w:rsidR="00EB6529" w:rsidRPr="00C21BCE" w:rsidRDefault="00EB6529" w:rsidP="00EB6529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498" w:type="dxa"/>
          </w:tcPr>
          <w:p w:rsidR="00EB6529" w:rsidRPr="006215D4" w:rsidRDefault="00EB6529" w:rsidP="00EB65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777" w:type="dxa"/>
          </w:tcPr>
          <w:p w:rsidR="00EB6529" w:rsidRPr="006215D4" w:rsidRDefault="00EB6529" w:rsidP="00EB6529">
            <w:pPr>
              <w:jc w:val="center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>14</w:t>
            </w:r>
          </w:p>
        </w:tc>
        <w:tc>
          <w:tcPr>
            <w:tcW w:w="924" w:type="dxa"/>
          </w:tcPr>
          <w:p w:rsidR="00EB6529" w:rsidRPr="00C437DF" w:rsidRDefault="00EB6529" w:rsidP="00EB65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</w:tcPr>
          <w:p w:rsidR="00EB6529" w:rsidRPr="00D55C45" w:rsidRDefault="00EB6529" w:rsidP="00EB65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</w:tcPr>
          <w:p w:rsidR="00EB6529" w:rsidRPr="00D55C45" w:rsidRDefault="00EB6529" w:rsidP="00EB6529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</w:tr>
      <w:tr w:rsidR="00EB6529" w:rsidRPr="005C4E3E" w:rsidTr="009C50B3">
        <w:tc>
          <w:tcPr>
            <w:tcW w:w="1526" w:type="dxa"/>
          </w:tcPr>
          <w:p w:rsidR="00EB6529" w:rsidRPr="005C4E3E" w:rsidRDefault="00EB6529" w:rsidP="00EB6529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EB6529" w:rsidRPr="002E2B31" w:rsidRDefault="00EB6529" w:rsidP="00EB65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851" w:type="dxa"/>
          </w:tcPr>
          <w:p w:rsidR="00EB6529" w:rsidRDefault="00EB6529" w:rsidP="00EB65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567" w:type="dxa"/>
          </w:tcPr>
          <w:p w:rsidR="00EB6529" w:rsidRPr="007D05E0" w:rsidRDefault="00EB6529" w:rsidP="00EB65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77" w:type="dxa"/>
          </w:tcPr>
          <w:p w:rsidR="00EB6529" w:rsidRPr="007D05E0" w:rsidRDefault="00EB6529" w:rsidP="00EB65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40" w:type="dxa"/>
          </w:tcPr>
          <w:p w:rsidR="00EB6529" w:rsidRDefault="00EB6529" w:rsidP="00EB65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778" w:type="dxa"/>
          </w:tcPr>
          <w:p w:rsidR="00EB6529" w:rsidRPr="00902009" w:rsidRDefault="00EB6529" w:rsidP="00EB6529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498" w:type="dxa"/>
          </w:tcPr>
          <w:p w:rsidR="00EB6529" w:rsidRPr="006215D4" w:rsidRDefault="00EB6529" w:rsidP="00EB65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777" w:type="dxa"/>
          </w:tcPr>
          <w:p w:rsidR="00EB6529" w:rsidRPr="006C3168" w:rsidRDefault="00EB6529" w:rsidP="00EB6529">
            <w:pPr>
              <w:jc w:val="center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>1</w:t>
            </w:r>
            <w:r>
              <w:rPr>
                <w:color w:val="FF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924" w:type="dxa"/>
          </w:tcPr>
          <w:p w:rsidR="00EB6529" w:rsidRPr="00D55C45" w:rsidRDefault="00EB6529" w:rsidP="00EB65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</w:tcPr>
          <w:p w:rsidR="00EB6529" w:rsidRPr="00D55C45" w:rsidRDefault="00EB6529" w:rsidP="00EB65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</w:tcPr>
          <w:p w:rsidR="00EB6529" w:rsidRPr="00D55C45" w:rsidRDefault="00EB6529" w:rsidP="00EB6529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</w:tr>
      <w:tr w:rsidR="00EB6529" w:rsidRPr="005C4E3E" w:rsidTr="0043228E">
        <w:trPr>
          <w:trHeight w:val="92"/>
        </w:trPr>
        <w:tc>
          <w:tcPr>
            <w:tcW w:w="1526" w:type="dxa"/>
          </w:tcPr>
          <w:p w:rsidR="00EB6529" w:rsidRPr="005C4E3E" w:rsidRDefault="00EB6529" w:rsidP="00EB65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EB6529" w:rsidRPr="005C4E3E" w:rsidRDefault="00EB6529" w:rsidP="00EB65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851" w:type="dxa"/>
          </w:tcPr>
          <w:p w:rsidR="00EB6529" w:rsidRPr="002E2B31" w:rsidRDefault="00EB6529" w:rsidP="00EB65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</w:tcPr>
          <w:p w:rsidR="00EB6529" w:rsidRPr="005C4E3E" w:rsidRDefault="00EB6529" w:rsidP="00EB65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:rsidR="00EB6529" w:rsidRPr="005C4E3E" w:rsidRDefault="00EB6529" w:rsidP="00EB65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0" w:type="dxa"/>
          </w:tcPr>
          <w:p w:rsidR="00EB6529" w:rsidRPr="002E2B31" w:rsidRDefault="00EB6529" w:rsidP="00EB65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78" w:type="dxa"/>
          </w:tcPr>
          <w:p w:rsidR="00EB6529" w:rsidRPr="00902009" w:rsidRDefault="00EB6529" w:rsidP="00EB6529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98" w:type="dxa"/>
          </w:tcPr>
          <w:p w:rsidR="00EB6529" w:rsidRPr="006215D4" w:rsidRDefault="00EB6529" w:rsidP="00EB65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77" w:type="dxa"/>
          </w:tcPr>
          <w:p w:rsidR="00EB6529" w:rsidRPr="006215D4" w:rsidRDefault="00EB6529" w:rsidP="00EB6529">
            <w:pPr>
              <w:jc w:val="center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>14</w:t>
            </w:r>
          </w:p>
        </w:tc>
        <w:tc>
          <w:tcPr>
            <w:tcW w:w="924" w:type="dxa"/>
          </w:tcPr>
          <w:p w:rsidR="00EB6529" w:rsidRPr="00C437DF" w:rsidRDefault="00EB6529" w:rsidP="00EB65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</w:tcPr>
          <w:p w:rsidR="00EB6529" w:rsidRPr="00C437DF" w:rsidRDefault="00EB6529" w:rsidP="00EB65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</w:tcPr>
          <w:p w:rsidR="00EB6529" w:rsidRPr="00C437DF" w:rsidRDefault="00EB6529" w:rsidP="00EB6529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</w:t>
            </w:r>
          </w:p>
        </w:tc>
      </w:tr>
      <w:tr w:rsidR="00EB6529" w:rsidRPr="005C4E3E" w:rsidTr="009C50B3">
        <w:tc>
          <w:tcPr>
            <w:tcW w:w="1526" w:type="dxa"/>
          </w:tcPr>
          <w:p w:rsidR="00EB6529" w:rsidRPr="005C4E3E" w:rsidRDefault="00EB6529" w:rsidP="00EB65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EB6529" w:rsidRPr="005C4E3E" w:rsidRDefault="00EB6529" w:rsidP="00EB65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851" w:type="dxa"/>
          </w:tcPr>
          <w:p w:rsidR="00EB6529" w:rsidRPr="002E2B31" w:rsidRDefault="00EB6529" w:rsidP="00EB65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</w:tcPr>
          <w:p w:rsidR="00EB6529" w:rsidRPr="005C4E3E" w:rsidRDefault="00EB6529" w:rsidP="00EB65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:rsidR="00EB6529" w:rsidRPr="005C4E3E" w:rsidRDefault="00EB6529" w:rsidP="00EB65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0" w:type="dxa"/>
          </w:tcPr>
          <w:p w:rsidR="00EB6529" w:rsidRPr="002E2B31" w:rsidRDefault="00EB6529" w:rsidP="00EB65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78" w:type="dxa"/>
          </w:tcPr>
          <w:p w:rsidR="00EB6529" w:rsidRPr="00B91982" w:rsidRDefault="00EB6529" w:rsidP="00EB6529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B91982">
              <w:rPr>
                <w:color w:val="FF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98" w:type="dxa"/>
          </w:tcPr>
          <w:p w:rsidR="00EB6529" w:rsidRDefault="00EB6529" w:rsidP="00EB65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77" w:type="dxa"/>
          </w:tcPr>
          <w:p w:rsidR="00EB6529" w:rsidRPr="006C3168" w:rsidRDefault="00EB6529" w:rsidP="00EB6529">
            <w:pPr>
              <w:jc w:val="center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>14</w:t>
            </w:r>
          </w:p>
        </w:tc>
        <w:tc>
          <w:tcPr>
            <w:tcW w:w="924" w:type="dxa"/>
          </w:tcPr>
          <w:p w:rsidR="00EB6529" w:rsidRPr="00C437DF" w:rsidRDefault="00EB6529" w:rsidP="00EB65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</w:tcPr>
          <w:p w:rsidR="00EB6529" w:rsidRPr="00D55C45" w:rsidRDefault="00EB6529" w:rsidP="00EB65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</w:tcPr>
          <w:p w:rsidR="00EB6529" w:rsidRPr="00D55C45" w:rsidRDefault="00EB6529" w:rsidP="00EB6529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</w:tr>
      <w:tr w:rsidR="00EB6529" w:rsidRPr="005C4E3E" w:rsidTr="009C50B3">
        <w:tc>
          <w:tcPr>
            <w:tcW w:w="1526" w:type="dxa"/>
          </w:tcPr>
          <w:p w:rsidR="00EB6529" w:rsidRPr="005C4E3E" w:rsidRDefault="00EB6529" w:rsidP="00EB65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EB6529" w:rsidRPr="005C4E3E" w:rsidRDefault="00EB6529" w:rsidP="00EB65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851" w:type="dxa"/>
          </w:tcPr>
          <w:p w:rsidR="00EB6529" w:rsidRPr="00902009" w:rsidRDefault="00EB6529" w:rsidP="00EB65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</w:tcPr>
          <w:p w:rsidR="00EB6529" w:rsidRPr="005C4E3E" w:rsidRDefault="00EB6529" w:rsidP="00EB65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:rsidR="00EB6529" w:rsidRPr="005C4E3E" w:rsidRDefault="00EB6529" w:rsidP="00EB65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0" w:type="dxa"/>
          </w:tcPr>
          <w:p w:rsidR="00EB6529" w:rsidRPr="00902009" w:rsidRDefault="00EB6529" w:rsidP="00EB65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778" w:type="dxa"/>
          </w:tcPr>
          <w:p w:rsidR="00EB6529" w:rsidRPr="006215D4" w:rsidRDefault="00EB6529" w:rsidP="00EB6529">
            <w:pPr>
              <w:jc w:val="center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98" w:type="dxa"/>
          </w:tcPr>
          <w:p w:rsidR="00EB6529" w:rsidRDefault="00EB6529" w:rsidP="00EB65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777" w:type="dxa"/>
          </w:tcPr>
          <w:p w:rsidR="00EB6529" w:rsidRPr="006215D4" w:rsidRDefault="00EB6529" w:rsidP="00EB6529">
            <w:pPr>
              <w:jc w:val="center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>14</w:t>
            </w:r>
          </w:p>
        </w:tc>
        <w:tc>
          <w:tcPr>
            <w:tcW w:w="924" w:type="dxa"/>
          </w:tcPr>
          <w:p w:rsidR="00EB6529" w:rsidRPr="00D55C45" w:rsidRDefault="00EB6529" w:rsidP="00EB65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</w:tcPr>
          <w:p w:rsidR="00EB6529" w:rsidRPr="00D55C45" w:rsidRDefault="00EB6529" w:rsidP="00EB65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</w:tcPr>
          <w:p w:rsidR="00EB6529" w:rsidRPr="00D55C45" w:rsidRDefault="00EB6529" w:rsidP="00EB6529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</w:tr>
      <w:tr w:rsidR="00EB6529" w:rsidRPr="005C4E3E" w:rsidTr="009C50B3">
        <w:tc>
          <w:tcPr>
            <w:tcW w:w="1526" w:type="dxa"/>
          </w:tcPr>
          <w:p w:rsidR="00EB6529" w:rsidRPr="005C4E3E" w:rsidRDefault="00EB6529" w:rsidP="00EB65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EB6529" w:rsidRPr="002E2B31" w:rsidRDefault="00EB6529" w:rsidP="00EB65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851" w:type="dxa"/>
          </w:tcPr>
          <w:p w:rsidR="00EB6529" w:rsidRDefault="00EB6529" w:rsidP="00EB65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567" w:type="dxa"/>
          </w:tcPr>
          <w:p w:rsidR="00EB6529" w:rsidRPr="007D05E0" w:rsidRDefault="00EB6529" w:rsidP="00EB65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77" w:type="dxa"/>
          </w:tcPr>
          <w:p w:rsidR="00EB6529" w:rsidRPr="007D05E0" w:rsidRDefault="00EB6529" w:rsidP="00EB65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40" w:type="dxa"/>
          </w:tcPr>
          <w:p w:rsidR="00EB6529" w:rsidRDefault="00EB6529" w:rsidP="00EB65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778" w:type="dxa"/>
          </w:tcPr>
          <w:p w:rsidR="00EB6529" w:rsidRDefault="00EB6529" w:rsidP="00EB6529">
            <w:pPr>
              <w:jc w:val="center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498" w:type="dxa"/>
          </w:tcPr>
          <w:p w:rsidR="00EB6529" w:rsidRPr="006215D4" w:rsidRDefault="00EB6529" w:rsidP="00EB65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777" w:type="dxa"/>
          </w:tcPr>
          <w:p w:rsidR="00EB6529" w:rsidRPr="006C3168" w:rsidRDefault="00EB6529" w:rsidP="00EB6529">
            <w:pPr>
              <w:jc w:val="center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>14</w:t>
            </w:r>
          </w:p>
        </w:tc>
        <w:tc>
          <w:tcPr>
            <w:tcW w:w="924" w:type="dxa"/>
          </w:tcPr>
          <w:p w:rsidR="00EB6529" w:rsidRPr="00C437DF" w:rsidRDefault="00EB6529" w:rsidP="00EB65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</w:tcPr>
          <w:p w:rsidR="00EB6529" w:rsidRPr="00D55C45" w:rsidRDefault="00EB6529" w:rsidP="00EB65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</w:tcPr>
          <w:p w:rsidR="00EB6529" w:rsidRPr="00D55C45" w:rsidRDefault="00EB6529" w:rsidP="00EB6529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</w:tr>
      <w:tr w:rsidR="00EB6529" w:rsidRPr="005C4E3E" w:rsidTr="009C50B3">
        <w:tc>
          <w:tcPr>
            <w:tcW w:w="1526" w:type="dxa"/>
          </w:tcPr>
          <w:p w:rsidR="00EB6529" w:rsidRPr="005C4E3E" w:rsidRDefault="00EB6529" w:rsidP="00EB65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EB6529" w:rsidRPr="002E2B31" w:rsidRDefault="00EB6529" w:rsidP="00EB65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851" w:type="dxa"/>
          </w:tcPr>
          <w:p w:rsidR="00EB6529" w:rsidRDefault="00EB6529" w:rsidP="00EB65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567" w:type="dxa"/>
          </w:tcPr>
          <w:p w:rsidR="00EB6529" w:rsidRPr="007D05E0" w:rsidRDefault="00EB6529" w:rsidP="00EB65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77" w:type="dxa"/>
          </w:tcPr>
          <w:p w:rsidR="00EB6529" w:rsidRPr="007D05E0" w:rsidRDefault="00EB6529" w:rsidP="00EB65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40" w:type="dxa"/>
          </w:tcPr>
          <w:p w:rsidR="00EB6529" w:rsidRDefault="00EB6529" w:rsidP="00EB65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778" w:type="dxa"/>
          </w:tcPr>
          <w:p w:rsidR="00EB6529" w:rsidRPr="00902009" w:rsidRDefault="00EB6529" w:rsidP="00EB6529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498" w:type="dxa"/>
          </w:tcPr>
          <w:p w:rsidR="00EB6529" w:rsidRPr="006215D4" w:rsidRDefault="00EB6529" w:rsidP="00EB652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777" w:type="dxa"/>
          </w:tcPr>
          <w:p w:rsidR="00EB6529" w:rsidRPr="006215D4" w:rsidRDefault="00EB6529" w:rsidP="00EB6529">
            <w:pPr>
              <w:jc w:val="center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>13</w:t>
            </w:r>
          </w:p>
        </w:tc>
        <w:tc>
          <w:tcPr>
            <w:tcW w:w="924" w:type="dxa"/>
          </w:tcPr>
          <w:p w:rsidR="00EB6529" w:rsidRPr="00D55C45" w:rsidRDefault="00EB6529" w:rsidP="00EB65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</w:tcPr>
          <w:p w:rsidR="00EB6529" w:rsidRPr="00D55C45" w:rsidRDefault="00EB6529" w:rsidP="00EB65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</w:tcPr>
          <w:p w:rsidR="00EB6529" w:rsidRPr="00D55C45" w:rsidRDefault="00EB6529" w:rsidP="00EB6529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</w:tr>
      <w:tr w:rsidR="00B7024E" w:rsidRPr="005C4E3E" w:rsidTr="009C50B3">
        <w:tc>
          <w:tcPr>
            <w:tcW w:w="1526" w:type="dxa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Усього за змістові модулі</w:t>
            </w:r>
          </w:p>
        </w:tc>
        <w:tc>
          <w:tcPr>
            <w:tcW w:w="850" w:type="dxa"/>
          </w:tcPr>
          <w:p w:rsidR="00B7024E" w:rsidRPr="005C4E3E" w:rsidRDefault="00B7024E" w:rsidP="0046033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5C4E3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 xml:space="preserve"> 96</w:t>
            </w:r>
          </w:p>
        </w:tc>
        <w:tc>
          <w:tcPr>
            <w:tcW w:w="567" w:type="dxa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0" w:type="dxa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 xml:space="preserve"> 96</w:t>
            </w:r>
          </w:p>
        </w:tc>
        <w:tc>
          <w:tcPr>
            <w:tcW w:w="778" w:type="dxa"/>
          </w:tcPr>
          <w:p w:rsidR="00B7024E" w:rsidRPr="00B91982" w:rsidRDefault="00B7024E" w:rsidP="009C50B3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B91982">
              <w:rPr>
                <w:color w:val="FF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498" w:type="dxa"/>
          </w:tcPr>
          <w:p w:rsidR="00B7024E" w:rsidRPr="005C4E3E" w:rsidRDefault="00B7024E" w:rsidP="0046033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</w:t>
            </w:r>
            <w:r w:rsidRPr="005C4E3E">
              <w:rPr>
                <w:sz w:val="20"/>
                <w:szCs w:val="20"/>
              </w:rPr>
              <w:t>4</w:t>
            </w:r>
          </w:p>
        </w:tc>
        <w:tc>
          <w:tcPr>
            <w:tcW w:w="777" w:type="dxa"/>
          </w:tcPr>
          <w:p w:rsidR="00B7024E" w:rsidRPr="00B91982" w:rsidRDefault="00EB6529" w:rsidP="009C50B3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>13</w:t>
            </w:r>
            <w:r w:rsidR="00B7024E" w:rsidRPr="00B91982">
              <w:rPr>
                <w:color w:val="FF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924" w:type="dxa"/>
          </w:tcPr>
          <w:p w:rsidR="00B7024E" w:rsidRPr="005A4C43" w:rsidRDefault="00B7024E" w:rsidP="009C50B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</w:tcPr>
          <w:p w:rsidR="00B7024E" w:rsidRPr="005A4C43" w:rsidRDefault="00B7024E" w:rsidP="009C50B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851" w:type="dxa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60</w:t>
            </w:r>
          </w:p>
        </w:tc>
      </w:tr>
      <w:tr w:rsidR="00B7024E" w:rsidRPr="005C4E3E" w:rsidTr="009C50B3">
        <w:tc>
          <w:tcPr>
            <w:tcW w:w="1526" w:type="dxa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Підсумковий семестровий контроль</w:t>
            </w:r>
          </w:p>
          <w:p w:rsidR="00B7024E" w:rsidRPr="005C4E3E" w:rsidRDefault="00B7024E" w:rsidP="009C50B3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5C4E3E">
              <w:rPr>
                <w:b/>
                <w:sz w:val="20"/>
                <w:szCs w:val="20"/>
              </w:rPr>
              <w:t>залік/екзамен</w:t>
            </w:r>
          </w:p>
        </w:tc>
        <w:tc>
          <w:tcPr>
            <w:tcW w:w="850" w:type="dxa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B7024E" w:rsidRPr="005C4E3E" w:rsidRDefault="00B7024E" w:rsidP="009C50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B7024E" w:rsidRPr="005C4E3E" w:rsidRDefault="00B7024E" w:rsidP="009C50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7" w:type="dxa"/>
          </w:tcPr>
          <w:p w:rsidR="00B7024E" w:rsidRPr="005C4E3E" w:rsidRDefault="00B7024E" w:rsidP="009C50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</w:tcPr>
          <w:p w:rsidR="00B7024E" w:rsidRPr="005C4E3E" w:rsidRDefault="00B7024E" w:rsidP="009C50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8" w:type="dxa"/>
          </w:tcPr>
          <w:p w:rsidR="00B7024E" w:rsidRPr="005C4E3E" w:rsidRDefault="00B7024E" w:rsidP="009C50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8" w:type="dxa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  <w:lang w:val="en-US"/>
              </w:rPr>
            </w:pPr>
            <w:r w:rsidRPr="005C4E3E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777" w:type="dxa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  <w:lang w:val="en-US"/>
              </w:rPr>
            </w:pPr>
            <w:r w:rsidRPr="005C4E3E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924" w:type="dxa"/>
          </w:tcPr>
          <w:p w:rsidR="00B7024E" w:rsidRPr="005C4E3E" w:rsidRDefault="00B7024E" w:rsidP="009C50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B7024E" w:rsidRPr="005C4E3E" w:rsidRDefault="00B7024E" w:rsidP="009C50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40</w:t>
            </w:r>
          </w:p>
        </w:tc>
      </w:tr>
      <w:tr w:rsidR="00B7024E" w:rsidRPr="005C4E3E" w:rsidTr="009C50B3">
        <w:tc>
          <w:tcPr>
            <w:tcW w:w="1526" w:type="dxa"/>
          </w:tcPr>
          <w:p w:rsidR="00B7024E" w:rsidRPr="005C4E3E" w:rsidRDefault="00B7024E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lastRenderedPageBreak/>
              <w:t>Загалом</w:t>
            </w:r>
          </w:p>
        </w:tc>
        <w:tc>
          <w:tcPr>
            <w:tcW w:w="5738" w:type="dxa"/>
            <w:gridSpan w:val="8"/>
          </w:tcPr>
          <w:p w:rsidR="00B7024E" w:rsidRPr="005C4E3E" w:rsidRDefault="00B7024E" w:rsidP="00460333">
            <w:pPr>
              <w:jc w:val="center"/>
              <w:rPr>
                <w:b/>
                <w:sz w:val="20"/>
                <w:szCs w:val="20"/>
              </w:rPr>
            </w:pPr>
            <w:r w:rsidRPr="005C4E3E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8</w:t>
            </w:r>
            <w:r w:rsidRPr="005C4E3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767" w:type="dxa"/>
            <w:gridSpan w:val="3"/>
          </w:tcPr>
          <w:p w:rsidR="00B7024E" w:rsidRPr="005C4E3E" w:rsidRDefault="00B7024E" w:rsidP="009C50B3">
            <w:pPr>
              <w:jc w:val="center"/>
              <w:rPr>
                <w:b/>
                <w:sz w:val="20"/>
                <w:szCs w:val="20"/>
              </w:rPr>
            </w:pPr>
            <w:r w:rsidRPr="005C4E3E">
              <w:rPr>
                <w:b/>
                <w:sz w:val="20"/>
                <w:szCs w:val="20"/>
              </w:rPr>
              <w:t>100</w:t>
            </w:r>
          </w:p>
        </w:tc>
      </w:tr>
    </w:tbl>
    <w:p w:rsidR="00B7024E" w:rsidRPr="0079433D" w:rsidRDefault="00B7024E" w:rsidP="00884B62">
      <w:pPr>
        <w:spacing w:before="120" w:after="120"/>
        <w:ind w:left="7513" w:hanging="7513"/>
        <w:jc w:val="center"/>
        <w:rPr>
          <w:b/>
          <w:lang w:val="ru-RU"/>
        </w:rPr>
      </w:pPr>
      <w:r w:rsidRPr="0079433D">
        <w:rPr>
          <w:b/>
          <w:lang w:val="ru-RU"/>
        </w:rPr>
        <w:t xml:space="preserve">5. Теми </w:t>
      </w:r>
      <w:proofErr w:type="spellStart"/>
      <w:r w:rsidRPr="0079433D">
        <w:rPr>
          <w:b/>
          <w:lang w:val="ru-RU"/>
        </w:rPr>
        <w:t>практичних</w:t>
      </w:r>
      <w:proofErr w:type="spellEnd"/>
      <w:r w:rsidRPr="0079433D">
        <w:rPr>
          <w:b/>
          <w:lang w:val="ru-RU"/>
        </w:rPr>
        <w:t xml:space="preserve"> занять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1"/>
        <w:gridCol w:w="7104"/>
        <w:gridCol w:w="818"/>
        <w:gridCol w:w="850"/>
      </w:tblGrid>
      <w:tr w:rsidR="00B7024E" w:rsidRPr="0079433D" w:rsidTr="005A4C43">
        <w:tc>
          <w:tcPr>
            <w:tcW w:w="1151" w:type="dxa"/>
            <w:vMerge w:val="restart"/>
          </w:tcPr>
          <w:p w:rsidR="00B7024E" w:rsidRPr="0079433D" w:rsidRDefault="00B7024E" w:rsidP="00AA7163">
            <w:pPr>
              <w:ind w:left="-70" w:right="-92"/>
              <w:jc w:val="center"/>
            </w:pPr>
            <w:r w:rsidRPr="0079433D">
              <w:t xml:space="preserve">№ змістового </w:t>
            </w:r>
          </w:p>
          <w:p w:rsidR="00B7024E" w:rsidRPr="0079433D" w:rsidRDefault="00B7024E" w:rsidP="00AA7163">
            <w:pPr>
              <w:ind w:left="-70" w:right="-92"/>
              <w:jc w:val="center"/>
            </w:pPr>
            <w:r w:rsidRPr="0079433D">
              <w:t>модуля</w:t>
            </w:r>
          </w:p>
        </w:tc>
        <w:tc>
          <w:tcPr>
            <w:tcW w:w="7104" w:type="dxa"/>
            <w:vMerge w:val="restart"/>
          </w:tcPr>
          <w:p w:rsidR="00B7024E" w:rsidRPr="0079433D" w:rsidRDefault="00B7024E" w:rsidP="00AA7163">
            <w:pPr>
              <w:jc w:val="center"/>
            </w:pPr>
            <w:r w:rsidRPr="0079433D">
              <w:t>Назва теми</w:t>
            </w:r>
          </w:p>
        </w:tc>
        <w:tc>
          <w:tcPr>
            <w:tcW w:w="1668" w:type="dxa"/>
            <w:gridSpan w:val="2"/>
          </w:tcPr>
          <w:p w:rsidR="00B7024E" w:rsidRPr="0079433D" w:rsidRDefault="00B7024E" w:rsidP="00AA7163">
            <w:pPr>
              <w:jc w:val="center"/>
            </w:pPr>
            <w:r w:rsidRPr="0079433D">
              <w:t>Кількість</w:t>
            </w:r>
          </w:p>
          <w:p w:rsidR="00B7024E" w:rsidRPr="0079433D" w:rsidRDefault="00B7024E" w:rsidP="00AA7163">
            <w:pPr>
              <w:jc w:val="center"/>
            </w:pPr>
            <w:r w:rsidRPr="0079433D">
              <w:t>годин</w:t>
            </w:r>
          </w:p>
        </w:tc>
      </w:tr>
      <w:tr w:rsidR="00B7024E" w:rsidRPr="0079433D" w:rsidTr="005A4C43">
        <w:trPr>
          <w:trHeight w:val="164"/>
        </w:trPr>
        <w:tc>
          <w:tcPr>
            <w:tcW w:w="1151" w:type="dxa"/>
            <w:vMerge/>
          </w:tcPr>
          <w:p w:rsidR="00B7024E" w:rsidRPr="0079433D" w:rsidRDefault="00B7024E" w:rsidP="00AA7163">
            <w:pPr>
              <w:ind w:left="142" w:hanging="142"/>
              <w:jc w:val="center"/>
            </w:pPr>
          </w:p>
        </w:tc>
        <w:tc>
          <w:tcPr>
            <w:tcW w:w="7104" w:type="dxa"/>
            <w:vMerge/>
          </w:tcPr>
          <w:p w:rsidR="00B7024E" w:rsidRPr="0079433D" w:rsidRDefault="00B7024E" w:rsidP="00AA7163">
            <w:pPr>
              <w:jc w:val="center"/>
            </w:pPr>
          </w:p>
        </w:tc>
        <w:tc>
          <w:tcPr>
            <w:tcW w:w="818" w:type="dxa"/>
          </w:tcPr>
          <w:p w:rsidR="00B7024E" w:rsidRPr="0079433D" w:rsidRDefault="00B7024E" w:rsidP="00AA7163">
            <w:pPr>
              <w:jc w:val="center"/>
            </w:pPr>
            <w:r w:rsidRPr="0079433D">
              <w:t>о/д</w:t>
            </w:r>
          </w:p>
          <w:p w:rsidR="00B7024E" w:rsidRPr="0079433D" w:rsidRDefault="00B7024E" w:rsidP="00AA7163">
            <w:pPr>
              <w:jc w:val="center"/>
            </w:pPr>
            <w:r w:rsidRPr="0079433D">
              <w:t>ф.</w:t>
            </w:r>
          </w:p>
        </w:tc>
        <w:tc>
          <w:tcPr>
            <w:tcW w:w="850" w:type="dxa"/>
          </w:tcPr>
          <w:p w:rsidR="00B7024E" w:rsidRPr="0079433D" w:rsidRDefault="00B7024E" w:rsidP="00AA7163">
            <w:pPr>
              <w:jc w:val="center"/>
            </w:pPr>
            <w:r w:rsidRPr="0079433D">
              <w:t>з/</w:t>
            </w:r>
            <w:proofErr w:type="spellStart"/>
            <w:r w:rsidRPr="0079433D">
              <w:t>дист</w:t>
            </w:r>
            <w:proofErr w:type="spellEnd"/>
          </w:p>
          <w:p w:rsidR="00B7024E" w:rsidRPr="0079433D" w:rsidRDefault="00B7024E" w:rsidP="00AA7163">
            <w:pPr>
              <w:jc w:val="center"/>
            </w:pPr>
            <w:r w:rsidRPr="0079433D">
              <w:t>ф.</w:t>
            </w:r>
          </w:p>
        </w:tc>
      </w:tr>
      <w:tr w:rsidR="00B7024E" w:rsidRPr="0079433D" w:rsidTr="005A4C43">
        <w:trPr>
          <w:trHeight w:val="134"/>
        </w:trPr>
        <w:tc>
          <w:tcPr>
            <w:tcW w:w="1151" w:type="dxa"/>
          </w:tcPr>
          <w:p w:rsidR="00B7024E" w:rsidRPr="0079433D" w:rsidRDefault="00B7024E" w:rsidP="00AA7163">
            <w:pPr>
              <w:ind w:left="142" w:hanging="142"/>
              <w:jc w:val="center"/>
              <w:rPr>
                <w:b/>
              </w:rPr>
            </w:pPr>
            <w:r w:rsidRPr="0079433D">
              <w:rPr>
                <w:b/>
              </w:rPr>
              <w:t>1</w:t>
            </w:r>
          </w:p>
        </w:tc>
        <w:tc>
          <w:tcPr>
            <w:tcW w:w="7104" w:type="dxa"/>
          </w:tcPr>
          <w:p w:rsidR="00B7024E" w:rsidRPr="0079433D" w:rsidRDefault="00B7024E" w:rsidP="00AA7163">
            <w:pPr>
              <w:jc w:val="center"/>
              <w:rPr>
                <w:b/>
              </w:rPr>
            </w:pPr>
            <w:r w:rsidRPr="0079433D">
              <w:rPr>
                <w:b/>
              </w:rPr>
              <w:t>2</w:t>
            </w:r>
          </w:p>
        </w:tc>
        <w:tc>
          <w:tcPr>
            <w:tcW w:w="818" w:type="dxa"/>
          </w:tcPr>
          <w:p w:rsidR="00B7024E" w:rsidRPr="0079433D" w:rsidRDefault="00B7024E" w:rsidP="00AA7163">
            <w:pPr>
              <w:jc w:val="center"/>
              <w:rPr>
                <w:b/>
              </w:rPr>
            </w:pPr>
            <w:r w:rsidRPr="0079433D">
              <w:rPr>
                <w:b/>
              </w:rPr>
              <w:t>3</w:t>
            </w:r>
          </w:p>
        </w:tc>
        <w:tc>
          <w:tcPr>
            <w:tcW w:w="850" w:type="dxa"/>
          </w:tcPr>
          <w:p w:rsidR="00B7024E" w:rsidRPr="0079433D" w:rsidRDefault="00B7024E" w:rsidP="00AA7163">
            <w:pPr>
              <w:jc w:val="center"/>
              <w:rPr>
                <w:b/>
              </w:rPr>
            </w:pPr>
            <w:r w:rsidRPr="0079433D">
              <w:rPr>
                <w:b/>
              </w:rPr>
              <w:t>4</w:t>
            </w:r>
          </w:p>
        </w:tc>
      </w:tr>
      <w:tr w:rsidR="00B7024E" w:rsidRPr="00B91982" w:rsidTr="005A4C43">
        <w:tc>
          <w:tcPr>
            <w:tcW w:w="1151" w:type="dxa"/>
          </w:tcPr>
          <w:p w:rsidR="00B7024E" w:rsidRPr="0079433D" w:rsidRDefault="00B7024E" w:rsidP="00AA7163">
            <w:pPr>
              <w:jc w:val="center"/>
            </w:pPr>
            <w:r w:rsidRPr="0079433D">
              <w:t>1</w:t>
            </w:r>
          </w:p>
        </w:tc>
        <w:tc>
          <w:tcPr>
            <w:tcW w:w="7104" w:type="dxa"/>
          </w:tcPr>
          <w:p w:rsidR="00B7024E" w:rsidRPr="00FC6EE0" w:rsidRDefault="00B7024E" w:rsidP="00E21863">
            <w:pPr>
              <w:pStyle w:val="3"/>
              <w:numPr>
                <w:ilvl w:val="0"/>
                <w:numId w:val="0"/>
              </w:numPr>
              <w:tabs>
                <w:tab w:val="clear" w:pos="4262"/>
              </w:tabs>
              <w:spacing w:after="0"/>
              <w:jc w:val="both"/>
              <w:rPr>
                <w:rFonts w:ascii="Times New Roman" w:hAnsi="Times New Roman"/>
                <w:i w:val="0"/>
                <w:iCs/>
                <w:sz w:val="24"/>
                <w:szCs w:val="24"/>
                <w:lang w:val="uk-UA"/>
              </w:rPr>
            </w:pPr>
            <w:r w:rsidRPr="00FC6EE0">
              <w:rPr>
                <w:rFonts w:ascii="Times New Roman" w:hAnsi="Times New Roman"/>
                <w:b/>
                <w:i w:val="0"/>
                <w:iCs/>
                <w:sz w:val="24"/>
                <w:szCs w:val="24"/>
                <w:lang w:val="uk-UA"/>
              </w:rPr>
              <w:t>Змістовий модуль 1.</w:t>
            </w:r>
            <w:r w:rsidRPr="00FC6EE0">
              <w:rPr>
                <w:rFonts w:ascii="Times New Roman" w:hAnsi="Times New Roman"/>
                <w:i w:val="0"/>
                <w:iCs/>
                <w:sz w:val="24"/>
                <w:szCs w:val="24"/>
                <w:lang w:val="uk-UA"/>
              </w:rPr>
              <w:t xml:space="preserve"> </w:t>
            </w:r>
            <w:r w:rsidRPr="00FC6EE0">
              <w:rPr>
                <w:rFonts w:ascii="Times New Roman" w:hAnsi="Times New Roman"/>
                <w:i w:val="0"/>
                <w:iCs/>
                <w:sz w:val="24"/>
                <w:szCs w:val="24"/>
                <w:lang w:val="fr-FR"/>
              </w:rPr>
              <w:t xml:space="preserve"> </w:t>
            </w:r>
          </w:p>
          <w:p w:rsidR="00B7024E" w:rsidRPr="0079433D" w:rsidRDefault="00B7024E" w:rsidP="00410A91">
            <w:pPr>
              <w:contextualSpacing/>
              <w:jc w:val="both"/>
              <w:rPr>
                <w:lang w:val="fr-FR"/>
              </w:rPr>
            </w:pPr>
            <w:r w:rsidRPr="0079433D">
              <w:rPr>
                <w:b/>
              </w:rPr>
              <w:t>Граматика</w:t>
            </w:r>
            <w:r>
              <w:t>.</w:t>
            </w:r>
            <w:r w:rsidRPr="0079433D">
              <w:t xml:space="preserve"> </w:t>
            </w:r>
            <w:r>
              <w:t xml:space="preserve">Безособові речення з </w:t>
            </w:r>
            <w:r w:rsidRPr="00D53D1F">
              <w:t>“</w:t>
            </w:r>
            <w:r>
              <w:rPr>
                <w:lang w:val="en-US"/>
              </w:rPr>
              <w:t>se</w:t>
            </w:r>
            <w:r w:rsidRPr="00D53D1F">
              <w:t>”</w:t>
            </w:r>
            <w:r>
              <w:t>.</w:t>
            </w:r>
            <w:r w:rsidRPr="0079433D">
              <w:t xml:space="preserve"> </w:t>
            </w:r>
            <w:r w:rsidRPr="00392717">
              <w:rPr>
                <w:lang w:val="es-ES_tradnl"/>
              </w:rPr>
              <w:t>Oraciones</w:t>
            </w:r>
            <w:r w:rsidRPr="00550E0E">
              <w:t xml:space="preserve"> </w:t>
            </w:r>
            <w:r w:rsidRPr="00392717">
              <w:rPr>
                <w:lang w:val="es-ES_tradnl"/>
              </w:rPr>
              <w:t>impersonales</w:t>
            </w:r>
            <w:r w:rsidRPr="00550E0E">
              <w:t xml:space="preserve"> </w:t>
            </w:r>
            <w:r w:rsidRPr="00392717">
              <w:rPr>
                <w:lang w:val="es-ES_tradnl"/>
              </w:rPr>
              <w:t>con</w:t>
            </w:r>
            <w:r w:rsidRPr="00550E0E">
              <w:t xml:space="preserve"> </w:t>
            </w:r>
            <w:r w:rsidRPr="00392717">
              <w:rPr>
                <w:i/>
                <w:lang w:val="es-ES_tradnl"/>
              </w:rPr>
              <w:t>se</w:t>
            </w:r>
            <w:r w:rsidRPr="00550E0E">
              <w:t>.</w:t>
            </w:r>
            <w:r w:rsidRPr="00D53D1F">
              <w:t xml:space="preserve"> </w:t>
            </w:r>
            <w:r>
              <w:t>Прислівники.</w:t>
            </w:r>
            <w:r w:rsidRPr="0079433D">
              <w:rPr>
                <w:i/>
                <w:lang w:val="fr-FR"/>
              </w:rPr>
              <w:t xml:space="preserve"> </w:t>
            </w:r>
            <w:r w:rsidRPr="00392717">
              <w:rPr>
                <w:lang w:val="es-ES_tradnl"/>
              </w:rPr>
              <w:t>Adverbios</w:t>
            </w:r>
            <w:r w:rsidRPr="00392717">
              <w:t>.</w:t>
            </w:r>
          </w:p>
          <w:p w:rsidR="00B7024E" w:rsidRPr="00550E0E" w:rsidRDefault="00B7024E" w:rsidP="00410A91">
            <w:pPr>
              <w:contextualSpacing/>
              <w:jc w:val="both"/>
              <w:rPr>
                <w:lang w:val="fr-FR"/>
              </w:rPr>
            </w:pPr>
            <w:r>
              <w:rPr>
                <w:b/>
              </w:rPr>
              <w:t xml:space="preserve">Розмовна </w:t>
            </w:r>
            <w:r w:rsidRPr="0079433D">
              <w:rPr>
                <w:b/>
              </w:rPr>
              <w:t>практика</w:t>
            </w:r>
            <w:r>
              <w:t>.</w:t>
            </w:r>
            <w:r w:rsidRPr="0079433D">
              <w:t xml:space="preserve"> </w:t>
            </w:r>
            <w:r>
              <w:t xml:space="preserve">Народи і традиції Іспанії та Латинської Америки. </w:t>
            </w:r>
            <w:r w:rsidRPr="00550E0E">
              <w:rPr>
                <w:lang w:val="fr-FR"/>
              </w:rPr>
              <w:t>Pueblos y tradiciones de Espa</w:t>
            </w:r>
            <w:r w:rsidRPr="00CB7786">
              <w:rPr>
                <w:rFonts w:eastAsia="MS Mincho"/>
              </w:rPr>
              <w:t>ñ</w:t>
            </w:r>
            <w:r w:rsidRPr="00550E0E">
              <w:rPr>
                <w:rFonts w:eastAsia="MS Mincho"/>
                <w:lang w:val="fr-FR"/>
              </w:rPr>
              <w:t>a y Am</w:t>
            </w:r>
            <w:r w:rsidRPr="00C93CCA">
              <w:rPr>
                <w:rFonts w:eastAsia="MS Mincho"/>
              </w:rPr>
              <w:t>é</w:t>
            </w:r>
            <w:r w:rsidRPr="00550E0E">
              <w:rPr>
                <w:rFonts w:eastAsia="MS Mincho"/>
                <w:lang w:val="fr-FR"/>
              </w:rPr>
              <w:t>rica Latina.</w:t>
            </w:r>
          </w:p>
          <w:p w:rsidR="00B7024E" w:rsidRPr="0079433D" w:rsidRDefault="00B7024E" w:rsidP="00410A91">
            <w:pPr>
              <w:contextualSpacing/>
              <w:jc w:val="both"/>
              <w:rPr>
                <w:lang w:eastAsia="ru-RU"/>
              </w:rPr>
            </w:pPr>
            <w:r w:rsidRPr="0079433D">
              <w:rPr>
                <w:b/>
              </w:rPr>
              <w:t>Підручник</w:t>
            </w:r>
            <w:r w:rsidRPr="0079433D">
              <w:t xml:space="preserve">.  </w:t>
            </w:r>
            <w:r>
              <w:t>Розділ</w:t>
            </w:r>
            <w:r w:rsidRPr="0079433D">
              <w:t xml:space="preserve">  </w:t>
            </w:r>
            <w:r>
              <w:t>1</w:t>
            </w:r>
            <w:r w:rsidRPr="0079433D">
              <w:t xml:space="preserve">2. </w:t>
            </w:r>
            <w:r>
              <w:t xml:space="preserve">Свята та традиції. </w:t>
            </w:r>
            <w:proofErr w:type="spellStart"/>
            <w:r w:rsidRPr="00144A70">
              <w:t>Fiestas</w:t>
            </w:r>
            <w:proofErr w:type="spellEnd"/>
            <w:r w:rsidRPr="00144A70">
              <w:t xml:space="preserve"> y </w:t>
            </w:r>
            <w:proofErr w:type="spellStart"/>
            <w:r w:rsidRPr="00144A70">
              <w:t>tradiciones</w:t>
            </w:r>
            <w:proofErr w:type="spellEnd"/>
            <w:r w:rsidRPr="00550E0E">
              <w:rPr>
                <w:lang w:val="fr-FR"/>
              </w:rPr>
              <w:t>.</w:t>
            </w:r>
          </w:p>
        </w:tc>
        <w:tc>
          <w:tcPr>
            <w:tcW w:w="818" w:type="dxa"/>
          </w:tcPr>
          <w:p w:rsidR="00B7024E" w:rsidRPr="005A4C43" w:rsidRDefault="00B7024E" w:rsidP="00AA7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50" w:type="dxa"/>
          </w:tcPr>
          <w:p w:rsidR="00B7024E" w:rsidRPr="001340EB" w:rsidRDefault="00B7024E" w:rsidP="00AA7163">
            <w:pPr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1</w:t>
            </w:r>
          </w:p>
        </w:tc>
      </w:tr>
      <w:tr w:rsidR="00B7024E" w:rsidRPr="00B91982" w:rsidTr="005A4C43">
        <w:tc>
          <w:tcPr>
            <w:tcW w:w="1151" w:type="dxa"/>
          </w:tcPr>
          <w:p w:rsidR="00B7024E" w:rsidRPr="0079433D" w:rsidRDefault="00B7024E" w:rsidP="00AA7163">
            <w:pPr>
              <w:jc w:val="center"/>
            </w:pPr>
            <w:r w:rsidRPr="0079433D">
              <w:t>2</w:t>
            </w:r>
          </w:p>
        </w:tc>
        <w:tc>
          <w:tcPr>
            <w:tcW w:w="7104" w:type="dxa"/>
          </w:tcPr>
          <w:p w:rsidR="00B7024E" w:rsidRPr="00FC6EE0" w:rsidRDefault="00B7024E" w:rsidP="00AF09C4">
            <w:pPr>
              <w:pStyle w:val="3"/>
              <w:numPr>
                <w:ilvl w:val="0"/>
                <w:numId w:val="0"/>
              </w:numPr>
              <w:spacing w:after="0"/>
              <w:jc w:val="both"/>
              <w:rPr>
                <w:rFonts w:ascii="Times New Roman" w:hAnsi="Times New Roman"/>
                <w:i w:val="0"/>
                <w:iCs/>
                <w:sz w:val="24"/>
                <w:szCs w:val="24"/>
                <w:lang w:val="fr-FR"/>
              </w:rPr>
            </w:pPr>
            <w:r w:rsidRPr="00FC6EE0">
              <w:rPr>
                <w:rFonts w:ascii="Times New Roman" w:hAnsi="Times New Roman"/>
                <w:b/>
                <w:i w:val="0"/>
                <w:iCs/>
                <w:sz w:val="24"/>
                <w:szCs w:val="24"/>
                <w:lang w:val="uk-UA"/>
              </w:rPr>
              <w:t xml:space="preserve">Змістовий модуль 2. </w:t>
            </w:r>
            <w:r w:rsidRPr="00FC6EE0">
              <w:rPr>
                <w:rFonts w:ascii="Times New Roman" w:hAnsi="Times New Roman"/>
                <w:i w:val="0"/>
                <w:iCs/>
                <w:sz w:val="24"/>
                <w:szCs w:val="24"/>
                <w:lang w:val="fr-FR"/>
              </w:rPr>
              <w:t xml:space="preserve"> </w:t>
            </w:r>
          </w:p>
          <w:p w:rsidR="00B7024E" w:rsidRPr="00D956F5" w:rsidRDefault="00B7024E" w:rsidP="00AF09C4">
            <w:pPr>
              <w:contextualSpacing/>
              <w:jc w:val="both"/>
              <w:rPr>
                <w:i/>
                <w:lang w:val="es-ES_tradnl"/>
              </w:rPr>
            </w:pPr>
            <w:r w:rsidRPr="0079433D">
              <w:rPr>
                <w:b/>
              </w:rPr>
              <w:t>Граматика.</w:t>
            </w:r>
            <w:r w:rsidRPr="00184E48">
              <w:rPr>
                <w:b/>
                <w:lang w:val="ru-RU"/>
              </w:rPr>
              <w:t xml:space="preserve"> </w:t>
            </w:r>
            <w:r>
              <w:t xml:space="preserve">Питальні слова. </w:t>
            </w:r>
            <w:r w:rsidRPr="00550E0E">
              <w:rPr>
                <w:lang w:val="fr-FR"/>
              </w:rPr>
              <w:t>Interrogativos</w:t>
            </w:r>
            <w:r w:rsidRPr="009608A5">
              <w:t xml:space="preserve">. </w:t>
            </w:r>
            <w:r>
              <w:t xml:space="preserve">Минулий простий час. </w:t>
            </w:r>
            <w:proofErr w:type="spellStart"/>
            <w:r w:rsidRPr="00296357">
              <w:rPr>
                <w:rFonts w:eastAsia="MS Mincho"/>
              </w:rPr>
              <w:t>Pretérito</w:t>
            </w:r>
            <w:proofErr w:type="spellEnd"/>
            <w:r w:rsidRPr="00296357">
              <w:rPr>
                <w:rFonts w:eastAsia="MS Mincho"/>
              </w:rPr>
              <w:t xml:space="preserve"> </w:t>
            </w:r>
            <w:proofErr w:type="spellStart"/>
            <w:r w:rsidRPr="00296357">
              <w:rPr>
                <w:rFonts w:eastAsia="MS Mincho"/>
              </w:rPr>
              <w:t>Indefinido</w:t>
            </w:r>
            <w:proofErr w:type="spellEnd"/>
            <w:r>
              <w:rPr>
                <w:rFonts w:eastAsia="MS Mincho"/>
              </w:rPr>
              <w:t>.</w:t>
            </w:r>
          </w:p>
          <w:p w:rsidR="00B7024E" w:rsidRPr="00D90EB4" w:rsidRDefault="00B7024E" w:rsidP="00AF09C4">
            <w:pPr>
              <w:contextualSpacing/>
              <w:jc w:val="both"/>
              <w:rPr>
                <w:lang w:val="es-ES_tradnl"/>
              </w:rPr>
            </w:pPr>
            <w:r>
              <w:rPr>
                <w:b/>
              </w:rPr>
              <w:t xml:space="preserve">Розмовна </w:t>
            </w:r>
            <w:r w:rsidRPr="0079433D">
              <w:rPr>
                <w:b/>
              </w:rPr>
              <w:t>практика</w:t>
            </w:r>
            <w:r w:rsidRPr="0079433D">
              <w:t>.</w:t>
            </w:r>
            <w:r>
              <w:t xml:space="preserve"> Солідарність. </w:t>
            </w:r>
            <w:proofErr w:type="spellStart"/>
            <w:r w:rsidRPr="00704F41">
              <w:t>Solidaridad</w:t>
            </w:r>
            <w:proofErr w:type="spellEnd"/>
            <w:r w:rsidRPr="00704F41">
              <w:t>.</w:t>
            </w:r>
            <w:r w:rsidRPr="0079433D">
              <w:t xml:space="preserve"> </w:t>
            </w:r>
            <w:r>
              <w:t>Права жінок.</w:t>
            </w:r>
            <w:r w:rsidRPr="00AD7B9B">
              <w:t xml:space="preserve"> </w:t>
            </w:r>
            <w:r w:rsidRPr="00184E48">
              <w:rPr>
                <w:lang w:val="es-ES_tradnl"/>
              </w:rPr>
              <w:t>Derechos</w:t>
            </w:r>
            <w:r w:rsidRPr="00AD7B9B">
              <w:t xml:space="preserve"> </w:t>
            </w:r>
            <w:r w:rsidRPr="00184E48">
              <w:rPr>
                <w:lang w:val="es-ES_tradnl"/>
              </w:rPr>
              <w:t>de</w:t>
            </w:r>
            <w:r w:rsidRPr="00AD7B9B">
              <w:t xml:space="preserve"> </w:t>
            </w:r>
            <w:r w:rsidRPr="00184E48">
              <w:rPr>
                <w:lang w:val="es-ES_tradnl"/>
              </w:rPr>
              <w:t>las</w:t>
            </w:r>
            <w:r w:rsidRPr="00AD7B9B">
              <w:t xml:space="preserve"> </w:t>
            </w:r>
            <w:r w:rsidRPr="00184E48">
              <w:rPr>
                <w:lang w:val="es-ES_tradnl"/>
              </w:rPr>
              <w:t>mujeres</w:t>
            </w:r>
            <w:r>
              <w:t>.</w:t>
            </w:r>
          </w:p>
          <w:p w:rsidR="00B7024E" w:rsidRPr="0079433D" w:rsidRDefault="00B7024E" w:rsidP="00AF09C4">
            <w:pPr>
              <w:contextualSpacing/>
              <w:jc w:val="both"/>
              <w:rPr>
                <w:i/>
              </w:rPr>
            </w:pPr>
            <w:r w:rsidRPr="0079433D">
              <w:rPr>
                <w:b/>
              </w:rPr>
              <w:t>Підручник.</w:t>
            </w:r>
            <w:r w:rsidRPr="0079433D">
              <w:t xml:space="preserve"> </w:t>
            </w:r>
            <w:r>
              <w:t>Розділ 1</w:t>
            </w:r>
            <w:r w:rsidRPr="0079433D">
              <w:t xml:space="preserve">. </w:t>
            </w:r>
            <w:r>
              <w:t xml:space="preserve">Пізнати себе краще. </w:t>
            </w:r>
            <w:proofErr w:type="spellStart"/>
            <w:r w:rsidRPr="00AD7B9B">
              <w:t>Conocerse</w:t>
            </w:r>
            <w:proofErr w:type="spellEnd"/>
            <w:r w:rsidRPr="00AD7B9B">
              <w:t xml:space="preserve"> </w:t>
            </w:r>
            <w:r>
              <w:t>m</w:t>
            </w:r>
            <w:r>
              <w:rPr>
                <w:lang w:val="en-US"/>
              </w:rPr>
              <w:t>e</w:t>
            </w:r>
            <w:proofErr w:type="spellStart"/>
            <w:r>
              <w:t>jor</w:t>
            </w:r>
            <w:proofErr w:type="spellEnd"/>
            <w:r w:rsidRPr="00184E48">
              <w:t>.</w:t>
            </w:r>
          </w:p>
        </w:tc>
        <w:tc>
          <w:tcPr>
            <w:tcW w:w="818" w:type="dxa"/>
          </w:tcPr>
          <w:p w:rsidR="00B7024E" w:rsidRPr="00E4447B" w:rsidRDefault="00B7024E" w:rsidP="00AA7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50" w:type="dxa"/>
          </w:tcPr>
          <w:p w:rsidR="00B7024E" w:rsidRPr="001340EB" w:rsidRDefault="00B7024E" w:rsidP="00AA7163">
            <w:pPr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1</w:t>
            </w:r>
          </w:p>
        </w:tc>
      </w:tr>
      <w:tr w:rsidR="00B7024E" w:rsidRPr="00B91982" w:rsidTr="005A4C43">
        <w:tc>
          <w:tcPr>
            <w:tcW w:w="1151" w:type="dxa"/>
          </w:tcPr>
          <w:p w:rsidR="00B7024E" w:rsidRPr="00E4447B" w:rsidRDefault="00B7024E" w:rsidP="00AA7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104" w:type="dxa"/>
          </w:tcPr>
          <w:p w:rsidR="00B7024E" w:rsidRPr="00FC6EE0" w:rsidRDefault="00B7024E" w:rsidP="00AF09C4">
            <w:pPr>
              <w:pStyle w:val="3"/>
              <w:numPr>
                <w:ilvl w:val="0"/>
                <w:numId w:val="0"/>
              </w:numPr>
              <w:spacing w:after="0"/>
              <w:jc w:val="both"/>
              <w:rPr>
                <w:rFonts w:ascii="Times New Roman" w:hAnsi="Times New Roman"/>
                <w:i w:val="0"/>
                <w:iCs/>
                <w:sz w:val="24"/>
                <w:szCs w:val="24"/>
                <w:lang w:val="fr-FR"/>
              </w:rPr>
            </w:pPr>
            <w:r w:rsidRPr="00FC6EE0">
              <w:rPr>
                <w:rFonts w:ascii="Times New Roman" w:hAnsi="Times New Roman"/>
                <w:b/>
                <w:i w:val="0"/>
                <w:iCs/>
                <w:sz w:val="24"/>
                <w:szCs w:val="24"/>
                <w:lang w:val="uk-UA"/>
              </w:rPr>
              <w:t xml:space="preserve">Змістовий модуль </w:t>
            </w:r>
            <w:r w:rsidRPr="00FC6EE0">
              <w:rPr>
                <w:rFonts w:ascii="Times New Roman" w:hAnsi="Times New Roman"/>
                <w:b/>
                <w:i w:val="0"/>
                <w:iCs/>
                <w:sz w:val="24"/>
                <w:szCs w:val="24"/>
              </w:rPr>
              <w:t>3</w:t>
            </w:r>
            <w:r w:rsidRPr="00FC6EE0">
              <w:rPr>
                <w:rFonts w:ascii="Times New Roman" w:hAnsi="Times New Roman"/>
                <w:b/>
                <w:i w:val="0"/>
                <w:iCs/>
                <w:sz w:val="24"/>
                <w:szCs w:val="24"/>
                <w:lang w:val="uk-UA"/>
              </w:rPr>
              <w:t xml:space="preserve">. </w:t>
            </w:r>
            <w:r w:rsidRPr="00FC6EE0">
              <w:rPr>
                <w:rFonts w:ascii="Times New Roman" w:hAnsi="Times New Roman"/>
                <w:i w:val="0"/>
                <w:iCs/>
                <w:sz w:val="24"/>
                <w:szCs w:val="24"/>
                <w:lang w:val="fr-FR"/>
              </w:rPr>
              <w:t xml:space="preserve"> </w:t>
            </w:r>
          </w:p>
          <w:p w:rsidR="00B7024E" w:rsidRPr="00D956F5" w:rsidRDefault="00B7024E" w:rsidP="00AF09C4">
            <w:pPr>
              <w:contextualSpacing/>
              <w:jc w:val="both"/>
              <w:rPr>
                <w:i/>
                <w:lang w:val="es-ES_tradnl"/>
              </w:rPr>
            </w:pPr>
            <w:r w:rsidRPr="0079433D">
              <w:rPr>
                <w:b/>
              </w:rPr>
              <w:t>Граматика.</w:t>
            </w:r>
            <w:r w:rsidRPr="00184E48">
              <w:rPr>
                <w:b/>
                <w:lang w:val="ru-RU"/>
              </w:rPr>
              <w:t xml:space="preserve"> </w:t>
            </w:r>
            <w:r>
              <w:t xml:space="preserve">Питальні слова. </w:t>
            </w:r>
            <w:r w:rsidRPr="00550E0E">
              <w:rPr>
                <w:lang w:val="fr-FR"/>
              </w:rPr>
              <w:t>Interrogativos</w:t>
            </w:r>
            <w:r w:rsidRPr="009608A5">
              <w:t xml:space="preserve">. </w:t>
            </w:r>
            <w:r>
              <w:t xml:space="preserve">Минулий простий час. </w:t>
            </w:r>
            <w:proofErr w:type="spellStart"/>
            <w:r w:rsidRPr="00296357">
              <w:rPr>
                <w:rFonts w:eastAsia="MS Mincho"/>
              </w:rPr>
              <w:t>Pretérito</w:t>
            </w:r>
            <w:proofErr w:type="spellEnd"/>
            <w:r w:rsidRPr="00296357">
              <w:rPr>
                <w:rFonts w:eastAsia="MS Mincho"/>
              </w:rPr>
              <w:t xml:space="preserve"> </w:t>
            </w:r>
            <w:proofErr w:type="spellStart"/>
            <w:r w:rsidRPr="00296357">
              <w:rPr>
                <w:rFonts w:eastAsia="MS Mincho"/>
              </w:rPr>
              <w:t>Indefinido</w:t>
            </w:r>
            <w:proofErr w:type="spellEnd"/>
            <w:r>
              <w:rPr>
                <w:rFonts w:eastAsia="MS Mincho"/>
              </w:rPr>
              <w:t>.</w:t>
            </w:r>
          </w:p>
          <w:p w:rsidR="00B7024E" w:rsidRPr="00B908CA" w:rsidRDefault="00B7024E" w:rsidP="00AF09C4">
            <w:pPr>
              <w:contextualSpacing/>
              <w:jc w:val="both"/>
              <w:rPr>
                <w:lang w:val="ru-RU"/>
              </w:rPr>
            </w:pPr>
            <w:r>
              <w:rPr>
                <w:b/>
              </w:rPr>
              <w:t xml:space="preserve">Розмовна </w:t>
            </w:r>
            <w:r w:rsidRPr="0079433D">
              <w:rPr>
                <w:b/>
              </w:rPr>
              <w:t>практика</w:t>
            </w:r>
            <w:r w:rsidRPr="0079433D">
              <w:t>.</w:t>
            </w:r>
            <w:r>
              <w:t xml:space="preserve"> </w:t>
            </w:r>
            <w:proofErr w:type="spellStart"/>
            <w:r>
              <w:t>Спенгліш</w:t>
            </w:r>
            <w:proofErr w:type="spellEnd"/>
            <w:r>
              <w:t xml:space="preserve">. </w:t>
            </w:r>
            <w:r w:rsidRPr="00065045">
              <w:rPr>
                <w:lang w:val="es-ES_tradnl"/>
              </w:rPr>
              <w:t>Spanglish</w:t>
            </w:r>
            <w:r w:rsidRPr="00AD7B9B">
              <w:t>.</w:t>
            </w:r>
          </w:p>
          <w:p w:rsidR="00B7024E" w:rsidRPr="00FC6EE0" w:rsidRDefault="00B7024E" w:rsidP="00AF09C4">
            <w:pPr>
              <w:pStyle w:val="3"/>
              <w:numPr>
                <w:ilvl w:val="0"/>
                <w:numId w:val="0"/>
              </w:numPr>
              <w:spacing w:after="0"/>
              <w:jc w:val="both"/>
              <w:rPr>
                <w:rFonts w:ascii="Times New Roman" w:hAnsi="Times New Roman"/>
                <w:b/>
                <w:i w:val="0"/>
                <w:iCs/>
                <w:sz w:val="24"/>
                <w:szCs w:val="24"/>
                <w:lang w:val="uk-UA"/>
              </w:rPr>
            </w:pPr>
            <w:r w:rsidRPr="00FC6EE0">
              <w:rPr>
                <w:rFonts w:ascii="Times New Roman" w:hAnsi="Times New Roman"/>
                <w:b/>
                <w:i w:val="0"/>
                <w:iCs/>
                <w:sz w:val="24"/>
                <w:szCs w:val="18"/>
                <w:lang w:val="uk-UA"/>
              </w:rPr>
              <w:t>Підручник.</w:t>
            </w:r>
            <w:r w:rsidRPr="00FC6EE0">
              <w:rPr>
                <w:rFonts w:ascii="Times New Roman" w:hAnsi="Times New Roman"/>
                <w:i w:val="0"/>
                <w:iCs/>
                <w:sz w:val="24"/>
                <w:szCs w:val="18"/>
                <w:lang w:val="uk-UA"/>
              </w:rPr>
              <w:t xml:space="preserve"> Розділ 1. Пізнати себе краще. </w:t>
            </w:r>
            <w:proofErr w:type="spellStart"/>
            <w:r w:rsidRPr="00FC6EE0">
              <w:rPr>
                <w:rFonts w:ascii="Times New Roman" w:hAnsi="Times New Roman"/>
                <w:i w:val="0"/>
                <w:iCs/>
                <w:sz w:val="24"/>
                <w:szCs w:val="18"/>
                <w:lang w:val="uk-UA"/>
              </w:rPr>
              <w:t>Conocerse</w:t>
            </w:r>
            <w:proofErr w:type="spellEnd"/>
            <w:r w:rsidRPr="00FC6EE0">
              <w:rPr>
                <w:rFonts w:ascii="Times New Roman" w:hAnsi="Times New Roman"/>
                <w:i w:val="0"/>
                <w:iCs/>
                <w:sz w:val="24"/>
                <w:szCs w:val="18"/>
                <w:lang w:val="uk-UA"/>
              </w:rPr>
              <w:t xml:space="preserve"> m</w:t>
            </w:r>
            <w:r w:rsidRPr="00FC6EE0">
              <w:rPr>
                <w:rFonts w:ascii="Times New Roman" w:hAnsi="Times New Roman"/>
                <w:i w:val="0"/>
                <w:iCs/>
                <w:sz w:val="24"/>
                <w:szCs w:val="18"/>
                <w:lang w:val="en-US"/>
              </w:rPr>
              <w:t>e</w:t>
            </w:r>
            <w:proofErr w:type="spellStart"/>
            <w:r w:rsidRPr="00FC6EE0">
              <w:rPr>
                <w:rFonts w:ascii="Times New Roman" w:hAnsi="Times New Roman"/>
                <w:i w:val="0"/>
                <w:iCs/>
                <w:sz w:val="24"/>
                <w:szCs w:val="18"/>
                <w:lang w:val="uk-UA"/>
              </w:rPr>
              <w:t>jor</w:t>
            </w:r>
            <w:proofErr w:type="spellEnd"/>
            <w:r w:rsidRPr="00FC6EE0">
              <w:rPr>
                <w:rFonts w:ascii="Times New Roman" w:hAnsi="Times New Roman"/>
                <w:i w:val="0"/>
                <w:iCs/>
                <w:sz w:val="24"/>
                <w:szCs w:val="18"/>
                <w:lang w:val="uk-UA"/>
              </w:rPr>
              <w:t>.</w:t>
            </w:r>
          </w:p>
        </w:tc>
        <w:tc>
          <w:tcPr>
            <w:tcW w:w="818" w:type="dxa"/>
          </w:tcPr>
          <w:p w:rsidR="00B7024E" w:rsidRPr="005A4C43" w:rsidRDefault="00B7024E" w:rsidP="00C651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50" w:type="dxa"/>
          </w:tcPr>
          <w:p w:rsidR="00B7024E" w:rsidRDefault="00B7024E" w:rsidP="00AA7163">
            <w:pPr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1</w:t>
            </w:r>
          </w:p>
        </w:tc>
      </w:tr>
      <w:tr w:rsidR="00B7024E" w:rsidRPr="00B91982" w:rsidTr="005A4C43">
        <w:tc>
          <w:tcPr>
            <w:tcW w:w="1151" w:type="dxa"/>
          </w:tcPr>
          <w:p w:rsidR="00B7024E" w:rsidRPr="00E4447B" w:rsidRDefault="00B7024E" w:rsidP="00AA7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104" w:type="dxa"/>
          </w:tcPr>
          <w:p w:rsidR="00B7024E" w:rsidRPr="00913E80" w:rsidRDefault="00B7024E" w:rsidP="00913E80">
            <w:pPr>
              <w:tabs>
                <w:tab w:val="num" w:pos="0"/>
              </w:tabs>
              <w:jc w:val="both"/>
            </w:pPr>
            <w:r w:rsidRPr="00913E80">
              <w:rPr>
                <w:b/>
              </w:rPr>
              <w:t>Змістовий модуль 4.</w:t>
            </w:r>
            <w:r w:rsidRPr="00913E80">
              <w:t xml:space="preserve">  </w:t>
            </w:r>
          </w:p>
          <w:p w:rsidR="00B7024E" w:rsidRPr="00913E80" w:rsidRDefault="00B7024E" w:rsidP="00913E80">
            <w:pPr>
              <w:jc w:val="both"/>
              <w:rPr>
                <w:lang w:val="es-ES_tradnl"/>
              </w:rPr>
            </w:pPr>
            <w:r w:rsidRPr="0079433D">
              <w:rPr>
                <w:b/>
              </w:rPr>
              <w:t>Граматика</w:t>
            </w:r>
            <w:r>
              <w:t>.</w:t>
            </w:r>
            <w:r w:rsidRPr="0079433D">
              <w:t xml:space="preserve"> </w:t>
            </w:r>
            <w:r>
              <w:t xml:space="preserve">Майбутній доконаний час. </w:t>
            </w:r>
            <w:proofErr w:type="spellStart"/>
            <w:r w:rsidRPr="00B05453">
              <w:rPr>
                <w:rFonts w:eastAsia="MS Mincho"/>
              </w:rPr>
              <w:t>Futuro</w:t>
            </w:r>
            <w:proofErr w:type="spellEnd"/>
            <w:r w:rsidRPr="00B05453">
              <w:rPr>
                <w:rFonts w:eastAsia="MS Mincho"/>
              </w:rPr>
              <w:t xml:space="preserve"> </w:t>
            </w:r>
            <w:proofErr w:type="spellStart"/>
            <w:r w:rsidRPr="00B05453">
              <w:rPr>
                <w:rFonts w:eastAsia="MS Mincho"/>
              </w:rPr>
              <w:t>Perfecto</w:t>
            </w:r>
            <w:proofErr w:type="spellEnd"/>
            <w:r w:rsidRPr="00B81880">
              <w:rPr>
                <w:rFonts w:eastAsia="MS Mincho"/>
              </w:rPr>
              <w:t xml:space="preserve">. </w:t>
            </w:r>
            <w:r>
              <w:rPr>
                <w:rFonts w:eastAsia="MS Mincho"/>
              </w:rPr>
              <w:t xml:space="preserve">Ймовірний майбутній час. </w:t>
            </w:r>
            <w:r w:rsidRPr="008F5F72">
              <w:rPr>
                <w:rFonts w:eastAsia="MS Mincho"/>
                <w:lang w:val="es-ES_tradnl"/>
              </w:rPr>
              <w:t>F</w:t>
            </w:r>
            <w:r w:rsidRPr="00B05453">
              <w:rPr>
                <w:rFonts w:eastAsia="MS Mincho"/>
                <w:lang w:val="es-ES_tradnl"/>
              </w:rPr>
              <w:t>uturo</w:t>
            </w:r>
            <w:r w:rsidRPr="00B22867">
              <w:rPr>
                <w:rFonts w:eastAsia="MS Mincho"/>
              </w:rPr>
              <w:t xml:space="preserve"> </w:t>
            </w:r>
            <w:r w:rsidRPr="00B05453">
              <w:rPr>
                <w:rFonts w:eastAsia="MS Mincho"/>
                <w:lang w:val="es-ES_tradnl"/>
              </w:rPr>
              <w:t>de</w:t>
            </w:r>
            <w:r w:rsidRPr="00B22867">
              <w:rPr>
                <w:rFonts w:eastAsia="MS Mincho"/>
              </w:rPr>
              <w:t xml:space="preserve"> </w:t>
            </w:r>
            <w:r w:rsidRPr="00B05453">
              <w:rPr>
                <w:rFonts w:eastAsia="MS Mincho"/>
                <w:lang w:val="es-ES_tradnl"/>
              </w:rPr>
              <w:t>probabilidad</w:t>
            </w:r>
            <w:r>
              <w:rPr>
                <w:rFonts w:eastAsia="MS Mincho"/>
              </w:rPr>
              <w:t>.</w:t>
            </w:r>
          </w:p>
          <w:p w:rsidR="00B7024E" w:rsidRPr="00B908CA" w:rsidRDefault="00B7024E" w:rsidP="00913E80">
            <w:pPr>
              <w:jc w:val="both"/>
            </w:pPr>
            <w:r>
              <w:rPr>
                <w:b/>
              </w:rPr>
              <w:t xml:space="preserve">Розмовна </w:t>
            </w:r>
            <w:r w:rsidRPr="0079433D">
              <w:rPr>
                <w:b/>
              </w:rPr>
              <w:t>практика</w:t>
            </w:r>
            <w:r w:rsidRPr="0079433D">
              <w:t xml:space="preserve">. </w:t>
            </w:r>
            <w:r>
              <w:t xml:space="preserve">Сучасні технології. </w:t>
            </w:r>
            <w:r w:rsidRPr="00902009">
              <w:rPr>
                <w:lang w:val="es-ES_tradnl"/>
              </w:rPr>
              <w:t>Tecnolog</w:t>
            </w:r>
            <w:r w:rsidRPr="009E497B">
              <w:rPr>
                <w:rFonts w:eastAsia="MS Mincho"/>
              </w:rPr>
              <w:t>í</w:t>
            </w:r>
            <w:r w:rsidRPr="00902009">
              <w:rPr>
                <w:rFonts w:eastAsia="MS Mincho"/>
                <w:lang w:val="es-ES_tradnl"/>
              </w:rPr>
              <w:t>as</w:t>
            </w:r>
            <w:r w:rsidRPr="00A656F9">
              <w:rPr>
                <w:rFonts w:eastAsia="MS Mincho"/>
              </w:rPr>
              <w:t xml:space="preserve"> </w:t>
            </w:r>
            <w:r w:rsidRPr="00902009">
              <w:rPr>
                <w:rFonts w:eastAsia="MS Mincho"/>
                <w:lang w:val="es-ES_tradnl"/>
              </w:rPr>
              <w:t>modernas</w:t>
            </w:r>
            <w:r>
              <w:rPr>
                <w:rFonts w:eastAsia="MS Mincho"/>
              </w:rPr>
              <w:t>.</w:t>
            </w:r>
          </w:p>
          <w:p w:rsidR="00B7024E" w:rsidRPr="0079433D" w:rsidRDefault="00B7024E" w:rsidP="00913E80">
            <w:pPr>
              <w:jc w:val="both"/>
            </w:pPr>
            <w:r w:rsidRPr="0079433D">
              <w:rPr>
                <w:b/>
              </w:rPr>
              <w:t>Підручник.</w:t>
            </w:r>
            <w:r w:rsidRPr="0079433D">
              <w:t xml:space="preserve"> </w:t>
            </w:r>
            <w:r>
              <w:t>Розділ 2</w:t>
            </w:r>
            <w:r w:rsidRPr="0079433D">
              <w:t xml:space="preserve">. </w:t>
            </w:r>
            <w:r>
              <w:t xml:space="preserve">Найближче майбутнє. </w:t>
            </w:r>
            <w:proofErr w:type="spellStart"/>
            <w:r w:rsidRPr="00A656F9">
              <w:t>El</w:t>
            </w:r>
            <w:proofErr w:type="spellEnd"/>
            <w:r w:rsidRPr="00A656F9">
              <w:t xml:space="preserve"> </w:t>
            </w:r>
            <w:proofErr w:type="spellStart"/>
            <w:r w:rsidRPr="00A656F9">
              <w:t>futuro</w:t>
            </w:r>
            <w:proofErr w:type="spellEnd"/>
            <w:r w:rsidRPr="00A656F9">
              <w:t xml:space="preserve"> </w:t>
            </w:r>
            <w:proofErr w:type="spellStart"/>
            <w:r w:rsidRPr="00A656F9">
              <w:t>que</w:t>
            </w:r>
            <w:proofErr w:type="spellEnd"/>
            <w:r w:rsidRPr="00A656F9">
              <w:t xml:space="preserve"> </w:t>
            </w:r>
            <w:proofErr w:type="spellStart"/>
            <w:r w:rsidRPr="00A656F9">
              <w:t>viene</w:t>
            </w:r>
            <w:proofErr w:type="spellEnd"/>
            <w:r>
              <w:t>.</w:t>
            </w:r>
          </w:p>
        </w:tc>
        <w:tc>
          <w:tcPr>
            <w:tcW w:w="818" w:type="dxa"/>
          </w:tcPr>
          <w:p w:rsidR="00B7024E" w:rsidRPr="00E4447B" w:rsidRDefault="00B7024E" w:rsidP="00C651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50" w:type="dxa"/>
          </w:tcPr>
          <w:p w:rsidR="00B7024E" w:rsidRPr="00B91982" w:rsidRDefault="00B7024E" w:rsidP="00AA7163">
            <w:pPr>
              <w:jc w:val="center"/>
              <w:rPr>
                <w:color w:val="FF0000"/>
              </w:rPr>
            </w:pPr>
            <w:r w:rsidRPr="00B91982">
              <w:rPr>
                <w:color w:val="FF0000"/>
              </w:rPr>
              <w:t>1</w:t>
            </w:r>
          </w:p>
        </w:tc>
      </w:tr>
      <w:tr w:rsidR="00B7024E" w:rsidRPr="00B91982" w:rsidTr="005A4C43">
        <w:tc>
          <w:tcPr>
            <w:tcW w:w="1151" w:type="dxa"/>
          </w:tcPr>
          <w:p w:rsidR="00B7024E" w:rsidRPr="00E4447B" w:rsidRDefault="00B7024E" w:rsidP="00AA7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104" w:type="dxa"/>
          </w:tcPr>
          <w:p w:rsidR="00B7024E" w:rsidRPr="00913E80" w:rsidRDefault="00B7024E" w:rsidP="00913E80">
            <w:pPr>
              <w:tabs>
                <w:tab w:val="num" w:pos="0"/>
              </w:tabs>
              <w:jc w:val="both"/>
            </w:pPr>
            <w:r w:rsidRPr="00913E80">
              <w:rPr>
                <w:b/>
              </w:rPr>
              <w:t>Змістовий модуль 5.</w:t>
            </w:r>
            <w:r w:rsidRPr="00913E80">
              <w:t xml:space="preserve">  </w:t>
            </w:r>
          </w:p>
          <w:p w:rsidR="00B7024E" w:rsidRPr="000C73E4" w:rsidRDefault="00B7024E" w:rsidP="00913E80">
            <w:pPr>
              <w:jc w:val="both"/>
            </w:pPr>
            <w:r w:rsidRPr="0079433D">
              <w:rPr>
                <w:b/>
              </w:rPr>
              <w:t>Граматика</w:t>
            </w:r>
            <w:r>
              <w:t>.</w:t>
            </w:r>
            <w:r w:rsidRPr="0079433D">
              <w:t xml:space="preserve"> </w:t>
            </w:r>
            <w:r w:rsidRPr="00F07A77">
              <w:rPr>
                <w:rFonts w:eastAsia="MS Mincho"/>
                <w:lang w:val="es-ES_tradnl"/>
              </w:rPr>
              <w:t>Expresar</w:t>
            </w:r>
            <w:r w:rsidRPr="000C73E4">
              <w:rPr>
                <w:rFonts w:eastAsia="MS Mincho"/>
              </w:rPr>
              <w:t xml:space="preserve"> </w:t>
            </w:r>
            <w:r w:rsidRPr="00F07A77">
              <w:rPr>
                <w:rFonts w:eastAsia="MS Mincho"/>
                <w:lang w:val="es-ES_tradnl"/>
              </w:rPr>
              <w:t>sentimientos</w:t>
            </w:r>
            <w:r w:rsidRPr="000C73E4">
              <w:rPr>
                <w:rFonts w:eastAsia="MS Mincho"/>
              </w:rPr>
              <w:t xml:space="preserve"> </w:t>
            </w:r>
            <w:r w:rsidRPr="00F07A77">
              <w:rPr>
                <w:rFonts w:eastAsia="MS Mincho"/>
                <w:lang w:val="es-ES_tradnl"/>
              </w:rPr>
              <w:t>y</w:t>
            </w:r>
            <w:r w:rsidRPr="000C73E4">
              <w:rPr>
                <w:rFonts w:eastAsia="MS Mincho"/>
              </w:rPr>
              <w:t xml:space="preserve"> </w:t>
            </w:r>
            <w:r>
              <w:rPr>
                <w:rFonts w:eastAsia="MS Mincho"/>
                <w:lang w:val="es-ES_tradnl"/>
              </w:rPr>
              <w:t>opiniones</w:t>
            </w:r>
            <w:r w:rsidRPr="000C73E4">
              <w:rPr>
                <w:rFonts w:eastAsia="MS Mincho"/>
              </w:rPr>
              <w:t>.</w:t>
            </w:r>
          </w:p>
          <w:p w:rsidR="00B7024E" w:rsidRPr="00A656F9" w:rsidRDefault="00B7024E" w:rsidP="00913E80">
            <w:pPr>
              <w:jc w:val="both"/>
            </w:pPr>
            <w:r>
              <w:rPr>
                <w:b/>
              </w:rPr>
              <w:t xml:space="preserve">Розмовна </w:t>
            </w:r>
            <w:r w:rsidRPr="0079433D">
              <w:rPr>
                <w:b/>
              </w:rPr>
              <w:t>практика</w:t>
            </w:r>
            <w:r w:rsidRPr="0079433D">
              <w:t xml:space="preserve">. </w:t>
            </w:r>
            <w:r>
              <w:rPr>
                <w:rFonts w:eastAsia="MS Mincho"/>
              </w:rPr>
              <w:t xml:space="preserve">Засоби зв’язку. </w:t>
            </w:r>
            <w:r w:rsidRPr="00184E48">
              <w:rPr>
                <w:rFonts w:eastAsia="MS Mincho"/>
                <w:lang w:val="es-ES_tradnl"/>
              </w:rPr>
              <w:t>Medios</w:t>
            </w:r>
            <w:r w:rsidRPr="00A656F9">
              <w:rPr>
                <w:rFonts w:eastAsia="MS Mincho"/>
              </w:rPr>
              <w:t xml:space="preserve"> </w:t>
            </w:r>
            <w:r w:rsidRPr="00184E48">
              <w:rPr>
                <w:rFonts w:eastAsia="MS Mincho"/>
                <w:lang w:val="es-ES_tradnl"/>
              </w:rPr>
              <w:t>de</w:t>
            </w:r>
            <w:r w:rsidRPr="00A656F9">
              <w:rPr>
                <w:rFonts w:eastAsia="MS Mincho"/>
              </w:rPr>
              <w:t xml:space="preserve"> </w:t>
            </w:r>
            <w:r w:rsidRPr="00184E48">
              <w:rPr>
                <w:rFonts w:eastAsia="MS Mincho"/>
                <w:lang w:val="es-ES_tradnl"/>
              </w:rPr>
              <w:t>comunicaci</w:t>
            </w:r>
            <w:r w:rsidRPr="00A656F9">
              <w:rPr>
                <w:rFonts w:eastAsia="MS Mincho"/>
              </w:rPr>
              <w:t>ó</w:t>
            </w:r>
            <w:r w:rsidRPr="00184E48">
              <w:rPr>
                <w:rFonts w:eastAsia="MS Mincho"/>
                <w:lang w:val="es-ES_tradnl"/>
              </w:rPr>
              <w:t>n</w:t>
            </w:r>
            <w:r w:rsidRPr="00A656F9">
              <w:rPr>
                <w:rFonts w:eastAsia="MS Mincho"/>
              </w:rPr>
              <w:t>.</w:t>
            </w:r>
          </w:p>
          <w:p w:rsidR="00B7024E" w:rsidRPr="0079433D" w:rsidRDefault="00B7024E" w:rsidP="00913E80">
            <w:pPr>
              <w:tabs>
                <w:tab w:val="num" w:pos="0"/>
              </w:tabs>
              <w:jc w:val="both"/>
              <w:rPr>
                <w:b/>
              </w:rPr>
            </w:pPr>
            <w:r w:rsidRPr="0079433D">
              <w:rPr>
                <w:b/>
              </w:rPr>
              <w:t>Підручник.</w:t>
            </w:r>
            <w:r w:rsidRPr="0079433D">
              <w:t xml:space="preserve"> </w:t>
            </w:r>
            <w:r>
              <w:t>Розділ 2</w:t>
            </w:r>
            <w:r w:rsidRPr="0079433D">
              <w:t xml:space="preserve">.  </w:t>
            </w:r>
            <w:r>
              <w:t xml:space="preserve">Найближче майбутнє. </w:t>
            </w:r>
            <w:proofErr w:type="spellStart"/>
            <w:r w:rsidRPr="00A656F9">
              <w:t>El</w:t>
            </w:r>
            <w:proofErr w:type="spellEnd"/>
            <w:r w:rsidRPr="00A656F9">
              <w:t xml:space="preserve"> </w:t>
            </w:r>
            <w:proofErr w:type="spellStart"/>
            <w:r w:rsidRPr="00A656F9">
              <w:t>futuro</w:t>
            </w:r>
            <w:proofErr w:type="spellEnd"/>
            <w:r w:rsidRPr="00A656F9">
              <w:t xml:space="preserve"> </w:t>
            </w:r>
            <w:proofErr w:type="spellStart"/>
            <w:r w:rsidRPr="00A656F9">
              <w:t>que</w:t>
            </w:r>
            <w:proofErr w:type="spellEnd"/>
            <w:r w:rsidRPr="00A656F9">
              <w:t xml:space="preserve"> </w:t>
            </w:r>
            <w:proofErr w:type="spellStart"/>
            <w:r w:rsidRPr="00A656F9">
              <w:t>viene</w:t>
            </w:r>
            <w:proofErr w:type="spellEnd"/>
            <w:r>
              <w:t>.</w:t>
            </w:r>
          </w:p>
        </w:tc>
        <w:tc>
          <w:tcPr>
            <w:tcW w:w="818" w:type="dxa"/>
          </w:tcPr>
          <w:p w:rsidR="00B7024E" w:rsidRPr="005A4C43" w:rsidRDefault="00B7024E" w:rsidP="00C651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50" w:type="dxa"/>
          </w:tcPr>
          <w:p w:rsidR="00B7024E" w:rsidRPr="005A4C43" w:rsidRDefault="00B7024E" w:rsidP="00AA7163">
            <w:pPr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2</w:t>
            </w:r>
          </w:p>
        </w:tc>
      </w:tr>
      <w:tr w:rsidR="00B7024E" w:rsidRPr="00B91982" w:rsidTr="005A4C43">
        <w:tc>
          <w:tcPr>
            <w:tcW w:w="1151" w:type="dxa"/>
          </w:tcPr>
          <w:p w:rsidR="00B7024E" w:rsidRPr="00B23B96" w:rsidRDefault="00B7024E" w:rsidP="00AA7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104" w:type="dxa"/>
          </w:tcPr>
          <w:p w:rsidR="00B7024E" w:rsidRPr="0079433D" w:rsidRDefault="00B7024E" w:rsidP="00B23B96">
            <w:pPr>
              <w:tabs>
                <w:tab w:val="num" w:pos="0"/>
              </w:tabs>
              <w:jc w:val="both"/>
            </w:pPr>
            <w:r>
              <w:rPr>
                <w:b/>
              </w:rPr>
              <w:t xml:space="preserve">Змістовий модуль </w:t>
            </w:r>
            <w:r w:rsidRPr="00B908CA">
              <w:rPr>
                <w:b/>
                <w:lang w:val="ru-RU"/>
              </w:rPr>
              <w:t>6</w:t>
            </w:r>
            <w:r w:rsidRPr="0079433D">
              <w:rPr>
                <w:b/>
              </w:rPr>
              <w:t>.</w:t>
            </w:r>
            <w:r w:rsidRPr="0079433D">
              <w:rPr>
                <w:i/>
              </w:rPr>
              <w:t xml:space="preserve"> </w:t>
            </w:r>
            <w:r w:rsidRPr="0079433D">
              <w:t xml:space="preserve"> </w:t>
            </w:r>
          </w:p>
          <w:p w:rsidR="00B7024E" w:rsidRPr="00550E0E" w:rsidRDefault="00B7024E" w:rsidP="00B23B96">
            <w:pPr>
              <w:jc w:val="both"/>
            </w:pPr>
            <w:r w:rsidRPr="0079433D">
              <w:rPr>
                <w:b/>
              </w:rPr>
              <w:t>Граматика.</w:t>
            </w:r>
            <w:r w:rsidRPr="0079433D">
              <w:t xml:space="preserve">  </w:t>
            </w:r>
            <w:r>
              <w:t>П</w:t>
            </w:r>
            <w:r>
              <w:rPr>
                <w:rFonts w:eastAsia="MS Mincho"/>
              </w:rPr>
              <w:t xml:space="preserve">ідрядні речення часу. </w:t>
            </w:r>
            <w:proofErr w:type="spellStart"/>
            <w:r>
              <w:rPr>
                <w:rFonts w:eastAsia="MS Mincho"/>
                <w:lang w:val="en-US"/>
              </w:rPr>
              <w:t>Oraciones</w:t>
            </w:r>
            <w:proofErr w:type="spellEnd"/>
            <w:r w:rsidRPr="00550E0E">
              <w:rPr>
                <w:rFonts w:eastAsia="MS Mincho"/>
              </w:rPr>
              <w:t xml:space="preserve"> </w:t>
            </w:r>
            <w:proofErr w:type="spellStart"/>
            <w:r>
              <w:rPr>
                <w:rFonts w:eastAsia="MS Mincho"/>
                <w:lang w:val="en-US"/>
              </w:rPr>
              <w:t>temporales</w:t>
            </w:r>
            <w:proofErr w:type="spellEnd"/>
            <w:r w:rsidRPr="00550E0E">
              <w:rPr>
                <w:rFonts w:eastAsia="MS Mincho"/>
              </w:rPr>
              <w:t>.</w:t>
            </w:r>
          </w:p>
          <w:p w:rsidR="00B7024E" w:rsidRPr="00184E48" w:rsidRDefault="00B7024E" w:rsidP="00B23B96">
            <w:pPr>
              <w:jc w:val="both"/>
              <w:rPr>
                <w:lang w:val="es-ES_tradnl"/>
              </w:rPr>
            </w:pPr>
            <w:r>
              <w:rPr>
                <w:b/>
              </w:rPr>
              <w:t xml:space="preserve">Розмовна </w:t>
            </w:r>
            <w:r w:rsidRPr="0079433D">
              <w:rPr>
                <w:b/>
              </w:rPr>
              <w:t>практика</w:t>
            </w:r>
            <w:r w:rsidRPr="0079433D">
              <w:t xml:space="preserve">. </w:t>
            </w:r>
            <w:r>
              <w:t xml:space="preserve">Здорова їжа. </w:t>
            </w:r>
            <w:r>
              <w:rPr>
                <w:lang w:val="en-US"/>
              </w:rPr>
              <w:t>Comida</w:t>
            </w:r>
            <w:r w:rsidRPr="009D2E05">
              <w:t xml:space="preserve"> </w:t>
            </w:r>
            <w:proofErr w:type="spellStart"/>
            <w:r>
              <w:rPr>
                <w:lang w:val="en-US"/>
              </w:rPr>
              <w:t>saludable</w:t>
            </w:r>
            <w:proofErr w:type="spellEnd"/>
            <w:r w:rsidRPr="009D2E05">
              <w:t>.</w:t>
            </w:r>
            <w:r w:rsidRPr="0079433D">
              <w:t xml:space="preserve"> </w:t>
            </w:r>
            <w:r>
              <w:t xml:space="preserve">Зв’язок між харчуванням та здоров’ям. </w:t>
            </w:r>
            <w:r w:rsidRPr="00184E48">
              <w:rPr>
                <w:lang w:val="es-ES_tradnl"/>
              </w:rPr>
              <w:t>V</w:t>
            </w:r>
            <w:r w:rsidRPr="009E497B">
              <w:rPr>
                <w:rFonts w:eastAsia="MS Mincho"/>
              </w:rPr>
              <w:t>í</w:t>
            </w:r>
            <w:r w:rsidRPr="00184E48">
              <w:rPr>
                <w:rFonts w:eastAsia="MS Mincho"/>
                <w:lang w:val="es-ES_tradnl"/>
              </w:rPr>
              <w:t>nculo entre la alimentaci</w:t>
            </w:r>
            <w:r w:rsidRPr="00A656F9">
              <w:rPr>
                <w:rFonts w:eastAsia="MS Mincho"/>
              </w:rPr>
              <w:t>ó</w:t>
            </w:r>
            <w:r w:rsidRPr="00184E48">
              <w:rPr>
                <w:rFonts w:eastAsia="MS Mincho"/>
                <w:lang w:val="es-ES_tradnl"/>
              </w:rPr>
              <w:t>n y la salud.</w:t>
            </w:r>
          </w:p>
          <w:p w:rsidR="00B7024E" w:rsidRPr="0079433D" w:rsidRDefault="00B7024E" w:rsidP="00B23B96">
            <w:pPr>
              <w:tabs>
                <w:tab w:val="left" w:pos="426"/>
              </w:tabs>
              <w:jc w:val="both"/>
            </w:pPr>
            <w:r w:rsidRPr="0079433D">
              <w:rPr>
                <w:b/>
              </w:rPr>
              <w:t>Підручник</w:t>
            </w:r>
            <w:r w:rsidRPr="0079433D">
              <w:t xml:space="preserve">. </w:t>
            </w:r>
            <w:r>
              <w:t>Розділ 3</w:t>
            </w:r>
            <w:r w:rsidRPr="0079433D">
              <w:t xml:space="preserve">. </w:t>
            </w:r>
            <w:r>
              <w:t xml:space="preserve">Їжа та здоров’я. </w:t>
            </w:r>
            <w:proofErr w:type="spellStart"/>
            <w:r w:rsidRPr="006022BE">
              <w:t>Comida</w:t>
            </w:r>
            <w:proofErr w:type="spellEnd"/>
            <w:r w:rsidRPr="006022BE">
              <w:t xml:space="preserve"> y </w:t>
            </w:r>
            <w:proofErr w:type="spellStart"/>
            <w:r w:rsidRPr="006022BE">
              <w:t>salud</w:t>
            </w:r>
            <w:proofErr w:type="spellEnd"/>
            <w:r>
              <w:t>.</w:t>
            </w:r>
          </w:p>
        </w:tc>
        <w:tc>
          <w:tcPr>
            <w:tcW w:w="818" w:type="dxa"/>
          </w:tcPr>
          <w:p w:rsidR="00B7024E" w:rsidRPr="00E4447B" w:rsidRDefault="00B7024E" w:rsidP="00C651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50" w:type="dxa"/>
          </w:tcPr>
          <w:p w:rsidR="00B7024E" w:rsidRPr="001340EB" w:rsidRDefault="00B7024E" w:rsidP="00AA7163">
            <w:pPr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1</w:t>
            </w:r>
          </w:p>
        </w:tc>
      </w:tr>
      <w:tr w:rsidR="00B7024E" w:rsidRPr="00B91982" w:rsidTr="005A4C43">
        <w:tc>
          <w:tcPr>
            <w:tcW w:w="1151" w:type="dxa"/>
          </w:tcPr>
          <w:p w:rsidR="00B7024E" w:rsidRPr="00B23B96" w:rsidRDefault="00B7024E" w:rsidP="00AA7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104" w:type="dxa"/>
          </w:tcPr>
          <w:p w:rsidR="00B7024E" w:rsidRPr="0079433D" w:rsidRDefault="00B7024E" w:rsidP="00B23B96">
            <w:pPr>
              <w:jc w:val="both"/>
              <w:rPr>
                <w:i/>
              </w:rPr>
            </w:pPr>
            <w:r w:rsidRPr="0079433D">
              <w:rPr>
                <w:b/>
              </w:rPr>
              <w:t xml:space="preserve">Змістовий модуль </w:t>
            </w:r>
            <w:r w:rsidRPr="00B908CA">
              <w:rPr>
                <w:b/>
                <w:lang w:val="ru-RU"/>
              </w:rPr>
              <w:t>7</w:t>
            </w:r>
            <w:r w:rsidRPr="0079433D">
              <w:rPr>
                <w:b/>
              </w:rPr>
              <w:t>.</w:t>
            </w:r>
            <w:r w:rsidRPr="0079433D">
              <w:rPr>
                <w:i/>
              </w:rPr>
              <w:t xml:space="preserve"> </w:t>
            </w:r>
          </w:p>
          <w:p w:rsidR="00B7024E" w:rsidRPr="00276DD1" w:rsidRDefault="00B7024E" w:rsidP="007D05E0">
            <w:pPr>
              <w:contextualSpacing/>
              <w:jc w:val="both"/>
              <w:rPr>
                <w:lang w:val="es-ES_tradnl"/>
              </w:rPr>
            </w:pPr>
            <w:r w:rsidRPr="0079433D">
              <w:rPr>
                <w:b/>
              </w:rPr>
              <w:t>Граматика</w:t>
            </w:r>
            <w:r>
              <w:t xml:space="preserve">. Словотворення: субстантивація. </w:t>
            </w:r>
            <w:r w:rsidRPr="00BB75D5">
              <w:rPr>
                <w:lang w:val="es-ES_tradnl"/>
              </w:rPr>
              <w:t>Formaci</w:t>
            </w:r>
            <w:r w:rsidRPr="00A656F9">
              <w:rPr>
                <w:rFonts w:eastAsia="MS Mincho"/>
              </w:rPr>
              <w:t>ó</w:t>
            </w:r>
            <w:r w:rsidRPr="00BB75D5">
              <w:rPr>
                <w:rFonts w:eastAsia="MS Mincho"/>
                <w:lang w:val="es-ES_tradnl"/>
              </w:rPr>
              <w:t>n de palabras: la sustantivaci</w:t>
            </w:r>
            <w:r w:rsidRPr="00A656F9">
              <w:rPr>
                <w:rFonts w:eastAsia="MS Mincho"/>
              </w:rPr>
              <w:t>ó</w:t>
            </w:r>
            <w:r w:rsidRPr="00BB75D5">
              <w:rPr>
                <w:rFonts w:eastAsia="MS Mincho"/>
                <w:lang w:val="es-ES_tradnl"/>
              </w:rPr>
              <w:t>n.</w:t>
            </w:r>
          </w:p>
          <w:p w:rsidR="00B7024E" w:rsidRPr="00276DD1" w:rsidRDefault="00B7024E" w:rsidP="007D05E0">
            <w:pPr>
              <w:contextualSpacing/>
              <w:jc w:val="both"/>
            </w:pPr>
            <w:r>
              <w:rPr>
                <w:b/>
              </w:rPr>
              <w:t xml:space="preserve">Розмовна </w:t>
            </w:r>
            <w:r w:rsidRPr="0079433D">
              <w:rPr>
                <w:b/>
              </w:rPr>
              <w:t>практика</w:t>
            </w:r>
            <w:r w:rsidRPr="0079433D">
              <w:t xml:space="preserve">. </w:t>
            </w:r>
            <w:r>
              <w:t xml:space="preserve">Дружба. </w:t>
            </w:r>
            <w:r w:rsidRPr="00184E48">
              <w:rPr>
                <w:lang w:val="es-ES_tradnl"/>
              </w:rPr>
              <w:t>Amistad</w:t>
            </w:r>
            <w:r w:rsidRPr="001E035B">
              <w:t xml:space="preserve">. </w:t>
            </w:r>
            <w:r>
              <w:t xml:space="preserve">Сім’я. </w:t>
            </w:r>
            <w:r w:rsidRPr="00184E48">
              <w:rPr>
                <w:lang w:val="es-ES_tradnl"/>
              </w:rPr>
              <w:t>Familia</w:t>
            </w:r>
            <w:r w:rsidRPr="001E035B">
              <w:t>.</w:t>
            </w:r>
          </w:p>
          <w:p w:rsidR="00B7024E" w:rsidRPr="0079433D" w:rsidRDefault="00B7024E" w:rsidP="007D05E0">
            <w:pPr>
              <w:contextualSpacing/>
              <w:jc w:val="both"/>
            </w:pPr>
            <w:r w:rsidRPr="0079433D">
              <w:rPr>
                <w:b/>
              </w:rPr>
              <w:t>Підручник</w:t>
            </w:r>
            <w:r w:rsidRPr="0079433D">
              <w:t xml:space="preserve">. </w:t>
            </w:r>
            <w:r>
              <w:t xml:space="preserve">Розділ 4. Соціалізація. </w:t>
            </w:r>
            <w:proofErr w:type="spellStart"/>
            <w:r w:rsidRPr="001E035B">
              <w:t>Socialización</w:t>
            </w:r>
            <w:proofErr w:type="spellEnd"/>
            <w:r>
              <w:t>.</w:t>
            </w:r>
          </w:p>
        </w:tc>
        <w:tc>
          <w:tcPr>
            <w:tcW w:w="818" w:type="dxa"/>
          </w:tcPr>
          <w:p w:rsidR="00B7024E" w:rsidRPr="005A4C43" w:rsidRDefault="00B7024E" w:rsidP="00C651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50" w:type="dxa"/>
          </w:tcPr>
          <w:p w:rsidR="00B7024E" w:rsidRPr="001340EB" w:rsidRDefault="00B7024E" w:rsidP="00AA7163">
            <w:pPr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1</w:t>
            </w:r>
          </w:p>
        </w:tc>
      </w:tr>
      <w:tr w:rsidR="00B7024E" w:rsidRPr="00B91982" w:rsidTr="005A4C43">
        <w:tc>
          <w:tcPr>
            <w:tcW w:w="1151" w:type="dxa"/>
          </w:tcPr>
          <w:p w:rsidR="00B7024E" w:rsidRDefault="00B7024E" w:rsidP="00AA7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104" w:type="dxa"/>
          </w:tcPr>
          <w:p w:rsidR="00B7024E" w:rsidRPr="0079433D" w:rsidRDefault="00B7024E" w:rsidP="007D05E0">
            <w:pPr>
              <w:jc w:val="both"/>
              <w:rPr>
                <w:i/>
              </w:rPr>
            </w:pPr>
            <w:r>
              <w:rPr>
                <w:b/>
              </w:rPr>
              <w:t xml:space="preserve">Змістовий модуль </w:t>
            </w:r>
            <w:r w:rsidRPr="007D05E0">
              <w:rPr>
                <w:b/>
                <w:lang w:val="ru-RU"/>
              </w:rPr>
              <w:t>8</w:t>
            </w:r>
            <w:r w:rsidRPr="0079433D">
              <w:rPr>
                <w:b/>
              </w:rPr>
              <w:t>.</w:t>
            </w:r>
            <w:r w:rsidRPr="0079433D">
              <w:rPr>
                <w:i/>
              </w:rPr>
              <w:t xml:space="preserve"> </w:t>
            </w:r>
          </w:p>
          <w:p w:rsidR="00B7024E" w:rsidRPr="00184E48" w:rsidRDefault="00B7024E" w:rsidP="007D05E0">
            <w:pPr>
              <w:contextualSpacing/>
              <w:jc w:val="both"/>
              <w:rPr>
                <w:lang w:val="es-ES_tradnl"/>
              </w:rPr>
            </w:pPr>
            <w:r w:rsidRPr="0079433D">
              <w:rPr>
                <w:b/>
              </w:rPr>
              <w:t>Граматика</w:t>
            </w:r>
            <w:r>
              <w:t xml:space="preserve">. </w:t>
            </w:r>
            <w:r>
              <w:rPr>
                <w:rFonts w:eastAsia="MS Mincho"/>
              </w:rPr>
              <w:t>Артикль</w:t>
            </w:r>
            <w:r w:rsidRPr="000045A7">
              <w:rPr>
                <w:rFonts w:eastAsia="MS Mincho"/>
              </w:rPr>
              <w:t xml:space="preserve"> </w:t>
            </w:r>
            <w:r>
              <w:rPr>
                <w:rFonts w:eastAsia="MS Mincho"/>
              </w:rPr>
              <w:t xml:space="preserve">середнього роду </w:t>
            </w:r>
            <w:r w:rsidRPr="00727EDF">
              <w:rPr>
                <w:rFonts w:eastAsia="MS Mincho"/>
              </w:rPr>
              <w:t>“</w:t>
            </w:r>
            <w:r w:rsidRPr="00184E48">
              <w:rPr>
                <w:rFonts w:eastAsia="MS Mincho"/>
                <w:lang w:val="es-ES_tradnl"/>
              </w:rPr>
              <w:t>lo</w:t>
            </w:r>
            <w:r w:rsidRPr="00727EDF">
              <w:rPr>
                <w:rFonts w:eastAsia="MS Mincho"/>
              </w:rPr>
              <w:t>”</w:t>
            </w:r>
            <w:r>
              <w:rPr>
                <w:rFonts w:eastAsia="MS Mincho"/>
              </w:rPr>
              <w:t xml:space="preserve">. </w:t>
            </w:r>
            <w:r w:rsidRPr="00184E48">
              <w:rPr>
                <w:rFonts w:eastAsia="MS Mincho"/>
                <w:lang w:val="es-ES_tradnl"/>
              </w:rPr>
              <w:t>El art</w:t>
            </w:r>
            <w:r w:rsidRPr="009E497B">
              <w:rPr>
                <w:rFonts w:eastAsia="MS Mincho"/>
              </w:rPr>
              <w:t>í</w:t>
            </w:r>
            <w:r w:rsidRPr="00184E48">
              <w:rPr>
                <w:rFonts w:eastAsia="MS Mincho"/>
                <w:lang w:val="es-ES_tradnl"/>
              </w:rPr>
              <w:t xml:space="preserve">culo neutro </w:t>
            </w:r>
            <w:r w:rsidRPr="00184E48">
              <w:rPr>
                <w:rFonts w:eastAsia="MS Mincho"/>
                <w:i/>
                <w:lang w:val="es-ES_tradnl"/>
              </w:rPr>
              <w:t>lo</w:t>
            </w:r>
            <w:r w:rsidRPr="00184E48">
              <w:rPr>
                <w:rFonts w:eastAsia="MS Mincho"/>
                <w:lang w:val="es-ES_tradnl"/>
              </w:rPr>
              <w:t>.</w:t>
            </w:r>
          </w:p>
          <w:p w:rsidR="00B7024E" w:rsidRPr="00184E48" w:rsidRDefault="00B7024E" w:rsidP="007D05E0">
            <w:pPr>
              <w:contextualSpacing/>
              <w:jc w:val="both"/>
            </w:pPr>
            <w:r>
              <w:rPr>
                <w:b/>
              </w:rPr>
              <w:t xml:space="preserve">Розмовна </w:t>
            </w:r>
            <w:r w:rsidRPr="0079433D">
              <w:rPr>
                <w:b/>
              </w:rPr>
              <w:t>практика</w:t>
            </w:r>
            <w:r w:rsidRPr="0079433D">
              <w:t xml:space="preserve">. </w:t>
            </w:r>
            <w:r>
              <w:t>Міграція.</w:t>
            </w:r>
            <w:r w:rsidRPr="00184E48">
              <w:t xml:space="preserve"> </w:t>
            </w:r>
            <w:r w:rsidRPr="001340EB">
              <w:rPr>
                <w:lang w:val="es-ES_tradnl"/>
              </w:rPr>
              <w:t>Migraci</w:t>
            </w:r>
            <w:r w:rsidRPr="001E035B">
              <w:t>ó</w:t>
            </w:r>
            <w:r w:rsidRPr="001340EB">
              <w:rPr>
                <w:lang w:val="es-ES_tradnl"/>
              </w:rPr>
              <w:t>n</w:t>
            </w:r>
            <w:r w:rsidRPr="00184E48">
              <w:t>.</w:t>
            </w:r>
          </w:p>
          <w:p w:rsidR="00B7024E" w:rsidRPr="007D05E0" w:rsidRDefault="00B7024E" w:rsidP="007D05E0">
            <w:pPr>
              <w:jc w:val="both"/>
              <w:rPr>
                <w:b/>
                <w:lang w:val="en-US"/>
              </w:rPr>
            </w:pPr>
            <w:r w:rsidRPr="0079433D">
              <w:rPr>
                <w:b/>
              </w:rPr>
              <w:t>Підручник</w:t>
            </w:r>
            <w:r w:rsidRPr="0079433D">
              <w:t xml:space="preserve">. </w:t>
            </w:r>
            <w:r>
              <w:t xml:space="preserve">Розділ 4. Соціалізація. </w:t>
            </w:r>
            <w:proofErr w:type="spellStart"/>
            <w:r w:rsidRPr="001E035B">
              <w:t>Socialización</w:t>
            </w:r>
            <w:proofErr w:type="spellEnd"/>
            <w:r>
              <w:t>.</w:t>
            </w:r>
          </w:p>
        </w:tc>
        <w:tc>
          <w:tcPr>
            <w:tcW w:w="818" w:type="dxa"/>
          </w:tcPr>
          <w:p w:rsidR="00B7024E" w:rsidRPr="00E4447B" w:rsidRDefault="00B7024E" w:rsidP="00C651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50" w:type="dxa"/>
          </w:tcPr>
          <w:p w:rsidR="00B7024E" w:rsidRDefault="00B7024E" w:rsidP="00AA7163">
            <w:pPr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1</w:t>
            </w:r>
          </w:p>
        </w:tc>
      </w:tr>
      <w:tr w:rsidR="00B7024E" w:rsidRPr="00B91982" w:rsidTr="005A4C43">
        <w:tc>
          <w:tcPr>
            <w:tcW w:w="1151" w:type="dxa"/>
          </w:tcPr>
          <w:p w:rsidR="00B7024E" w:rsidRPr="001340EB" w:rsidRDefault="00B7024E" w:rsidP="00AA7163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9</w:t>
            </w:r>
          </w:p>
        </w:tc>
        <w:tc>
          <w:tcPr>
            <w:tcW w:w="7104" w:type="dxa"/>
          </w:tcPr>
          <w:p w:rsidR="00B7024E" w:rsidRPr="0079433D" w:rsidRDefault="00B7024E" w:rsidP="007D05E0">
            <w:pPr>
              <w:jc w:val="both"/>
              <w:rPr>
                <w:i/>
              </w:rPr>
            </w:pPr>
            <w:r>
              <w:rPr>
                <w:b/>
              </w:rPr>
              <w:t xml:space="preserve">Змістовий модуль </w:t>
            </w:r>
            <w:r w:rsidRPr="00B908CA">
              <w:rPr>
                <w:b/>
                <w:lang w:val="ru-RU"/>
              </w:rPr>
              <w:t>9</w:t>
            </w:r>
            <w:r w:rsidRPr="0079433D">
              <w:rPr>
                <w:b/>
              </w:rPr>
              <w:t>.</w:t>
            </w:r>
            <w:r w:rsidRPr="0079433D">
              <w:rPr>
                <w:i/>
              </w:rPr>
              <w:t xml:space="preserve"> </w:t>
            </w:r>
          </w:p>
          <w:p w:rsidR="00B7024E" w:rsidRPr="001340EB" w:rsidRDefault="00B7024E" w:rsidP="007D05E0">
            <w:pPr>
              <w:jc w:val="both"/>
            </w:pPr>
            <w:r w:rsidRPr="0079433D">
              <w:rPr>
                <w:b/>
              </w:rPr>
              <w:t>Граматика.</w:t>
            </w:r>
            <w:r>
              <w:t xml:space="preserve"> Утворення прикметників. </w:t>
            </w:r>
            <w:r w:rsidRPr="00BB75D5">
              <w:rPr>
                <w:lang w:val="es-ES_tradnl"/>
              </w:rPr>
              <w:t>Formaci</w:t>
            </w:r>
            <w:r w:rsidRPr="00A656F9">
              <w:rPr>
                <w:rFonts w:eastAsia="MS Mincho"/>
              </w:rPr>
              <w:t>ó</w:t>
            </w:r>
            <w:r w:rsidRPr="00BB75D5">
              <w:rPr>
                <w:rFonts w:eastAsia="MS Mincho"/>
                <w:lang w:val="es-ES_tradnl"/>
              </w:rPr>
              <w:t>n</w:t>
            </w:r>
            <w:r w:rsidRPr="001340EB">
              <w:rPr>
                <w:rFonts w:eastAsia="MS Mincho"/>
              </w:rPr>
              <w:t xml:space="preserve"> </w:t>
            </w:r>
            <w:r w:rsidRPr="00BB75D5">
              <w:rPr>
                <w:rFonts w:eastAsia="MS Mincho"/>
                <w:lang w:val="es-ES_tradnl"/>
              </w:rPr>
              <w:t>de</w:t>
            </w:r>
            <w:r w:rsidRPr="001340EB">
              <w:rPr>
                <w:rFonts w:eastAsia="MS Mincho"/>
              </w:rPr>
              <w:t xml:space="preserve"> </w:t>
            </w:r>
            <w:r>
              <w:rPr>
                <w:rFonts w:eastAsia="MS Mincho"/>
                <w:lang w:val="es-ES_tradnl"/>
              </w:rPr>
              <w:t>adjetivos</w:t>
            </w:r>
            <w:r w:rsidRPr="001340EB">
              <w:rPr>
                <w:rFonts w:eastAsia="MS Mincho"/>
              </w:rPr>
              <w:t>.</w:t>
            </w:r>
          </w:p>
          <w:p w:rsidR="00B7024E" w:rsidRPr="0079433D" w:rsidRDefault="00B7024E" w:rsidP="007D05E0">
            <w:pPr>
              <w:contextualSpacing/>
              <w:jc w:val="both"/>
            </w:pPr>
            <w:r>
              <w:rPr>
                <w:b/>
              </w:rPr>
              <w:t xml:space="preserve">Розмовна </w:t>
            </w:r>
            <w:r w:rsidRPr="0079433D">
              <w:rPr>
                <w:b/>
              </w:rPr>
              <w:t>практика</w:t>
            </w:r>
            <w:r w:rsidRPr="0079433D">
              <w:t>.</w:t>
            </w:r>
            <w:r w:rsidRPr="001340EB">
              <w:t xml:space="preserve"> Реклама. </w:t>
            </w:r>
            <w:proofErr w:type="spellStart"/>
            <w:r>
              <w:rPr>
                <w:lang w:val="en-US"/>
              </w:rPr>
              <w:t>Publicidad</w:t>
            </w:r>
            <w:proofErr w:type="spellEnd"/>
            <w:r w:rsidRPr="001340EB">
              <w:t xml:space="preserve">. </w:t>
            </w:r>
            <w:r>
              <w:t>Надмірне споживання.</w:t>
            </w:r>
            <w:r w:rsidRPr="001340EB">
              <w:t xml:space="preserve"> </w:t>
            </w:r>
            <w:proofErr w:type="spellStart"/>
            <w:r>
              <w:rPr>
                <w:lang w:val="en-US"/>
              </w:rPr>
              <w:t>Consumismo</w:t>
            </w:r>
            <w:proofErr w:type="spellEnd"/>
            <w:r w:rsidRPr="001340EB">
              <w:t>.</w:t>
            </w:r>
            <w:r w:rsidRPr="0079433D">
              <w:t xml:space="preserve">    </w:t>
            </w:r>
          </w:p>
          <w:p w:rsidR="00B7024E" w:rsidRPr="0079433D" w:rsidRDefault="00B7024E" w:rsidP="007D05E0">
            <w:pPr>
              <w:contextualSpacing/>
              <w:jc w:val="both"/>
            </w:pPr>
            <w:r w:rsidRPr="0079433D">
              <w:rPr>
                <w:b/>
              </w:rPr>
              <w:t>Підручник</w:t>
            </w:r>
            <w:r w:rsidRPr="0079433D">
              <w:t xml:space="preserve">. </w:t>
            </w:r>
            <w:r>
              <w:t xml:space="preserve">Розділ 5. Споживання. </w:t>
            </w:r>
            <w:proofErr w:type="spellStart"/>
            <w:r>
              <w:rPr>
                <w:lang w:val="en-US"/>
              </w:rPr>
              <w:t>Consumo</w:t>
            </w:r>
            <w:proofErr w:type="spellEnd"/>
            <w:r w:rsidRPr="001340EB">
              <w:t>.</w:t>
            </w:r>
          </w:p>
        </w:tc>
        <w:tc>
          <w:tcPr>
            <w:tcW w:w="818" w:type="dxa"/>
          </w:tcPr>
          <w:p w:rsidR="00B7024E" w:rsidRPr="005A4C43" w:rsidRDefault="00B7024E" w:rsidP="00C651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50" w:type="dxa"/>
          </w:tcPr>
          <w:p w:rsidR="00B7024E" w:rsidRPr="00B91982" w:rsidRDefault="00B7024E" w:rsidP="00AA7163">
            <w:pPr>
              <w:jc w:val="center"/>
              <w:rPr>
                <w:color w:val="FF0000"/>
                <w:lang w:val="ru-RU"/>
              </w:rPr>
            </w:pPr>
            <w:r w:rsidRPr="00B91982">
              <w:rPr>
                <w:color w:val="FF0000"/>
                <w:lang w:val="ru-RU"/>
              </w:rPr>
              <w:t>1</w:t>
            </w:r>
          </w:p>
        </w:tc>
      </w:tr>
      <w:tr w:rsidR="00B7024E" w:rsidRPr="00B91982" w:rsidTr="005A4C43">
        <w:tc>
          <w:tcPr>
            <w:tcW w:w="1151" w:type="dxa"/>
          </w:tcPr>
          <w:p w:rsidR="00B7024E" w:rsidRPr="001340EB" w:rsidRDefault="00B7024E" w:rsidP="00AA7163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10</w:t>
            </w:r>
          </w:p>
        </w:tc>
        <w:tc>
          <w:tcPr>
            <w:tcW w:w="7104" w:type="dxa"/>
          </w:tcPr>
          <w:p w:rsidR="00B7024E" w:rsidRPr="0079433D" w:rsidRDefault="00B7024E" w:rsidP="007D05E0">
            <w:pPr>
              <w:jc w:val="both"/>
              <w:rPr>
                <w:i/>
              </w:rPr>
            </w:pPr>
            <w:r>
              <w:rPr>
                <w:b/>
              </w:rPr>
              <w:t xml:space="preserve">Змістовий модуль </w:t>
            </w:r>
            <w:r w:rsidRPr="007D05E0">
              <w:rPr>
                <w:b/>
                <w:lang w:val="ru-RU"/>
              </w:rPr>
              <w:t>10</w:t>
            </w:r>
            <w:r w:rsidRPr="0079433D">
              <w:rPr>
                <w:b/>
              </w:rPr>
              <w:t>.</w:t>
            </w:r>
            <w:r w:rsidRPr="0079433D">
              <w:rPr>
                <w:i/>
              </w:rPr>
              <w:t xml:space="preserve"> </w:t>
            </w:r>
          </w:p>
          <w:p w:rsidR="00B7024E" w:rsidRPr="001340EB" w:rsidRDefault="00B7024E" w:rsidP="007D05E0">
            <w:pPr>
              <w:jc w:val="both"/>
            </w:pPr>
            <w:r w:rsidRPr="0079433D">
              <w:rPr>
                <w:b/>
              </w:rPr>
              <w:lastRenderedPageBreak/>
              <w:t>Граматика.</w:t>
            </w:r>
            <w:r>
              <w:t xml:space="preserve"> </w:t>
            </w:r>
            <w:r>
              <w:rPr>
                <w:rFonts w:eastAsia="MS Mincho"/>
              </w:rPr>
              <w:t xml:space="preserve">Відносні займенники з прийменником. </w:t>
            </w:r>
            <w:r w:rsidRPr="000045A7">
              <w:rPr>
                <w:rFonts w:eastAsia="MS Mincho"/>
                <w:lang w:val="es-ES_tradnl"/>
              </w:rPr>
              <w:t>Relativos</w:t>
            </w:r>
            <w:r w:rsidRPr="000045A7">
              <w:rPr>
                <w:rFonts w:eastAsia="MS Mincho"/>
              </w:rPr>
              <w:t xml:space="preserve"> </w:t>
            </w:r>
            <w:r w:rsidRPr="000045A7">
              <w:rPr>
                <w:rFonts w:eastAsia="MS Mincho"/>
                <w:lang w:val="es-ES_tradnl"/>
              </w:rPr>
              <w:t>con</w:t>
            </w:r>
            <w:r w:rsidRPr="000045A7">
              <w:rPr>
                <w:rFonts w:eastAsia="MS Mincho"/>
              </w:rPr>
              <w:t xml:space="preserve"> </w:t>
            </w:r>
            <w:r w:rsidRPr="000045A7">
              <w:rPr>
                <w:rFonts w:eastAsia="MS Mincho"/>
                <w:lang w:val="es-ES_tradnl"/>
              </w:rPr>
              <w:t>preposici</w:t>
            </w:r>
            <w:r w:rsidRPr="00A656F9">
              <w:rPr>
                <w:rFonts w:eastAsia="MS Mincho"/>
              </w:rPr>
              <w:t>ó</w:t>
            </w:r>
            <w:r>
              <w:rPr>
                <w:rFonts w:eastAsia="MS Mincho"/>
                <w:lang w:val="es-ES_tradnl"/>
              </w:rPr>
              <w:t>n</w:t>
            </w:r>
            <w:r>
              <w:rPr>
                <w:rFonts w:eastAsia="MS Mincho"/>
              </w:rPr>
              <w:t>.</w:t>
            </w:r>
          </w:p>
          <w:p w:rsidR="00B7024E" w:rsidRPr="0079433D" w:rsidRDefault="00B7024E" w:rsidP="007D05E0">
            <w:pPr>
              <w:contextualSpacing/>
              <w:jc w:val="both"/>
            </w:pPr>
            <w:r>
              <w:rPr>
                <w:b/>
              </w:rPr>
              <w:t xml:space="preserve">Розмовна </w:t>
            </w:r>
            <w:r w:rsidRPr="0079433D">
              <w:rPr>
                <w:b/>
              </w:rPr>
              <w:t>практика</w:t>
            </w:r>
            <w:r w:rsidRPr="0079433D">
              <w:t>.</w:t>
            </w:r>
            <w:r w:rsidRPr="001340EB">
              <w:t xml:space="preserve"> </w:t>
            </w:r>
            <w:r>
              <w:t xml:space="preserve">Товари. </w:t>
            </w:r>
            <w:proofErr w:type="spellStart"/>
            <w:r>
              <w:rPr>
                <w:lang w:val="en-US"/>
              </w:rPr>
              <w:t>Mercanc</w:t>
            </w:r>
            <w:proofErr w:type="spellEnd"/>
            <w:r w:rsidRPr="009E497B">
              <w:rPr>
                <w:rFonts w:eastAsia="MS Mincho"/>
              </w:rPr>
              <w:t>í</w:t>
            </w:r>
            <w:r>
              <w:rPr>
                <w:rFonts w:eastAsia="MS Mincho"/>
                <w:lang w:val="en-US"/>
              </w:rPr>
              <w:t>as</w:t>
            </w:r>
            <w:r w:rsidRPr="001340EB">
              <w:rPr>
                <w:rFonts w:eastAsia="MS Mincho"/>
              </w:rPr>
              <w:t>.</w:t>
            </w:r>
            <w:r w:rsidRPr="0079433D">
              <w:t xml:space="preserve">    </w:t>
            </w:r>
          </w:p>
          <w:p w:rsidR="00B7024E" w:rsidRPr="007D05E0" w:rsidRDefault="00B7024E" w:rsidP="007D05E0">
            <w:pPr>
              <w:jc w:val="both"/>
              <w:rPr>
                <w:b/>
              </w:rPr>
            </w:pPr>
            <w:r w:rsidRPr="0079433D">
              <w:rPr>
                <w:b/>
              </w:rPr>
              <w:t>Підручник</w:t>
            </w:r>
            <w:r w:rsidRPr="0079433D">
              <w:t xml:space="preserve">. </w:t>
            </w:r>
            <w:r>
              <w:t xml:space="preserve">Розділ 5. Споживання. </w:t>
            </w:r>
            <w:proofErr w:type="spellStart"/>
            <w:r>
              <w:rPr>
                <w:lang w:val="en-US"/>
              </w:rPr>
              <w:t>Consumo</w:t>
            </w:r>
            <w:proofErr w:type="spellEnd"/>
            <w:r w:rsidRPr="001340EB">
              <w:t>.</w:t>
            </w:r>
          </w:p>
        </w:tc>
        <w:tc>
          <w:tcPr>
            <w:tcW w:w="818" w:type="dxa"/>
          </w:tcPr>
          <w:p w:rsidR="00B7024E" w:rsidRPr="00E4447B" w:rsidRDefault="00B7024E" w:rsidP="00C651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15</w:t>
            </w:r>
          </w:p>
        </w:tc>
        <w:tc>
          <w:tcPr>
            <w:tcW w:w="850" w:type="dxa"/>
          </w:tcPr>
          <w:p w:rsidR="00B7024E" w:rsidRPr="00E4447B" w:rsidRDefault="00B7024E" w:rsidP="00AA7163">
            <w:pPr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2</w:t>
            </w:r>
          </w:p>
        </w:tc>
      </w:tr>
      <w:tr w:rsidR="00B7024E" w:rsidRPr="00B91982" w:rsidTr="005A4C43">
        <w:tc>
          <w:tcPr>
            <w:tcW w:w="8255" w:type="dxa"/>
            <w:gridSpan w:val="2"/>
          </w:tcPr>
          <w:p w:rsidR="00B7024E" w:rsidRPr="0079433D" w:rsidRDefault="00B7024E" w:rsidP="00AA7163">
            <w:pPr>
              <w:contextualSpacing/>
            </w:pPr>
            <w:r w:rsidRPr="0079433D">
              <w:lastRenderedPageBreak/>
              <w:t xml:space="preserve">Разом </w:t>
            </w:r>
          </w:p>
        </w:tc>
        <w:tc>
          <w:tcPr>
            <w:tcW w:w="818" w:type="dxa"/>
          </w:tcPr>
          <w:p w:rsidR="00B7024E" w:rsidRPr="0079433D" w:rsidRDefault="00B7024E" w:rsidP="00AA7163">
            <w:pPr>
              <w:jc w:val="center"/>
            </w:pPr>
            <w:r w:rsidRPr="0079433D">
              <w:t>96</w:t>
            </w:r>
          </w:p>
        </w:tc>
        <w:tc>
          <w:tcPr>
            <w:tcW w:w="850" w:type="dxa"/>
          </w:tcPr>
          <w:p w:rsidR="00B7024E" w:rsidRPr="00B91982" w:rsidRDefault="00B7024E" w:rsidP="00AA7163">
            <w:pPr>
              <w:jc w:val="center"/>
              <w:rPr>
                <w:color w:val="FF0000"/>
              </w:rPr>
            </w:pPr>
            <w:r w:rsidRPr="00B91982">
              <w:rPr>
                <w:color w:val="FF0000"/>
              </w:rPr>
              <w:t>12</w:t>
            </w:r>
          </w:p>
        </w:tc>
      </w:tr>
    </w:tbl>
    <w:p w:rsidR="00B7024E" w:rsidRPr="00B91982" w:rsidRDefault="00B7024E" w:rsidP="00B91982">
      <w:pPr>
        <w:pStyle w:val="a5"/>
        <w:numPr>
          <w:ilvl w:val="0"/>
          <w:numId w:val="13"/>
        </w:numPr>
        <w:spacing w:before="120" w:after="120"/>
        <w:rPr>
          <w:b/>
          <w:sz w:val="28"/>
          <w:szCs w:val="28"/>
        </w:rPr>
      </w:pPr>
      <w:r w:rsidRPr="00702506">
        <w:rPr>
          <w:b/>
          <w:sz w:val="28"/>
          <w:szCs w:val="28"/>
        </w:rPr>
        <w:t>Види і зміст поточних контрольних заходів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2693"/>
        <w:gridCol w:w="1559"/>
        <w:gridCol w:w="3402"/>
        <w:gridCol w:w="1134"/>
      </w:tblGrid>
      <w:tr w:rsidR="00B7024E" w:rsidRPr="00702506" w:rsidTr="00740C6C">
        <w:trPr>
          <w:trHeight w:val="803"/>
        </w:trPr>
        <w:tc>
          <w:tcPr>
            <w:tcW w:w="1135" w:type="dxa"/>
          </w:tcPr>
          <w:p w:rsidR="00B7024E" w:rsidRPr="0079433D" w:rsidRDefault="00B7024E" w:rsidP="00564B5B">
            <w:pPr>
              <w:jc w:val="center"/>
            </w:pPr>
            <w:bookmarkStart w:id="2" w:name="_Hlk61077924"/>
            <w:r w:rsidRPr="0079433D">
              <w:t>№ змістового модуля</w:t>
            </w:r>
          </w:p>
        </w:tc>
        <w:tc>
          <w:tcPr>
            <w:tcW w:w="2693" w:type="dxa"/>
          </w:tcPr>
          <w:p w:rsidR="00B7024E" w:rsidRPr="0079433D" w:rsidRDefault="00B7024E" w:rsidP="00564B5B">
            <w:pPr>
              <w:jc w:val="center"/>
            </w:pPr>
            <w:r w:rsidRPr="0079433D">
              <w:t>Вид поточного контрольного заходу</w:t>
            </w:r>
          </w:p>
        </w:tc>
        <w:tc>
          <w:tcPr>
            <w:tcW w:w="1559" w:type="dxa"/>
          </w:tcPr>
          <w:p w:rsidR="00B7024E" w:rsidRPr="0079433D" w:rsidRDefault="00B7024E" w:rsidP="00564B5B">
            <w:pPr>
              <w:jc w:val="center"/>
            </w:pPr>
            <w:r w:rsidRPr="0079433D">
              <w:t>Зміст поточного контрольного заходу</w:t>
            </w:r>
          </w:p>
        </w:tc>
        <w:tc>
          <w:tcPr>
            <w:tcW w:w="3402" w:type="dxa"/>
          </w:tcPr>
          <w:p w:rsidR="00B7024E" w:rsidRPr="0079433D" w:rsidRDefault="00B7024E" w:rsidP="00564B5B">
            <w:pPr>
              <w:jc w:val="center"/>
            </w:pPr>
            <w:r w:rsidRPr="0079433D">
              <w:t>Критерії оцінювання</w:t>
            </w:r>
          </w:p>
        </w:tc>
        <w:tc>
          <w:tcPr>
            <w:tcW w:w="1134" w:type="dxa"/>
          </w:tcPr>
          <w:p w:rsidR="00B7024E" w:rsidRPr="0079433D" w:rsidRDefault="00B7024E" w:rsidP="00564B5B">
            <w:pPr>
              <w:jc w:val="center"/>
            </w:pPr>
            <w:r w:rsidRPr="0079433D">
              <w:t>Усього балів</w:t>
            </w:r>
          </w:p>
        </w:tc>
      </w:tr>
      <w:tr w:rsidR="00B7024E" w:rsidRPr="00702506" w:rsidTr="00740C6C">
        <w:trPr>
          <w:trHeight w:val="344"/>
        </w:trPr>
        <w:tc>
          <w:tcPr>
            <w:tcW w:w="1135" w:type="dxa"/>
          </w:tcPr>
          <w:p w:rsidR="00B7024E" w:rsidRPr="0079433D" w:rsidRDefault="00B7024E" w:rsidP="00564B5B">
            <w:pPr>
              <w:jc w:val="center"/>
              <w:rPr>
                <w:b/>
              </w:rPr>
            </w:pPr>
            <w:r w:rsidRPr="0079433D">
              <w:rPr>
                <w:b/>
              </w:rPr>
              <w:t>1</w:t>
            </w:r>
          </w:p>
        </w:tc>
        <w:tc>
          <w:tcPr>
            <w:tcW w:w="2693" w:type="dxa"/>
          </w:tcPr>
          <w:p w:rsidR="00B7024E" w:rsidRPr="0079433D" w:rsidRDefault="00B7024E" w:rsidP="00564B5B">
            <w:pPr>
              <w:jc w:val="center"/>
              <w:rPr>
                <w:b/>
              </w:rPr>
            </w:pPr>
            <w:r w:rsidRPr="0079433D">
              <w:rPr>
                <w:b/>
              </w:rPr>
              <w:t>2</w:t>
            </w:r>
          </w:p>
        </w:tc>
        <w:tc>
          <w:tcPr>
            <w:tcW w:w="1559" w:type="dxa"/>
          </w:tcPr>
          <w:p w:rsidR="00B7024E" w:rsidRPr="0079433D" w:rsidRDefault="00B7024E" w:rsidP="00564B5B">
            <w:pPr>
              <w:jc w:val="center"/>
              <w:rPr>
                <w:b/>
              </w:rPr>
            </w:pPr>
            <w:r w:rsidRPr="0079433D">
              <w:rPr>
                <w:b/>
              </w:rPr>
              <w:t>3</w:t>
            </w:r>
          </w:p>
        </w:tc>
        <w:tc>
          <w:tcPr>
            <w:tcW w:w="3402" w:type="dxa"/>
          </w:tcPr>
          <w:p w:rsidR="00B7024E" w:rsidRPr="0079433D" w:rsidRDefault="00B7024E" w:rsidP="00564B5B">
            <w:pPr>
              <w:jc w:val="center"/>
              <w:rPr>
                <w:b/>
              </w:rPr>
            </w:pPr>
            <w:r w:rsidRPr="0079433D">
              <w:rPr>
                <w:b/>
              </w:rPr>
              <w:t>4</w:t>
            </w:r>
          </w:p>
        </w:tc>
        <w:tc>
          <w:tcPr>
            <w:tcW w:w="1134" w:type="dxa"/>
          </w:tcPr>
          <w:p w:rsidR="00B7024E" w:rsidRPr="0079433D" w:rsidRDefault="00B7024E" w:rsidP="00564B5B">
            <w:pPr>
              <w:jc w:val="center"/>
              <w:rPr>
                <w:b/>
              </w:rPr>
            </w:pPr>
            <w:r w:rsidRPr="0079433D">
              <w:rPr>
                <w:b/>
              </w:rPr>
              <w:t>5</w:t>
            </w:r>
          </w:p>
        </w:tc>
      </w:tr>
      <w:tr w:rsidR="00B7024E" w:rsidRPr="00702506" w:rsidTr="00740C6C">
        <w:tc>
          <w:tcPr>
            <w:tcW w:w="1135" w:type="dxa"/>
            <w:vMerge w:val="restart"/>
          </w:tcPr>
          <w:p w:rsidR="00B7024E" w:rsidRPr="0079433D" w:rsidRDefault="00B7024E" w:rsidP="00564B5B">
            <w:pPr>
              <w:jc w:val="center"/>
            </w:pPr>
            <w:r w:rsidRPr="0079433D">
              <w:t>1</w:t>
            </w:r>
          </w:p>
        </w:tc>
        <w:tc>
          <w:tcPr>
            <w:tcW w:w="2693" w:type="dxa"/>
          </w:tcPr>
          <w:p w:rsidR="00B7024E" w:rsidRPr="00F63995" w:rsidRDefault="00B7024E" w:rsidP="00915AB2">
            <w:r w:rsidRPr="000D1EC7">
              <w:rPr>
                <w:b/>
              </w:rPr>
              <w:t>Теоретичне завдання –</w:t>
            </w:r>
            <w:r w:rsidRPr="00B908CA">
              <w:rPr>
                <w:b/>
                <w:lang w:val="ru-RU"/>
              </w:rPr>
              <w:t xml:space="preserve"> </w:t>
            </w:r>
            <w:r w:rsidRPr="00F63995">
              <w:t>письмовий диктант за тематичним глосарієм</w:t>
            </w:r>
            <w:r w:rsidRPr="00F63995">
              <w:rPr>
                <w:lang w:val="ru-RU"/>
              </w:rPr>
              <w:t>.</w:t>
            </w:r>
          </w:p>
          <w:p w:rsidR="00B7024E" w:rsidRPr="0079433D" w:rsidRDefault="00B7024E" w:rsidP="00564B5B">
            <w:pPr>
              <w:ind w:firstLine="34"/>
            </w:pPr>
          </w:p>
        </w:tc>
        <w:tc>
          <w:tcPr>
            <w:tcW w:w="1559" w:type="dxa"/>
          </w:tcPr>
          <w:p w:rsidR="00B7024E" w:rsidRPr="007304EC" w:rsidRDefault="00B7024E" w:rsidP="00FC2D05">
            <w:pPr>
              <w:rPr>
                <w:lang w:val="fr-FR"/>
              </w:rPr>
            </w:pPr>
            <w:r w:rsidRPr="00C028F2">
              <w:t>Створення</w:t>
            </w:r>
            <w:r w:rsidRPr="0079433D">
              <w:rPr>
                <w:lang w:val="fr-FR"/>
              </w:rPr>
              <w:t xml:space="preserve"> </w:t>
            </w:r>
            <w:r w:rsidRPr="0079433D">
              <w:t>глосарі</w:t>
            </w:r>
            <w:r w:rsidRPr="00C028F2">
              <w:t>ю</w:t>
            </w:r>
            <w:r w:rsidRPr="0079433D">
              <w:rPr>
                <w:lang w:val="fr-FR"/>
              </w:rPr>
              <w:t xml:space="preserve"> </w:t>
            </w:r>
            <w:r w:rsidRPr="00C028F2">
              <w:t>до</w:t>
            </w:r>
            <w:r w:rsidRPr="0079433D">
              <w:rPr>
                <w:lang w:val="fr-FR"/>
              </w:rPr>
              <w:t xml:space="preserve"> </w:t>
            </w:r>
            <w:r w:rsidRPr="00C028F2">
              <w:t>теми</w:t>
            </w:r>
            <w:r>
              <w:t xml:space="preserve"> </w:t>
            </w:r>
            <w:r w:rsidRPr="00FC2D05">
              <w:rPr>
                <w:lang w:val="es-ES_tradnl"/>
              </w:rPr>
              <w:t>“Fiestas y tradiciones</w:t>
            </w:r>
            <w:r>
              <w:rPr>
                <w:lang w:val="es-ES_tradnl"/>
              </w:rPr>
              <w:t>”.</w:t>
            </w:r>
          </w:p>
        </w:tc>
        <w:tc>
          <w:tcPr>
            <w:tcW w:w="3402" w:type="dxa"/>
          </w:tcPr>
          <w:p w:rsidR="00B7024E" w:rsidRPr="0079433D" w:rsidRDefault="00B7024E" w:rsidP="00C651FC">
            <w:pPr>
              <w:rPr>
                <w:bCs/>
              </w:rPr>
            </w:pPr>
            <w:r>
              <w:rPr>
                <w:rFonts w:eastAsia="MS Mincho"/>
                <w:iCs/>
                <w:lang w:val="ru-RU"/>
              </w:rPr>
              <w:t>П</w:t>
            </w:r>
            <w:proofErr w:type="spellStart"/>
            <w:r w:rsidRPr="007304EC">
              <w:rPr>
                <w:rFonts w:eastAsia="MS Mincho"/>
                <w:iCs/>
              </w:rPr>
              <w:t>исьмовий</w:t>
            </w:r>
            <w:proofErr w:type="spellEnd"/>
            <w:r w:rsidRPr="007304EC">
              <w:rPr>
                <w:rFonts w:eastAsia="MS Mincho"/>
                <w:iCs/>
              </w:rPr>
              <w:t xml:space="preserve"> диктант</w:t>
            </w:r>
            <w:r w:rsidRPr="0079433D">
              <w:rPr>
                <w:bCs/>
              </w:rPr>
              <w:t xml:space="preserve"> оціню</w:t>
            </w:r>
            <w:r>
              <w:rPr>
                <w:bCs/>
              </w:rPr>
              <w:t>є</w:t>
            </w:r>
            <w:r w:rsidRPr="0079433D">
              <w:rPr>
                <w:bCs/>
              </w:rPr>
              <w:t>ться:</w:t>
            </w:r>
          </w:p>
          <w:p w:rsidR="00B7024E" w:rsidRPr="0079433D" w:rsidRDefault="00B7024E" w:rsidP="00C651FC">
            <w:pPr>
              <w:rPr>
                <w:bCs/>
              </w:rPr>
            </w:pPr>
            <w:r w:rsidRPr="0079433D">
              <w:rPr>
                <w:bCs/>
              </w:rPr>
              <w:t>правильно/неправильно.</w:t>
            </w:r>
          </w:p>
          <w:p w:rsidR="00B7024E" w:rsidRPr="0079433D" w:rsidRDefault="00B7024E" w:rsidP="00C651FC">
            <w:pPr>
              <w:rPr>
                <w:bCs/>
              </w:rPr>
            </w:pPr>
            <w:r w:rsidRPr="0079433D">
              <w:rPr>
                <w:bCs/>
              </w:rPr>
              <w:t xml:space="preserve">Кількість питань – </w:t>
            </w:r>
            <w:r w:rsidRPr="00951CA9">
              <w:rPr>
                <w:bCs/>
                <w:lang w:val="ru-RU"/>
              </w:rPr>
              <w:t>25</w:t>
            </w:r>
            <w:r w:rsidRPr="0079433D">
              <w:rPr>
                <w:bCs/>
              </w:rPr>
              <w:t>, правильна відповідь</w:t>
            </w:r>
          </w:p>
          <w:p w:rsidR="00B7024E" w:rsidRPr="0079433D" w:rsidRDefault="00B7024E" w:rsidP="00C651FC">
            <w:pPr>
              <w:rPr>
                <w:b/>
              </w:rPr>
            </w:pPr>
            <w:r w:rsidRPr="0079433D">
              <w:rPr>
                <w:bCs/>
              </w:rPr>
              <w:t>оцінюється у 0,</w:t>
            </w:r>
            <w:r>
              <w:rPr>
                <w:bCs/>
                <w:lang w:val="ru-RU"/>
              </w:rPr>
              <w:t>2</w:t>
            </w:r>
            <w:r w:rsidRPr="0079433D">
              <w:rPr>
                <w:bCs/>
              </w:rPr>
              <w:t xml:space="preserve"> бали.</w:t>
            </w:r>
          </w:p>
        </w:tc>
        <w:tc>
          <w:tcPr>
            <w:tcW w:w="1134" w:type="dxa"/>
          </w:tcPr>
          <w:p w:rsidR="00B7024E" w:rsidRPr="006169C5" w:rsidRDefault="00B7024E" w:rsidP="00C651FC">
            <w:pPr>
              <w:jc w:val="center"/>
              <w:rPr>
                <w:b/>
                <w:lang w:val="en-US"/>
              </w:rPr>
            </w:pPr>
            <w:r>
              <w:rPr>
                <w:i/>
                <w:lang w:val="fr-FR"/>
              </w:rPr>
              <w:t xml:space="preserve">max </w:t>
            </w:r>
            <w:r>
              <w:rPr>
                <w:b/>
                <w:lang w:val="en-US"/>
              </w:rPr>
              <w:t>5</w:t>
            </w:r>
          </w:p>
        </w:tc>
      </w:tr>
      <w:tr w:rsidR="00B7024E" w:rsidRPr="00702506" w:rsidTr="00740C6C">
        <w:trPr>
          <w:trHeight w:val="343"/>
        </w:trPr>
        <w:tc>
          <w:tcPr>
            <w:tcW w:w="1135" w:type="dxa"/>
            <w:vMerge/>
          </w:tcPr>
          <w:p w:rsidR="00B7024E" w:rsidRPr="0079433D" w:rsidRDefault="00B7024E" w:rsidP="00564B5B">
            <w:pPr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B7024E" w:rsidRPr="00D85FFE" w:rsidRDefault="00B7024E" w:rsidP="00E57C95">
            <w:pPr>
              <w:tabs>
                <w:tab w:val="left" w:pos="198"/>
              </w:tabs>
              <w:rPr>
                <w:lang w:val="ru-RU"/>
              </w:rPr>
            </w:pPr>
            <w:r w:rsidRPr="00915AB2">
              <w:rPr>
                <w:b/>
              </w:rPr>
              <w:t xml:space="preserve">Практичне завдання – </w:t>
            </w:r>
            <w:r w:rsidRPr="00915AB2">
              <w:rPr>
                <w:bCs/>
                <w:iCs/>
                <w:color w:val="000000"/>
              </w:rPr>
              <w:t xml:space="preserve">робота у групі </w:t>
            </w:r>
            <w:r w:rsidRPr="00915AB2">
              <w:rPr>
                <w:iCs/>
                <w:color w:val="000000"/>
              </w:rPr>
              <w:t>над виконанням/розв’язанням практичного завдання, поставленого викладачем (</w:t>
            </w:r>
            <w:r w:rsidRPr="00915AB2">
              <w:rPr>
                <w:iCs/>
              </w:rPr>
              <w:t>виконання умовно-комунікативних та комунікативних вправ і завдань</w:t>
            </w:r>
            <w:r w:rsidRPr="00915AB2">
              <w:rPr>
                <w:iCs/>
                <w:color w:val="000000"/>
              </w:rPr>
              <w:t>)</w:t>
            </w:r>
            <w:r>
              <w:rPr>
                <w:iCs/>
                <w:color w:val="000000"/>
                <w:lang w:val="ru-RU"/>
              </w:rPr>
              <w:t>.</w:t>
            </w:r>
          </w:p>
        </w:tc>
        <w:tc>
          <w:tcPr>
            <w:tcW w:w="1559" w:type="dxa"/>
          </w:tcPr>
          <w:p w:rsidR="00B7024E" w:rsidRPr="0079433D" w:rsidRDefault="00B7024E" w:rsidP="00F8171F">
            <w:pPr>
              <w:rPr>
                <w:bCs/>
                <w:iCs/>
                <w:lang w:val="fr-FR"/>
              </w:rPr>
            </w:pPr>
            <w:r>
              <w:rPr>
                <w:rFonts w:eastAsia="MS Mincho"/>
              </w:rPr>
              <w:t>Інсценування підготовки до свята.</w:t>
            </w:r>
          </w:p>
          <w:p w:rsidR="00B7024E" w:rsidRPr="0079433D" w:rsidRDefault="00B7024E" w:rsidP="00564B5B">
            <w:pPr>
              <w:ind w:right="-249"/>
              <w:rPr>
                <w:lang w:val="ru-RU"/>
              </w:rPr>
            </w:pPr>
          </w:p>
        </w:tc>
        <w:tc>
          <w:tcPr>
            <w:tcW w:w="3402" w:type="dxa"/>
          </w:tcPr>
          <w:p w:rsidR="00B7024E" w:rsidRPr="00D85FFE" w:rsidRDefault="00B7024E" w:rsidP="00C651FC">
            <w:pPr>
              <w:rPr>
                <w:bCs/>
                <w:lang w:val="ru-RU"/>
              </w:rPr>
            </w:pPr>
            <w:r w:rsidRPr="0079433D">
              <w:rPr>
                <w:bCs/>
              </w:rPr>
              <w:t xml:space="preserve">Робота у групі на занятті оцінюється в </w:t>
            </w:r>
            <w:r w:rsidRPr="00B83DB6">
              <w:rPr>
                <w:bCs/>
                <w:lang w:val="ru-RU"/>
              </w:rPr>
              <w:t>5</w:t>
            </w:r>
            <w:r>
              <w:rPr>
                <w:bCs/>
              </w:rPr>
              <w:t xml:space="preserve"> ба</w:t>
            </w:r>
            <w:proofErr w:type="spellStart"/>
            <w:r>
              <w:rPr>
                <w:bCs/>
                <w:lang w:val="ru-RU"/>
              </w:rPr>
              <w:t>лів</w:t>
            </w:r>
            <w:proofErr w:type="spellEnd"/>
            <w:r w:rsidRPr="0079433D">
              <w:rPr>
                <w:bCs/>
              </w:rPr>
              <w:t>.</w:t>
            </w:r>
          </w:p>
        </w:tc>
        <w:tc>
          <w:tcPr>
            <w:tcW w:w="1134" w:type="dxa"/>
          </w:tcPr>
          <w:p w:rsidR="00B7024E" w:rsidRPr="00B83DB6" w:rsidRDefault="00B7024E" w:rsidP="00C651FC">
            <w:pPr>
              <w:jc w:val="center"/>
              <w:rPr>
                <w:i/>
              </w:rPr>
            </w:pPr>
            <w:r>
              <w:rPr>
                <w:i/>
                <w:lang w:val="fr-FR"/>
              </w:rPr>
              <w:t xml:space="preserve">max </w:t>
            </w:r>
            <w:r>
              <w:rPr>
                <w:b/>
              </w:rPr>
              <w:t>5</w:t>
            </w:r>
          </w:p>
          <w:p w:rsidR="00B7024E" w:rsidRDefault="00B7024E" w:rsidP="00C651FC">
            <w:pPr>
              <w:jc w:val="center"/>
              <w:rPr>
                <w:b/>
              </w:rPr>
            </w:pPr>
          </w:p>
          <w:p w:rsidR="00B7024E" w:rsidRDefault="00B7024E" w:rsidP="00C651FC">
            <w:pPr>
              <w:jc w:val="center"/>
              <w:rPr>
                <w:b/>
              </w:rPr>
            </w:pPr>
          </w:p>
          <w:p w:rsidR="00B7024E" w:rsidRPr="0079433D" w:rsidRDefault="00B7024E" w:rsidP="00C651FC">
            <w:pPr>
              <w:jc w:val="center"/>
              <w:rPr>
                <w:b/>
                <w:lang w:val="ru-RU"/>
              </w:rPr>
            </w:pPr>
          </w:p>
        </w:tc>
      </w:tr>
      <w:tr w:rsidR="00B7024E" w:rsidRPr="00702506" w:rsidTr="00740C6C">
        <w:trPr>
          <w:trHeight w:val="720"/>
        </w:trPr>
        <w:tc>
          <w:tcPr>
            <w:tcW w:w="1135" w:type="dxa"/>
          </w:tcPr>
          <w:p w:rsidR="00B7024E" w:rsidRPr="00B91982" w:rsidRDefault="00B7024E" w:rsidP="00564B5B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Усього за ЗМ 1</w:t>
            </w:r>
          </w:p>
          <w:p w:rsidR="00B7024E" w:rsidRPr="00B91982" w:rsidRDefault="00B7024E" w:rsidP="00564B5B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контр.</w:t>
            </w:r>
          </w:p>
          <w:p w:rsidR="00B7024E" w:rsidRPr="00B91982" w:rsidRDefault="00B7024E" w:rsidP="00564B5B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заходів</w:t>
            </w:r>
          </w:p>
        </w:tc>
        <w:tc>
          <w:tcPr>
            <w:tcW w:w="2693" w:type="dxa"/>
          </w:tcPr>
          <w:p w:rsidR="00B7024E" w:rsidRPr="0079433D" w:rsidRDefault="00B7024E" w:rsidP="00564B5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1559" w:type="dxa"/>
          </w:tcPr>
          <w:p w:rsidR="00B7024E" w:rsidRPr="0079433D" w:rsidRDefault="00B7024E" w:rsidP="00564B5B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B7024E" w:rsidRPr="0079433D" w:rsidRDefault="00B7024E" w:rsidP="00C651F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7024E" w:rsidRPr="0079433D" w:rsidRDefault="00B7024E" w:rsidP="00C651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</w:p>
        </w:tc>
      </w:tr>
      <w:tr w:rsidR="00B7024E" w:rsidRPr="00702506" w:rsidTr="00CC58E7">
        <w:trPr>
          <w:trHeight w:val="643"/>
        </w:trPr>
        <w:tc>
          <w:tcPr>
            <w:tcW w:w="1135" w:type="dxa"/>
          </w:tcPr>
          <w:p w:rsidR="00B7024E" w:rsidRPr="0079433D" w:rsidRDefault="00B7024E" w:rsidP="00564B5B">
            <w:pPr>
              <w:jc w:val="center"/>
            </w:pPr>
            <w:r w:rsidRPr="0079433D">
              <w:t>2</w:t>
            </w:r>
          </w:p>
        </w:tc>
        <w:tc>
          <w:tcPr>
            <w:tcW w:w="2693" w:type="dxa"/>
          </w:tcPr>
          <w:p w:rsidR="00B7024E" w:rsidRPr="00915AB2" w:rsidRDefault="00B7024E" w:rsidP="00915AB2">
            <w:r w:rsidRPr="000D1EC7">
              <w:rPr>
                <w:b/>
              </w:rPr>
              <w:t>Теоретичне завдання –</w:t>
            </w:r>
            <w:r>
              <w:rPr>
                <w:lang w:val="ru-RU"/>
              </w:rPr>
              <w:t xml:space="preserve"> тест</w:t>
            </w:r>
            <w:r w:rsidRPr="00F63995">
              <w:t xml:space="preserve"> за тематичним глосарієм</w:t>
            </w:r>
            <w:r>
              <w:rPr>
                <w:lang w:val="ru-RU"/>
              </w:rPr>
              <w:t xml:space="preserve"> </w:t>
            </w:r>
            <w:r>
              <w:t>і граматичним матеріалом</w:t>
            </w:r>
            <w:r w:rsidRPr="00F63995">
              <w:rPr>
                <w:lang w:val="ru-RU"/>
              </w:rPr>
              <w:t>.</w:t>
            </w:r>
          </w:p>
          <w:p w:rsidR="00B7024E" w:rsidRPr="0079433D" w:rsidRDefault="00B7024E" w:rsidP="00820B21">
            <w:pPr>
              <w:ind w:firstLine="34"/>
            </w:pPr>
          </w:p>
        </w:tc>
        <w:tc>
          <w:tcPr>
            <w:tcW w:w="1559" w:type="dxa"/>
          </w:tcPr>
          <w:p w:rsidR="00B7024E" w:rsidRPr="00A404C9" w:rsidRDefault="00B7024E" w:rsidP="00D85FFE">
            <w:pPr>
              <w:rPr>
                <w:lang w:val="ru-RU"/>
              </w:rPr>
            </w:pPr>
            <w:proofErr w:type="spellStart"/>
            <w:r w:rsidRPr="0079433D">
              <w:rPr>
                <w:lang w:val="ru-RU"/>
              </w:rPr>
              <w:t>Створення</w:t>
            </w:r>
            <w:proofErr w:type="spellEnd"/>
            <w:r w:rsidRPr="0079433D">
              <w:rPr>
                <w:lang w:val="ru-RU"/>
              </w:rPr>
              <w:t xml:space="preserve"> </w:t>
            </w:r>
            <w:proofErr w:type="spellStart"/>
            <w:r w:rsidRPr="0079433D">
              <w:t>глосарі</w:t>
            </w:r>
            <w:proofErr w:type="spellEnd"/>
            <w:r w:rsidRPr="0079433D">
              <w:rPr>
                <w:lang w:val="ru-RU"/>
              </w:rPr>
              <w:t>ю до теми</w:t>
            </w:r>
            <w:r>
              <w:rPr>
                <w:lang w:val="ru-RU"/>
              </w:rPr>
              <w:t xml:space="preserve"> </w:t>
            </w:r>
            <w:r w:rsidRPr="00A404C9">
              <w:rPr>
                <w:lang w:val="ru-RU"/>
              </w:rPr>
              <w:t>“</w:t>
            </w:r>
            <w:proofErr w:type="spellStart"/>
            <w:r w:rsidRPr="00AD7B9B">
              <w:t>Conocerse</w:t>
            </w:r>
            <w:proofErr w:type="spellEnd"/>
            <w:r w:rsidRPr="00AD7B9B">
              <w:t xml:space="preserve"> </w:t>
            </w:r>
            <w:r>
              <w:t>m</w:t>
            </w:r>
            <w:r>
              <w:rPr>
                <w:lang w:val="en-US"/>
              </w:rPr>
              <w:t>e</w:t>
            </w:r>
            <w:proofErr w:type="spellStart"/>
            <w:r>
              <w:t>jor</w:t>
            </w:r>
            <w:proofErr w:type="spellEnd"/>
            <w:r w:rsidRPr="00A404C9">
              <w:rPr>
                <w:lang w:val="ru-RU"/>
              </w:rPr>
              <w:t xml:space="preserve">”, </w:t>
            </w:r>
            <w:proofErr w:type="spellStart"/>
            <w:r>
              <w:rPr>
                <w:lang w:val="ru-RU"/>
              </w:rPr>
              <w:t>закріплення</w:t>
            </w:r>
            <w:proofErr w:type="spellEnd"/>
            <w:r>
              <w:rPr>
                <w:lang w:val="ru-RU"/>
              </w:rPr>
              <w:t xml:space="preserve"> </w:t>
            </w:r>
            <w:r>
              <w:t>граматичного матеріалу за ЗМ 1 і ЗМ 2.</w:t>
            </w:r>
          </w:p>
        </w:tc>
        <w:tc>
          <w:tcPr>
            <w:tcW w:w="3402" w:type="dxa"/>
          </w:tcPr>
          <w:p w:rsidR="00B7024E" w:rsidRPr="0079433D" w:rsidRDefault="00B7024E" w:rsidP="00C651FC">
            <w:pPr>
              <w:rPr>
                <w:bCs/>
              </w:rPr>
            </w:pPr>
            <w:r>
              <w:rPr>
                <w:bCs/>
              </w:rPr>
              <w:t>Тест</w:t>
            </w:r>
            <w:r w:rsidRPr="0079433D">
              <w:rPr>
                <w:bCs/>
              </w:rPr>
              <w:t xml:space="preserve"> оціню</w:t>
            </w:r>
            <w:r>
              <w:rPr>
                <w:bCs/>
              </w:rPr>
              <w:t>є</w:t>
            </w:r>
            <w:r w:rsidRPr="0079433D">
              <w:rPr>
                <w:bCs/>
              </w:rPr>
              <w:t>ться:</w:t>
            </w:r>
          </w:p>
          <w:p w:rsidR="00B7024E" w:rsidRPr="0079433D" w:rsidRDefault="00B7024E" w:rsidP="00C651FC">
            <w:pPr>
              <w:rPr>
                <w:bCs/>
              </w:rPr>
            </w:pPr>
            <w:r w:rsidRPr="0079433D">
              <w:rPr>
                <w:bCs/>
              </w:rPr>
              <w:t>правильно/неправильно.</w:t>
            </w:r>
          </w:p>
          <w:p w:rsidR="00B7024E" w:rsidRPr="0079433D" w:rsidRDefault="00B7024E" w:rsidP="00C651FC">
            <w:pPr>
              <w:rPr>
                <w:bCs/>
              </w:rPr>
            </w:pPr>
            <w:r w:rsidRPr="0079433D">
              <w:rPr>
                <w:bCs/>
              </w:rPr>
              <w:t xml:space="preserve">Кількість питань – </w:t>
            </w:r>
            <w:r>
              <w:rPr>
                <w:bCs/>
              </w:rPr>
              <w:t>25</w:t>
            </w:r>
            <w:r w:rsidRPr="0079433D">
              <w:rPr>
                <w:bCs/>
              </w:rPr>
              <w:t>, правильна відповідь</w:t>
            </w:r>
          </w:p>
          <w:p w:rsidR="00B7024E" w:rsidRPr="0079433D" w:rsidRDefault="00B7024E" w:rsidP="00C651FC">
            <w:r w:rsidRPr="0079433D">
              <w:rPr>
                <w:bCs/>
              </w:rPr>
              <w:t>оцінюється у 0,</w:t>
            </w:r>
            <w:r>
              <w:rPr>
                <w:bCs/>
                <w:lang w:val="ru-RU"/>
              </w:rPr>
              <w:t>2</w:t>
            </w:r>
            <w:r w:rsidRPr="0079433D">
              <w:rPr>
                <w:bCs/>
              </w:rPr>
              <w:t xml:space="preserve"> бали.</w:t>
            </w:r>
          </w:p>
        </w:tc>
        <w:tc>
          <w:tcPr>
            <w:tcW w:w="1134" w:type="dxa"/>
          </w:tcPr>
          <w:p w:rsidR="00B7024E" w:rsidRPr="0079433D" w:rsidRDefault="00B7024E" w:rsidP="00C651FC">
            <w:pPr>
              <w:jc w:val="center"/>
              <w:rPr>
                <w:b/>
                <w:lang w:val="ru-RU"/>
              </w:rPr>
            </w:pPr>
            <w:r w:rsidRPr="007304EC">
              <w:rPr>
                <w:i/>
                <w:lang w:val="en-US"/>
              </w:rPr>
              <w:t>m</w:t>
            </w:r>
            <w:proofErr w:type="spellStart"/>
            <w:r w:rsidRPr="007304EC">
              <w:rPr>
                <w:i/>
              </w:rPr>
              <w:t>ax</w:t>
            </w:r>
            <w:proofErr w:type="spellEnd"/>
            <w:r w:rsidRPr="0079433D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5</w:t>
            </w:r>
          </w:p>
        </w:tc>
      </w:tr>
      <w:tr w:rsidR="00B7024E" w:rsidRPr="00702506" w:rsidTr="00CC58E7">
        <w:trPr>
          <w:trHeight w:val="643"/>
        </w:trPr>
        <w:tc>
          <w:tcPr>
            <w:tcW w:w="1135" w:type="dxa"/>
          </w:tcPr>
          <w:p w:rsidR="00B7024E" w:rsidRPr="00B908CA" w:rsidRDefault="00B7024E" w:rsidP="003B30C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Усього за ЗМ </w:t>
            </w:r>
            <w:r w:rsidRPr="00B908CA">
              <w:rPr>
                <w:sz w:val="20"/>
                <w:szCs w:val="20"/>
                <w:lang w:val="ru-RU"/>
              </w:rPr>
              <w:t>2</w:t>
            </w:r>
          </w:p>
          <w:p w:rsidR="00B7024E" w:rsidRPr="00B91982" w:rsidRDefault="00B7024E" w:rsidP="003B30CD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контр.</w:t>
            </w:r>
          </w:p>
          <w:p w:rsidR="00B7024E" w:rsidRPr="00B91982" w:rsidRDefault="00B7024E" w:rsidP="003B30CD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заходів</w:t>
            </w:r>
          </w:p>
        </w:tc>
        <w:tc>
          <w:tcPr>
            <w:tcW w:w="2693" w:type="dxa"/>
          </w:tcPr>
          <w:p w:rsidR="00B7024E" w:rsidRPr="00B37BE1" w:rsidRDefault="00B7024E" w:rsidP="003B30C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1559" w:type="dxa"/>
          </w:tcPr>
          <w:p w:rsidR="00B7024E" w:rsidRPr="0079433D" w:rsidRDefault="00B7024E" w:rsidP="003B30CD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B7024E" w:rsidRDefault="00B7024E" w:rsidP="00C651FC">
            <w:pPr>
              <w:rPr>
                <w:bCs/>
              </w:rPr>
            </w:pPr>
          </w:p>
        </w:tc>
        <w:tc>
          <w:tcPr>
            <w:tcW w:w="1134" w:type="dxa"/>
          </w:tcPr>
          <w:p w:rsidR="00B7024E" w:rsidRPr="00F54FEB" w:rsidRDefault="00B7024E" w:rsidP="00C651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</w:tr>
      <w:tr w:rsidR="00B7024E" w:rsidRPr="00702506" w:rsidTr="00740C6C">
        <w:trPr>
          <w:trHeight w:val="352"/>
        </w:trPr>
        <w:tc>
          <w:tcPr>
            <w:tcW w:w="1135" w:type="dxa"/>
          </w:tcPr>
          <w:p w:rsidR="00B7024E" w:rsidRPr="00D24A10" w:rsidRDefault="00B7024E" w:rsidP="00564B5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693" w:type="dxa"/>
          </w:tcPr>
          <w:p w:rsidR="00B7024E" w:rsidRPr="0079433D" w:rsidRDefault="00B7024E" w:rsidP="00E57C95">
            <w:pPr>
              <w:tabs>
                <w:tab w:val="left" w:pos="198"/>
              </w:tabs>
            </w:pPr>
            <w:r w:rsidRPr="00915AB2">
              <w:rPr>
                <w:b/>
              </w:rPr>
              <w:t xml:space="preserve">Практичне завдання – </w:t>
            </w:r>
            <w:r>
              <w:rPr>
                <w:bCs/>
                <w:iCs/>
                <w:color w:val="000000"/>
              </w:rPr>
              <w:t>захист мультимедійної презентації.</w:t>
            </w:r>
          </w:p>
        </w:tc>
        <w:tc>
          <w:tcPr>
            <w:tcW w:w="1559" w:type="dxa"/>
          </w:tcPr>
          <w:p w:rsidR="00B7024E" w:rsidRPr="0079433D" w:rsidRDefault="00B7024E" w:rsidP="00820B21">
            <w:pPr>
              <w:ind w:right="-249"/>
            </w:pPr>
            <w:r>
              <w:rPr>
                <w:rFonts w:eastAsia="MS Mincho"/>
              </w:rPr>
              <w:t>Презентація про діяча культури, який обрав свою сферу діяльності попри спротив оточення.</w:t>
            </w:r>
          </w:p>
        </w:tc>
        <w:tc>
          <w:tcPr>
            <w:tcW w:w="3402" w:type="dxa"/>
          </w:tcPr>
          <w:p w:rsidR="00B7024E" w:rsidRPr="00E92371" w:rsidRDefault="00B7024E" w:rsidP="00C651FC">
            <w:pPr>
              <w:rPr>
                <w:bCs/>
              </w:rPr>
            </w:pPr>
            <w:r>
              <w:rPr>
                <w:bCs/>
              </w:rPr>
              <w:t>Захист презентації</w:t>
            </w:r>
            <w:r w:rsidRPr="0079433D">
              <w:rPr>
                <w:bCs/>
              </w:rPr>
              <w:t xml:space="preserve"> оцінюється максимально в </w:t>
            </w:r>
            <w:r>
              <w:rPr>
                <w:bCs/>
              </w:rPr>
              <w:t>5 ба</w:t>
            </w:r>
            <w:proofErr w:type="spellStart"/>
            <w:r>
              <w:rPr>
                <w:bCs/>
                <w:lang w:val="ru-RU"/>
              </w:rPr>
              <w:t>лів</w:t>
            </w:r>
            <w:proofErr w:type="spellEnd"/>
            <w:r w:rsidRPr="0079433D">
              <w:rPr>
                <w:bCs/>
              </w:rPr>
              <w:t>.</w:t>
            </w:r>
          </w:p>
        </w:tc>
        <w:tc>
          <w:tcPr>
            <w:tcW w:w="1134" w:type="dxa"/>
          </w:tcPr>
          <w:p w:rsidR="00B7024E" w:rsidRPr="00E92371" w:rsidRDefault="00B7024E" w:rsidP="00C651FC">
            <w:pPr>
              <w:jc w:val="center"/>
              <w:rPr>
                <w:i/>
              </w:rPr>
            </w:pPr>
            <w:r>
              <w:rPr>
                <w:i/>
                <w:lang w:val="fr-FR"/>
              </w:rPr>
              <w:t xml:space="preserve">max </w:t>
            </w:r>
            <w:r>
              <w:rPr>
                <w:b/>
              </w:rPr>
              <w:t>5</w:t>
            </w:r>
          </w:p>
        </w:tc>
      </w:tr>
      <w:tr w:rsidR="00B7024E" w:rsidRPr="00702506" w:rsidTr="00740C6C">
        <w:trPr>
          <w:trHeight w:val="720"/>
        </w:trPr>
        <w:tc>
          <w:tcPr>
            <w:tcW w:w="1135" w:type="dxa"/>
          </w:tcPr>
          <w:p w:rsidR="00B7024E" w:rsidRPr="00B908CA" w:rsidRDefault="00B7024E" w:rsidP="00564B5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lastRenderedPageBreak/>
              <w:t xml:space="preserve">Усього за ЗМ </w:t>
            </w:r>
            <w:r w:rsidRPr="00B908CA">
              <w:rPr>
                <w:sz w:val="20"/>
                <w:szCs w:val="20"/>
                <w:lang w:val="ru-RU"/>
              </w:rPr>
              <w:t>3</w:t>
            </w:r>
          </w:p>
          <w:p w:rsidR="00B7024E" w:rsidRPr="00B91982" w:rsidRDefault="00B7024E" w:rsidP="00564B5B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контр.</w:t>
            </w:r>
          </w:p>
          <w:p w:rsidR="00B7024E" w:rsidRPr="00B91982" w:rsidRDefault="00B7024E" w:rsidP="00564B5B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заходів</w:t>
            </w:r>
          </w:p>
        </w:tc>
        <w:tc>
          <w:tcPr>
            <w:tcW w:w="2693" w:type="dxa"/>
          </w:tcPr>
          <w:p w:rsidR="00B7024E" w:rsidRPr="00E57C95" w:rsidRDefault="00B7024E" w:rsidP="00564B5B">
            <w:pPr>
              <w:ind w:left="360" w:hanging="36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1559" w:type="dxa"/>
          </w:tcPr>
          <w:p w:rsidR="00B7024E" w:rsidRPr="0079433D" w:rsidRDefault="00B7024E" w:rsidP="00564B5B">
            <w:pPr>
              <w:jc w:val="center"/>
            </w:pPr>
          </w:p>
        </w:tc>
        <w:tc>
          <w:tcPr>
            <w:tcW w:w="3402" w:type="dxa"/>
          </w:tcPr>
          <w:p w:rsidR="00B7024E" w:rsidRPr="0079433D" w:rsidRDefault="00B7024E" w:rsidP="00C651FC">
            <w:pPr>
              <w:jc w:val="center"/>
            </w:pPr>
          </w:p>
        </w:tc>
        <w:tc>
          <w:tcPr>
            <w:tcW w:w="1134" w:type="dxa"/>
          </w:tcPr>
          <w:p w:rsidR="00B7024E" w:rsidRPr="00F54FEB" w:rsidRDefault="00B7024E" w:rsidP="00C651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</w:tr>
      <w:tr w:rsidR="00B7024E" w:rsidRPr="00702506" w:rsidTr="009F2D12">
        <w:trPr>
          <w:trHeight w:val="277"/>
        </w:trPr>
        <w:tc>
          <w:tcPr>
            <w:tcW w:w="1135" w:type="dxa"/>
          </w:tcPr>
          <w:p w:rsidR="00B7024E" w:rsidRPr="00D24A10" w:rsidRDefault="00B7024E" w:rsidP="00564B5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693" w:type="dxa"/>
          </w:tcPr>
          <w:p w:rsidR="00B7024E" w:rsidRPr="00F63995" w:rsidRDefault="00B7024E" w:rsidP="00E93F66">
            <w:r w:rsidRPr="000D1EC7">
              <w:rPr>
                <w:b/>
              </w:rPr>
              <w:t>Теоретичне завдання –</w:t>
            </w:r>
            <w:r w:rsidRPr="00032223">
              <w:rPr>
                <w:b/>
                <w:lang w:val="ru-RU"/>
              </w:rPr>
              <w:t xml:space="preserve"> </w:t>
            </w:r>
            <w:r w:rsidRPr="00F63995">
              <w:t>письмовий диктант за тематичним глосарієм</w:t>
            </w:r>
            <w:r w:rsidRPr="00F63995">
              <w:rPr>
                <w:lang w:val="ru-RU"/>
              </w:rPr>
              <w:t>.</w:t>
            </w:r>
          </w:p>
          <w:p w:rsidR="00B7024E" w:rsidRPr="0079433D" w:rsidRDefault="00B7024E" w:rsidP="00564B5B">
            <w:pPr>
              <w:ind w:firstLine="34"/>
            </w:pPr>
          </w:p>
        </w:tc>
        <w:tc>
          <w:tcPr>
            <w:tcW w:w="1559" w:type="dxa"/>
          </w:tcPr>
          <w:p w:rsidR="00B7024E" w:rsidRPr="009F2D12" w:rsidRDefault="00B7024E" w:rsidP="009F2D12">
            <w:pPr>
              <w:rPr>
                <w:lang w:val="es-ES_tradnl"/>
              </w:rPr>
            </w:pPr>
            <w:r w:rsidRPr="00B908CA">
              <w:t>Створення</w:t>
            </w:r>
            <w:r w:rsidRPr="009F2D12">
              <w:rPr>
                <w:lang w:val="es-ES_tradnl"/>
              </w:rPr>
              <w:t xml:space="preserve"> </w:t>
            </w:r>
            <w:r w:rsidRPr="0079433D">
              <w:t>глосарі</w:t>
            </w:r>
            <w:r w:rsidRPr="00B908CA">
              <w:t>ю</w:t>
            </w:r>
            <w:r w:rsidRPr="009F2D12">
              <w:rPr>
                <w:lang w:val="es-ES_tradnl"/>
              </w:rPr>
              <w:t xml:space="preserve"> </w:t>
            </w:r>
            <w:r w:rsidRPr="00B908CA">
              <w:t>до</w:t>
            </w:r>
            <w:r w:rsidRPr="009F2D12">
              <w:rPr>
                <w:lang w:val="es-ES_tradnl"/>
              </w:rPr>
              <w:t xml:space="preserve"> </w:t>
            </w:r>
            <w:r w:rsidRPr="00B908CA">
              <w:t>теми</w:t>
            </w:r>
            <w:r w:rsidRPr="0079433D">
              <w:t xml:space="preserve"> </w:t>
            </w:r>
            <w:r w:rsidRPr="009F2D12">
              <w:rPr>
                <w:lang w:val="es-ES_tradnl"/>
              </w:rPr>
              <w:t>“</w:t>
            </w:r>
            <w:proofErr w:type="spellStart"/>
            <w:r w:rsidRPr="00A656F9">
              <w:t>El</w:t>
            </w:r>
            <w:proofErr w:type="spellEnd"/>
            <w:r w:rsidRPr="00A656F9">
              <w:t xml:space="preserve"> </w:t>
            </w:r>
            <w:proofErr w:type="spellStart"/>
            <w:r w:rsidRPr="00A656F9">
              <w:t>futuro</w:t>
            </w:r>
            <w:proofErr w:type="spellEnd"/>
            <w:r w:rsidRPr="00A656F9">
              <w:t xml:space="preserve"> </w:t>
            </w:r>
            <w:proofErr w:type="spellStart"/>
            <w:r w:rsidRPr="00A656F9">
              <w:t>que</w:t>
            </w:r>
            <w:proofErr w:type="spellEnd"/>
            <w:r w:rsidRPr="00A656F9">
              <w:t xml:space="preserve"> </w:t>
            </w:r>
            <w:proofErr w:type="spellStart"/>
            <w:r w:rsidRPr="00A656F9">
              <w:t>viene</w:t>
            </w:r>
            <w:proofErr w:type="spellEnd"/>
            <w:r w:rsidRPr="009F2D12">
              <w:rPr>
                <w:lang w:val="es-ES_tradnl"/>
              </w:rPr>
              <w:t>”.</w:t>
            </w:r>
          </w:p>
        </w:tc>
        <w:tc>
          <w:tcPr>
            <w:tcW w:w="3402" w:type="dxa"/>
          </w:tcPr>
          <w:p w:rsidR="00B7024E" w:rsidRPr="0079433D" w:rsidRDefault="00B7024E" w:rsidP="00C651FC">
            <w:pPr>
              <w:rPr>
                <w:bCs/>
              </w:rPr>
            </w:pPr>
            <w:r>
              <w:rPr>
                <w:rFonts w:eastAsia="MS Mincho"/>
                <w:iCs/>
                <w:lang w:val="ru-RU"/>
              </w:rPr>
              <w:t>П</w:t>
            </w:r>
            <w:proofErr w:type="spellStart"/>
            <w:r w:rsidRPr="007304EC">
              <w:rPr>
                <w:rFonts w:eastAsia="MS Mincho"/>
                <w:iCs/>
              </w:rPr>
              <w:t>исьмовий</w:t>
            </w:r>
            <w:proofErr w:type="spellEnd"/>
            <w:r w:rsidRPr="007304EC">
              <w:rPr>
                <w:rFonts w:eastAsia="MS Mincho"/>
                <w:iCs/>
              </w:rPr>
              <w:t xml:space="preserve"> диктант</w:t>
            </w:r>
            <w:r w:rsidRPr="0079433D">
              <w:rPr>
                <w:bCs/>
              </w:rPr>
              <w:t xml:space="preserve"> оціню</w:t>
            </w:r>
            <w:r>
              <w:rPr>
                <w:bCs/>
              </w:rPr>
              <w:t>є</w:t>
            </w:r>
            <w:r w:rsidRPr="0079433D">
              <w:rPr>
                <w:bCs/>
              </w:rPr>
              <w:t>ться:</w:t>
            </w:r>
          </w:p>
          <w:p w:rsidR="00B7024E" w:rsidRPr="0079433D" w:rsidRDefault="00B7024E" w:rsidP="00C651FC">
            <w:pPr>
              <w:rPr>
                <w:bCs/>
              </w:rPr>
            </w:pPr>
            <w:r w:rsidRPr="0079433D">
              <w:rPr>
                <w:bCs/>
              </w:rPr>
              <w:t>правильно/неправильно.</w:t>
            </w:r>
          </w:p>
          <w:p w:rsidR="00B7024E" w:rsidRPr="0079433D" w:rsidRDefault="00B7024E" w:rsidP="00C651FC">
            <w:pPr>
              <w:rPr>
                <w:bCs/>
              </w:rPr>
            </w:pPr>
            <w:r w:rsidRPr="0079433D">
              <w:rPr>
                <w:bCs/>
              </w:rPr>
              <w:t xml:space="preserve">Кількість питань – </w:t>
            </w:r>
            <w:r w:rsidRPr="00B83DB6">
              <w:rPr>
                <w:bCs/>
                <w:lang w:val="ru-RU"/>
              </w:rPr>
              <w:t>25</w:t>
            </w:r>
            <w:r w:rsidRPr="0079433D">
              <w:rPr>
                <w:bCs/>
              </w:rPr>
              <w:t>, правильна відповідь</w:t>
            </w:r>
          </w:p>
          <w:p w:rsidR="00B7024E" w:rsidRPr="0079433D" w:rsidRDefault="00B7024E" w:rsidP="00C651FC">
            <w:pPr>
              <w:rPr>
                <w:b/>
              </w:rPr>
            </w:pPr>
            <w:r w:rsidRPr="0079433D">
              <w:rPr>
                <w:bCs/>
              </w:rPr>
              <w:t>оцінюється у 0,</w:t>
            </w:r>
            <w:r>
              <w:rPr>
                <w:bCs/>
                <w:lang w:val="ru-RU"/>
              </w:rPr>
              <w:t>2</w:t>
            </w:r>
            <w:r w:rsidRPr="0079433D">
              <w:rPr>
                <w:bCs/>
              </w:rPr>
              <w:t xml:space="preserve"> бали.</w:t>
            </w:r>
          </w:p>
        </w:tc>
        <w:tc>
          <w:tcPr>
            <w:tcW w:w="1134" w:type="dxa"/>
          </w:tcPr>
          <w:p w:rsidR="00B7024E" w:rsidRPr="006169C5" w:rsidRDefault="00B7024E" w:rsidP="00C651FC">
            <w:pPr>
              <w:jc w:val="center"/>
              <w:rPr>
                <w:b/>
                <w:lang w:val="en-US"/>
              </w:rPr>
            </w:pPr>
            <w:r>
              <w:rPr>
                <w:i/>
                <w:lang w:val="fr-FR"/>
              </w:rPr>
              <w:t xml:space="preserve">max </w:t>
            </w:r>
            <w:r>
              <w:rPr>
                <w:b/>
                <w:lang w:val="en-US"/>
              </w:rPr>
              <w:t>5</w:t>
            </w:r>
          </w:p>
        </w:tc>
      </w:tr>
      <w:tr w:rsidR="00B7024E" w:rsidRPr="00702506" w:rsidTr="009F2D12">
        <w:trPr>
          <w:trHeight w:val="277"/>
        </w:trPr>
        <w:tc>
          <w:tcPr>
            <w:tcW w:w="1135" w:type="dxa"/>
          </w:tcPr>
          <w:p w:rsidR="00B7024E" w:rsidRPr="00B908CA" w:rsidRDefault="00B7024E" w:rsidP="003B30C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Усього за ЗМ </w:t>
            </w:r>
            <w:r w:rsidRPr="00B908CA">
              <w:rPr>
                <w:sz w:val="20"/>
                <w:szCs w:val="20"/>
                <w:lang w:val="ru-RU"/>
              </w:rPr>
              <w:t>4</w:t>
            </w:r>
          </w:p>
          <w:p w:rsidR="00B7024E" w:rsidRPr="00B91982" w:rsidRDefault="00B7024E" w:rsidP="003B30CD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контр.</w:t>
            </w:r>
          </w:p>
          <w:p w:rsidR="00B7024E" w:rsidRPr="00B91982" w:rsidRDefault="00B7024E" w:rsidP="003B30CD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заходів</w:t>
            </w:r>
          </w:p>
        </w:tc>
        <w:tc>
          <w:tcPr>
            <w:tcW w:w="2693" w:type="dxa"/>
          </w:tcPr>
          <w:p w:rsidR="00B7024E" w:rsidRPr="00B37BE1" w:rsidRDefault="00B7024E" w:rsidP="003B30C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1559" w:type="dxa"/>
          </w:tcPr>
          <w:p w:rsidR="00B7024E" w:rsidRPr="0079433D" w:rsidRDefault="00B7024E" w:rsidP="003B30CD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B7024E" w:rsidRPr="0079433D" w:rsidRDefault="00B7024E" w:rsidP="003B30C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7024E" w:rsidRPr="00B37BE1" w:rsidRDefault="00B7024E" w:rsidP="003B30C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</w:p>
        </w:tc>
      </w:tr>
      <w:tr w:rsidR="00B7024E" w:rsidRPr="00702506" w:rsidTr="00740C6C">
        <w:trPr>
          <w:trHeight w:val="447"/>
        </w:trPr>
        <w:tc>
          <w:tcPr>
            <w:tcW w:w="1135" w:type="dxa"/>
          </w:tcPr>
          <w:p w:rsidR="00B7024E" w:rsidRPr="00D24A10" w:rsidRDefault="00B7024E" w:rsidP="00564B5B">
            <w:pPr>
              <w:jc w:val="center"/>
              <w:rPr>
                <w:lang w:val="en-US"/>
              </w:rPr>
            </w:pPr>
            <w:r w:rsidRPr="00D24A10">
              <w:rPr>
                <w:lang w:val="en-US"/>
              </w:rPr>
              <w:t>5</w:t>
            </w:r>
          </w:p>
        </w:tc>
        <w:tc>
          <w:tcPr>
            <w:tcW w:w="2693" w:type="dxa"/>
          </w:tcPr>
          <w:p w:rsidR="00B7024E" w:rsidRPr="0079433D" w:rsidRDefault="00B7024E" w:rsidP="00032223">
            <w:r w:rsidRPr="00915AB2">
              <w:rPr>
                <w:b/>
              </w:rPr>
              <w:t xml:space="preserve">Практичне завдання – </w:t>
            </w:r>
            <w:r w:rsidRPr="00915AB2">
              <w:rPr>
                <w:bCs/>
                <w:iCs/>
                <w:color w:val="000000"/>
              </w:rPr>
              <w:t xml:space="preserve">робота у групі </w:t>
            </w:r>
            <w:r w:rsidRPr="00915AB2">
              <w:rPr>
                <w:iCs/>
                <w:color w:val="000000"/>
              </w:rPr>
              <w:t>над виконанням/розв’язанням практичного завдання, поставленого викладачем (</w:t>
            </w:r>
            <w:r w:rsidRPr="00915AB2">
              <w:rPr>
                <w:iCs/>
              </w:rPr>
              <w:t>виконання умовно-комунікативних та комунікативних вправ і завдань</w:t>
            </w:r>
            <w:r w:rsidRPr="00915AB2">
              <w:rPr>
                <w:iCs/>
                <w:color w:val="000000"/>
              </w:rPr>
              <w:t>)</w:t>
            </w:r>
            <w:r>
              <w:rPr>
                <w:iCs/>
                <w:color w:val="000000"/>
                <w:lang w:val="ru-RU"/>
              </w:rPr>
              <w:t>.</w:t>
            </w:r>
          </w:p>
        </w:tc>
        <w:tc>
          <w:tcPr>
            <w:tcW w:w="1559" w:type="dxa"/>
          </w:tcPr>
          <w:p w:rsidR="00B7024E" w:rsidRPr="009F2D12" w:rsidRDefault="00B7024E" w:rsidP="00F8171F">
            <w:r>
              <w:t>Обговорення ймовірного сценарію технічного прогресу.</w:t>
            </w:r>
          </w:p>
        </w:tc>
        <w:tc>
          <w:tcPr>
            <w:tcW w:w="3402" w:type="dxa"/>
          </w:tcPr>
          <w:p w:rsidR="00B7024E" w:rsidRPr="00D85FFE" w:rsidRDefault="00B7024E" w:rsidP="00C651FC">
            <w:pPr>
              <w:rPr>
                <w:bCs/>
                <w:lang w:val="ru-RU"/>
              </w:rPr>
            </w:pPr>
            <w:r w:rsidRPr="0079433D">
              <w:rPr>
                <w:bCs/>
              </w:rPr>
              <w:t xml:space="preserve">Робота у групі на занятті оцінюється в </w:t>
            </w:r>
            <w:r w:rsidRPr="00B83DB6">
              <w:rPr>
                <w:bCs/>
                <w:lang w:val="ru-RU"/>
              </w:rPr>
              <w:t>5</w:t>
            </w:r>
            <w:r>
              <w:rPr>
                <w:bCs/>
              </w:rPr>
              <w:t xml:space="preserve"> ба</w:t>
            </w:r>
            <w:proofErr w:type="spellStart"/>
            <w:r>
              <w:rPr>
                <w:bCs/>
                <w:lang w:val="ru-RU"/>
              </w:rPr>
              <w:t>лів</w:t>
            </w:r>
            <w:proofErr w:type="spellEnd"/>
            <w:r w:rsidRPr="0079433D">
              <w:rPr>
                <w:bCs/>
              </w:rPr>
              <w:t>.</w:t>
            </w:r>
          </w:p>
        </w:tc>
        <w:tc>
          <w:tcPr>
            <w:tcW w:w="1134" w:type="dxa"/>
          </w:tcPr>
          <w:p w:rsidR="00B7024E" w:rsidRPr="00B83DB6" w:rsidRDefault="00B7024E" w:rsidP="00C651FC">
            <w:pPr>
              <w:jc w:val="center"/>
              <w:rPr>
                <w:i/>
              </w:rPr>
            </w:pPr>
            <w:r>
              <w:rPr>
                <w:i/>
                <w:lang w:val="fr-FR"/>
              </w:rPr>
              <w:t xml:space="preserve">max </w:t>
            </w:r>
            <w:r>
              <w:rPr>
                <w:b/>
              </w:rPr>
              <w:t>5</w:t>
            </w:r>
          </w:p>
          <w:p w:rsidR="00B7024E" w:rsidRDefault="00B7024E" w:rsidP="00C651FC">
            <w:pPr>
              <w:jc w:val="center"/>
              <w:rPr>
                <w:b/>
              </w:rPr>
            </w:pPr>
          </w:p>
          <w:p w:rsidR="00B7024E" w:rsidRDefault="00B7024E" w:rsidP="00C651FC">
            <w:pPr>
              <w:jc w:val="center"/>
              <w:rPr>
                <w:b/>
              </w:rPr>
            </w:pPr>
          </w:p>
          <w:p w:rsidR="00B7024E" w:rsidRPr="0079433D" w:rsidRDefault="00B7024E" w:rsidP="00C651FC">
            <w:pPr>
              <w:jc w:val="center"/>
              <w:rPr>
                <w:b/>
                <w:lang w:val="ru-RU"/>
              </w:rPr>
            </w:pPr>
          </w:p>
        </w:tc>
      </w:tr>
      <w:tr w:rsidR="00B7024E" w:rsidRPr="00702506" w:rsidTr="00740C6C">
        <w:trPr>
          <w:trHeight w:val="447"/>
        </w:trPr>
        <w:tc>
          <w:tcPr>
            <w:tcW w:w="1135" w:type="dxa"/>
          </w:tcPr>
          <w:p w:rsidR="00B7024E" w:rsidRPr="00B908CA" w:rsidRDefault="00B7024E" w:rsidP="00564B5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Усього за ЗМ </w:t>
            </w:r>
            <w:r w:rsidRPr="00B908CA">
              <w:rPr>
                <w:sz w:val="20"/>
                <w:szCs w:val="20"/>
                <w:lang w:val="ru-RU"/>
              </w:rPr>
              <w:t>5</w:t>
            </w:r>
          </w:p>
          <w:p w:rsidR="00B7024E" w:rsidRPr="00B91982" w:rsidRDefault="00B7024E" w:rsidP="00564B5B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контр.</w:t>
            </w:r>
          </w:p>
          <w:p w:rsidR="00B7024E" w:rsidRPr="00B91982" w:rsidRDefault="00B7024E" w:rsidP="00564B5B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заходів</w:t>
            </w:r>
          </w:p>
        </w:tc>
        <w:tc>
          <w:tcPr>
            <w:tcW w:w="2693" w:type="dxa"/>
          </w:tcPr>
          <w:p w:rsidR="00B7024E" w:rsidRPr="00B37BE1" w:rsidRDefault="00B7024E" w:rsidP="00564B5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1559" w:type="dxa"/>
          </w:tcPr>
          <w:p w:rsidR="00B7024E" w:rsidRPr="0079433D" w:rsidRDefault="00B7024E" w:rsidP="00564B5B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B7024E" w:rsidRPr="0079433D" w:rsidRDefault="00B7024E" w:rsidP="00564B5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7024E" w:rsidRPr="00B37BE1" w:rsidRDefault="00B7024E" w:rsidP="00564B5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</w:p>
        </w:tc>
      </w:tr>
      <w:tr w:rsidR="00B7024E" w:rsidRPr="00702506" w:rsidTr="00740C6C">
        <w:trPr>
          <w:trHeight w:val="447"/>
        </w:trPr>
        <w:tc>
          <w:tcPr>
            <w:tcW w:w="1135" w:type="dxa"/>
            <w:vMerge w:val="restart"/>
          </w:tcPr>
          <w:p w:rsidR="00B7024E" w:rsidRPr="00D24A10" w:rsidRDefault="00B7024E" w:rsidP="00820B2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693" w:type="dxa"/>
          </w:tcPr>
          <w:p w:rsidR="00B7024E" w:rsidRPr="00F63995" w:rsidRDefault="00B7024E" w:rsidP="00E93F66">
            <w:r w:rsidRPr="000D1EC7">
              <w:rPr>
                <w:b/>
              </w:rPr>
              <w:t>Теоретичне завдання –</w:t>
            </w:r>
            <w:r w:rsidRPr="00B37BE1">
              <w:rPr>
                <w:b/>
                <w:lang w:val="ru-RU"/>
              </w:rPr>
              <w:t xml:space="preserve"> </w:t>
            </w:r>
            <w:r w:rsidRPr="00F63995">
              <w:t>письмовий диктант за тематичним глосарієм</w:t>
            </w:r>
            <w:r w:rsidRPr="00F63995">
              <w:rPr>
                <w:lang w:val="ru-RU"/>
              </w:rPr>
              <w:t>.</w:t>
            </w:r>
          </w:p>
          <w:p w:rsidR="00B7024E" w:rsidRPr="0079433D" w:rsidRDefault="00B7024E" w:rsidP="00915AB2">
            <w:pPr>
              <w:pStyle w:val="a5"/>
              <w:tabs>
                <w:tab w:val="left" w:pos="198"/>
              </w:tabs>
              <w:suppressAutoHyphens w:val="0"/>
              <w:ind w:left="34"/>
              <w:jc w:val="both"/>
              <w:rPr>
                <w:rFonts w:eastAsia="MS Mincho"/>
                <w:i/>
                <w:iCs/>
              </w:rPr>
            </w:pPr>
          </w:p>
        </w:tc>
        <w:tc>
          <w:tcPr>
            <w:tcW w:w="1559" w:type="dxa"/>
          </w:tcPr>
          <w:p w:rsidR="00B7024E" w:rsidRPr="007C614F" w:rsidRDefault="00B7024E" w:rsidP="007C614F">
            <w:pPr>
              <w:rPr>
                <w:lang w:val="ru-RU"/>
              </w:rPr>
            </w:pPr>
            <w:r w:rsidRPr="0079433D">
              <w:t xml:space="preserve">Створення глосарію до теми </w:t>
            </w:r>
            <w:r w:rsidRPr="007C614F">
              <w:rPr>
                <w:lang w:val="ru-RU"/>
              </w:rPr>
              <w:t>“</w:t>
            </w:r>
            <w:proofErr w:type="spellStart"/>
            <w:r w:rsidRPr="006022BE">
              <w:t>Comida</w:t>
            </w:r>
            <w:proofErr w:type="spellEnd"/>
            <w:r w:rsidRPr="006022BE">
              <w:t xml:space="preserve"> y </w:t>
            </w:r>
            <w:proofErr w:type="spellStart"/>
            <w:r w:rsidRPr="006022BE">
              <w:t>salud</w:t>
            </w:r>
            <w:proofErr w:type="spellEnd"/>
            <w:r w:rsidRPr="007C614F">
              <w:rPr>
                <w:lang w:val="ru-RU"/>
              </w:rPr>
              <w:t>”.</w:t>
            </w:r>
          </w:p>
        </w:tc>
        <w:tc>
          <w:tcPr>
            <w:tcW w:w="3402" w:type="dxa"/>
          </w:tcPr>
          <w:p w:rsidR="00B7024E" w:rsidRPr="0079433D" w:rsidRDefault="00B7024E" w:rsidP="00C651FC">
            <w:pPr>
              <w:rPr>
                <w:bCs/>
              </w:rPr>
            </w:pPr>
            <w:r>
              <w:rPr>
                <w:rFonts w:eastAsia="MS Mincho"/>
                <w:iCs/>
                <w:lang w:val="ru-RU"/>
              </w:rPr>
              <w:t>П</w:t>
            </w:r>
            <w:proofErr w:type="spellStart"/>
            <w:r w:rsidRPr="007304EC">
              <w:rPr>
                <w:rFonts w:eastAsia="MS Mincho"/>
                <w:iCs/>
              </w:rPr>
              <w:t>исьмовий</w:t>
            </w:r>
            <w:proofErr w:type="spellEnd"/>
            <w:r w:rsidRPr="007304EC">
              <w:rPr>
                <w:rFonts w:eastAsia="MS Mincho"/>
                <w:iCs/>
              </w:rPr>
              <w:t xml:space="preserve"> диктант</w:t>
            </w:r>
            <w:r w:rsidRPr="0079433D">
              <w:rPr>
                <w:bCs/>
              </w:rPr>
              <w:t xml:space="preserve"> оціню</w:t>
            </w:r>
            <w:r>
              <w:rPr>
                <w:bCs/>
              </w:rPr>
              <w:t>є</w:t>
            </w:r>
            <w:r w:rsidRPr="0079433D">
              <w:rPr>
                <w:bCs/>
              </w:rPr>
              <w:t>ться:</w:t>
            </w:r>
          </w:p>
          <w:p w:rsidR="00B7024E" w:rsidRPr="0079433D" w:rsidRDefault="00B7024E" w:rsidP="00C651FC">
            <w:pPr>
              <w:rPr>
                <w:bCs/>
              </w:rPr>
            </w:pPr>
            <w:r w:rsidRPr="0079433D">
              <w:rPr>
                <w:bCs/>
              </w:rPr>
              <w:t>правильно/неправильно.</w:t>
            </w:r>
          </w:p>
          <w:p w:rsidR="00B7024E" w:rsidRPr="0079433D" w:rsidRDefault="00B7024E" w:rsidP="00C651FC">
            <w:pPr>
              <w:rPr>
                <w:bCs/>
              </w:rPr>
            </w:pPr>
            <w:r w:rsidRPr="0079433D">
              <w:rPr>
                <w:bCs/>
              </w:rPr>
              <w:t xml:space="preserve">Кількість питань – </w:t>
            </w:r>
            <w:r w:rsidRPr="00951CA9">
              <w:rPr>
                <w:bCs/>
                <w:lang w:val="ru-RU"/>
              </w:rPr>
              <w:t>25</w:t>
            </w:r>
            <w:r w:rsidRPr="0079433D">
              <w:rPr>
                <w:bCs/>
              </w:rPr>
              <w:t>, правильна відповідь</w:t>
            </w:r>
          </w:p>
          <w:p w:rsidR="00B7024E" w:rsidRPr="0079433D" w:rsidRDefault="00B7024E" w:rsidP="00C651FC">
            <w:pPr>
              <w:rPr>
                <w:b/>
              </w:rPr>
            </w:pPr>
            <w:r w:rsidRPr="0079433D">
              <w:rPr>
                <w:bCs/>
              </w:rPr>
              <w:t>оцінюється у 0,</w:t>
            </w:r>
            <w:r>
              <w:rPr>
                <w:bCs/>
                <w:lang w:val="ru-RU"/>
              </w:rPr>
              <w:t>2</w:t>
            </w:r>
            <w:r w:rsidRPr="0079433D">
              <w:rPr>
                <w:bCs/>
              </w:rPr>
              <w:t xml:space="preserve"> бали.</w:t>
            </w:r>
          </w:p>
        </w:tc>
        <w:tc>
          <w:tcPr>
            <w:tcW w:w="1134" w:type="dxa"/>
          </w:tcPr>
          <w:p w:rsidR="00B7024E" w:rsidRPr="006169C5" w:rsidRDefault="00B7024E" w:rsidP="00C651FC">
            <w:pPr>
              <w:jc w:val="center"/>
              <w:rPr>
                <w:b/>
                <w:lang w:val="en-US"/>
              </w:rPr>
            </w:pPr>
            <w:r>
              <w:rPr>
                <w:i/>
                <w:lang w:val="fr-FR"/>
              </w:rPr>
              <w:t xml:space="preserve">max </w:t>
            </w:r>
            <w:r>
              <w:rPr>
                <w:b/>
                <w:lang w:val="en-US"/>
              </w:rPr>
              <w:t>5</w:t>
            </w:r>
          </w:p>
        </w:tc>
      </w:tr>
      <w:tr w:rsidR="00B7024E" w:rsidRPr="00702506" w:rsidTr="00740C6C">
        <w:trPr>
          <w:trHeight w:val="447"/>
        </w:trPr>
        <w:tc>
          <w:tcPr>
            <w:tcW w:w="1135" w:type="dxa"/>
            <w:vMerge/>
          </w:tcPr>
          <w:p w:rsidR="00B7024E" w:rsidRPr="0079433D" w:rsidRDefault="00B7024E" w:rsidP="00820B21">
            <w:pPr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B7024E" w:rsidRPr="0079433D" w:rsidRDefault="00B7024E" w:rsidP="00B37BE1">
            <w:r w:rsidRPr="00915AB2">
              <w:rPr>
                <w:b/>
              </w:rPr>
              <w:t xml:space="preserve">Практичне завдання – </w:t>
            </w:r>
            <w:r w:rsidRPr="00915AB2">
              <w:rPr>
                <w:bCs/>
                <w:iCs/>
                <w:color w:val="000000"/>
              </w:rPr>
              <w:t xml:space="preserve">робота у групі </w:t>
            </w:r>
            <w:r w:rsidRPr="00915AB2">
              <w:rPr>
                <w:iCs/>
                <w:color w:val="000000"/>
              </w:rPr>
              <w:t>над виконанням/розв’язанням практичного завдання, поставленого викладачем (</w:t>
            </w:r>
            <w:r w:rsidRPr="00915AB2">
              <w:rPr>
                <w:iCs/>
              </w:rPr>
              <w:t>виконання умовно-комунікативних та комунікативних вправ і завдань</w:t>
            </w:r>
            <w:r w:rsidRPr="00915AB2">
              <w:rPr>
                <w:iCs/>
                <w:color w:val="000000"/>
              </w:rPr>
              <w:t>)</w:t>
            </w:r>
            <w:r>
              <w:rPr>
                <w:iCs/>
                <w:color w:val="000000"/>
                <w:lang w:val="ru-RU"/>
              </w:rPr>
              <w:t>.</w:t>
            </w:r>
          </w:p>
        </w:tc>
        <w:tc>
          <w:tcPr>
            <w:tcW w:w="1559" w:type="dxa"/>
          </w:tcPr>
          <w:p w:rsidR="00B7024E" w:rsidRPr="0079433D" w:rsidRDefault="00B7024E" w:rsidP="00820B21">
            <w:pPr>
              <w:ind w:right="-249"/>
              <w:rPr>
                <w:lang w:val="ru-RU"/>
              </w:rPr>
            </w:pPr>
            <w:r>
              <w:rPr>
                <w:rFonts w:eastAsia="MS Mincho"/>
              </w:rPr>
              <w:t>Обговорення способів покращити раціон харчування.</w:t>
            </w:r>
          </w:p>
        </w:tc>
        <w:tc>
          <w:tcPr>
            <w:tcW w:w="3402" w:type="dxa"/>
          </w:tcPr>
          <w:p w:rsidR="00B7024E" w:rsidRPr="00D85FFE" w:rsidRDefault="00B7024E" w:rsidP="00C651FC">
            <w:pPr>
              <w:rPr>
                <w:bCs/>
                <w:lang w:val="ru-RU"/>
              </w:rPr>
            </w:pPr>
            <w:r w:rsidRPr="0079433D">
              <w:rPr>
                <w:bCs/>
              </w:rPr>
              <w:t xml:space="preserve">Робота у групі на занятті оцінюється в </w:t>
            </w:r>
            <w:r w:rsidRPr="00B83DB6">
              <w:rPr>
                <w:bCs/>
                <w:lang w:val="ru-RU"/>
              </w:rPr>
              <w:t>5</w:t>
            </w:r>
            <w:r>
              <w:rPr>
                <w:bCs/>
              </w:rPr>
              <w:t xml:space="preserve"> ба</w:t>
            </w:r>
            <w:proofErr w:type="spellStart"/>
            <w:r>
              <w:rPr>
                <w:bCs/>
                <w:lang w:val="ru-RU"/>
              </w:rPr>
              <w:t>лів</w:t>
            </w:r>
            <w:proofErr w:type="spellEnd"/>
            <w:r w:rsidRPr="0079433D">
              <w:rPr>
                <w:bCs/>
              </w:rPr>
              <w:t>.</w:t>
            </w:r>
          </w:p>
        </w:tc>
        <w:tc>
          <w:tcPr>
            <w:tcW w:w="1134" w:type="dxa"/>
          </w:tcPr>
          <w:p w:rsidR="00B7024E" w:rsidRPr="00B83DB6" w:rsidRDefault="00B7024E" w:rsidP="00C651FC">
            <w:pPr>
              <w:jc w:val="center"/>
              <w:rPr>
                <w:i/>
              </w:rPr>
            </w:pPr>
            <w:r>
              <w:rPr>
                <w:i/>
                <w:lang w:val="fr-FR"/>
              </w:rPr>
              <w:t xml:space="preserve">max </w:t>
            </w:r>
            <w:r>
              <w:rPr>
                <w:b/>
              </w:rPr>
              <w:t>5</w:t>
            </w:r>
          </w:p>
          <w:p w:rsidR="00B7024E" w:rsidRDefault="00B7024E" w:rsidP="00C651FC">
            <w:pPr>
              <w:jc w:val="center"/>
              <w:rPr>
                <w:b/>
              </w:rPr>
            </w:pPr>
          </w:p>
          <w:p w:rsidR="00B7024E" w:rsidRDefault="00B7024E" w:rsidP="00C651FC">
            <w:pPr>
              <w:jc w:val="center"/>
              <w:rPr>
                <w:b/>
              </w:rPr>
            </w:pPr>
          </w:p>
          <w:p w:rsidR="00B7024E" w:rsidRPr="0079433D" w:rsidRDefault="00B7024E" w:rsidP="00C651FC">
            <w:pPr>
              <w:jc w:val="center"/>
              <w:rPr>
                <w:b/>
                <w:lang w:val="ru-RU"/>
              </w:rPr>
            </w:pPr>
          </w:p>
        </w:tc>
      </w:tr>
      <w:tr w:rsidR="00B7024E" w:rsidRPr="00702506" w:rsidTr="00740C6C">
        <w:trPr>
          <w:trHeight w:val="447"/>
        </w:trPr>
        <w:tc>
          <w:tcPr>
            <w:tcW w:w="1135" w:type="dxa"/>
          </w:tcPr>
          <w:p w:rsidR="00B7024E" w:rsidRPr="004D6D22" w:rsidRDefault="00B7024E" w:rsidP="00820B21">
            <w:pPr>
              <w:jc w:val="center"/>
              <w:rPr>
                <w:sz w:val="20"/>
                <w:szCs w:val="20"/>
                <w:lang w:val="ru-RU"/>
              </w:rPr>
            </w:pPr>
            <w:r w:rsidRPr="00B91982">
              <w:rPr>
                <w:sz w:val="20"/>
                <w:szCs w:val="20"/>
              </w:rPr>
              <w:t xml:space="preserve">Усього за ЗМ </w:t>
            </w:r>
            <w:r w:rsidRPr="004D6D22">
              <w:rPr>
                <w:sz w:val="20"/>
                <w:szCs w:val="20"/>
                <w:lang w:val="ru-RU"/>
              </w:rPr>
              <w:t>6</w:t>
            </w:r>
          </w:p>
          <w:p w:rsidR="00B7024E" w:rsidRPr="00B91982" w:rsidRDefault="00B7024E" w:rsidP="00820B21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контр.</w:t>
            </w:r>
          </w:p>
          <w:p w:rsidR="00B7024E" w:rsidRPr="00B91982" w:rsidRDefault="00B7024E" w:rsidP="00820B21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заходів</w:t>
            </w:r>
          </w:p>
        </w:tc>
        <w:tc>
          <w:tcPr>
            <w:tcW w:w="2693" w:type="dxa"/>
          </w:tcPr>
          <w:p w:rsidR="00B7024E" w:rsidRPr="00490F90" w:rsidRDefault="00B7024E" w:rsidP="00820B2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</w:tcPr>
          <w:p w:rsidR="00B7024E" w:rsidRPr="0079433D" w:rsidRDefault="00B7024E" w:rsidP="00820B21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B7024E" w:rsidRPr="0079433D" w:rsidRDefault="00B7024E" w:rsidP="00C651F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7024E" w:rsidRPr="0079433D" w:rsidRDefault="00B7024E" w:rsidP="00C651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</w:p>
        </w:tc>
      </w:tr>
      <w:tr w:rsidR="00B7024E" w:rsidRPr="00702506" w:rsidTr="00740C6C">
        <w:trPr>
          <w:trHeight w:val="447"/>
        </w:trPr>
        <w:tc>
          <w:tcPr>
            <w:tcW w:w="1135" w:type="dxa"/>
          </w:tcPr>
          <w:p w:rsidR="00B7024E" w:rsidRPr="00D24A10" w:rsidRDefault="00B7024E" w:rsidP="00820B2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693" w:type="dxa"/>
          </w:tcPr>
          <w:p w:rsidR="00B7024E" w:rsidRPr="00915AB2" w:rsidRDefault="00B7024E" w:rsidP="00E93F66">
            <w:r w:rsidRPr="000D1EC7">
              <w:rPr>
                <w:b/>
              </w:rPr>
              <w:t>Теоретичне завдання –</w:t>
            </w:r>
            <w:r>
              <w:rPr>
                <w:lang w:val="ru-RU"/>
              </w:rPr>
              <w:t xml:space="preserve"> тест</w:t>
            </w:r>
            <w:r w:rsidRPr="00F63995">
              <w:t xml:space="preserve"> за тематичним глосарієм</w:t>
            </w:r>
            <w:r>
              <w:rPr>
                <w:lang w:val="ru-RU"/>
              </w:rPr>
              <w:t xml:space="preserve"> </w:t>
            </w:r>
            <w:r>
              <w:t>і граматичним матеріалом</w:t>
            </w:r>
            <w:r w:rsidRPr="00F63995">
              <w:rPr>
                <w:lang w:val="ru-RU"/>
              </w:rPr>
              <w:t>.</w:t>
            </w:r>
          </w:p>
          <w:p w:rsidR="00B7024E" w:rsidRPr="00915AB2" w:rsidRDefault="00B7024E" w:rsidP="00915AB2">
            <w:pPr>
              <w:tabs>
                <w:tab w:val="left" w:pos="198"/>
              </w:tabs>
              <w:suppressAutoHyphens w:val="0"/>
              <w:jc w:val="both"/>
              <w:rPr>
                <w:rFonts w:eastAsia="MS Mincho"/>
                <w:i/>
                <w:iCs/>
                <w:lang w:val="ru-RU"/>
              </w:rPr>
            </w:pPr>
          </w:p>
        </w:tc>
        <w:tc>
          <w:tcPr>
            <w:tcW w:w="1559" w:type="dxa"/>
          </w:tcPr>
          <w:p w:rsidR="00B7024E" w:rsidRPr="00B91982" w:rsidRDefault="00B7024E" w:rsidP="0055072E">
            <w:pPr>
              <w:rPr>
                <w:lang w:val="fr-FR"/>
              </w:rPr>
            </w:pPr>
            <w:proofErr w:type="spellStart"/>
            <w:r w:rsidRPr="0079433D">
              <w:rPr>
                <w:lang w:val="ru-RU"/>
              </w:rPr>
              <w:t>Створення</w:t>
            </w:r>
            <w:proofErr w:type="spellEnd"/>
            <w:r w:rsidRPr="0079433D">
              <w:rPr>
                <w:lang w:val="ru-RU"/>
              </w:rPr>
              <w:t xml:space="preserve"> </w:t>
            </w:r>
            <w:proofErr w:type="spellStart"/>
            <w:r w:rsidRPr="0079433D">
              <w:t>глосарі</w:t>
            </w:r>
            <w:proofErr w:type="spellEnd"/>
            <w:r w:rsidRPr="0079433D">
              <w:rPr>
                <w:lang w:val="ru-RU"/>
              </w:rPr>
              <w:t>ю до теми</w:t>
            </w:r>
            <w:r>
              <w:rPr>
                <w:lang w:val="ru-RU"/>
              </w:rPr>
              <w:t xml:space="preserve"> </w:t>
            </w:r>
            <w:r w:rsidRPr="00A404C9">
              <w:rPr>
                <w:lang w:val="ru-RU"/>
              </w:rPr>
              <w:t>“</w:t>
            </w:r>
            <w:proofErr w:type="spellStart"/>
            <w:r w:rsidRPr="001E035B">
              <w:t>Socialización</w:t>
            </w:r>
            <w:proofErr w:type="spellEnd"/>
            <w:r w:rsidRPr="00A404C9">
              <w:rPr>
                <w:lang w:val="ru-RU"/>
              </w:rPr>
              <w:t xml:space="preserve"> ”, </w:t>
            </w:r>
            <w:proofErr w:type="spellStart"/>
            <w:r>
              <w:rPr>
                <w:lang w:val="ru-RU"/>
              </w:rPr>
              <w:t>закріплення</w:t>
            </w:r>
            <w:proofErr w:type="spellEnd"/>
            <w:r>
              <w:rPr>
                <w:lang w:val="ru-RU"/>
              </w:rPr>
              <w:t xml:space="preserve"> </w:t>
            </w:r>
            <w:r>
              <w:t xml:space="preserve">граматичного матеріалу за ЗМ </w:t>
            </w:r>
            <w:r w:rsidRPr="0055072E">
              <w:rPr>
                <w:lang w:val="ru-RU"/>
              </w:rPr>
              <w:t>6</w:t>
            </w:r>
            <w:r>
              <w:t xml:space="preserve"> і ЗМ </w:t>
            </w:r>
            <w:r w:rsidRPr="0055072E">
              <w:rPr>
                <w:lang w:val="ru-RU"/>
              </w:rPr>
              <w:lastRenderedPageBreak/>
              <w:t>7</w:t>
            </w:r>
            <w:r>
              <w:t>.</w:t>
            </w:r>
          </w:p>
        </w:tc>
        <w:tc>
          <w:tcPr>
            <w:tcW w:w="3402" w:type="dxa"/>
          </w:tcPr>
          <w:p w:rsidR="00B7024E" w:rsidRPr="0079433D" w:rsidRDefault="00B7024E" w:rsidP="00C651FC">
            <w:pPr>
              <w:rPr>
                <w:bCs/>
              </w:rPr>
            </w:pPr>
            <w:r>
              <w:rPr>
                <w:bCs/>
              </w:rPr>
              <w:lastRenderedPageBreak/>
              <w:t>Тест</w:t>
            </w:r>
            <w:r w:rsidRPr="0079433D">
              <w:rPr>
                <w:bCs/>
              </w:rPr>
              <w:t xml:space="preserve"> оціню</w:t>
            </w:r>
            <w:r>
              <w:rPr>
                <w:bCs/>
              </w:rPr>
              <w:t>є</w:t>
            </w:r>
            <w:r w:rsidRPr="0079433D">
              <w:rPr>
                <w:bCs/>
              </w:rPr>
              <w:t>ться:</w:t>
            </w:r>
          </w:p>
          <w:p w:rsidR="00B7024E" w:rsidRPr="0079433D" w:rsidRDefault="00B7024E" w:rsidP="00C651FC">
            <w:pPr>
              <w:rPr>
                <w:bCs/>
              </w:rPr>
            </w:pPr>
            <w:r w:rsidRPr="0079433D">
              <w:rPr>
                <w:bCs/>
              </w:rPr>
              <w:t>правильно/неправильно.</w:t>
            </w:r>
          </w:p>
          <w:p w:rsidR="00B7024E" w:rsidRPr="0079433D" w:rsidRDefault="00B7024E" w:rsidP="00C651FC">
            <w:pPr>
              <w:rPr>
                <w:bCs/>
              </w:rPr>
            </w:pPr>
            <w:r w:rsidRPr="0079433D">
              <w:rPr>
                <w:bCs/>
              </w:rPr>
              <w:t xml:space="preserve">Кількість питань – </w:t>
            </w:r>
            <w:r>
              <w:rPr>
                <w:bCs/>
              </w:rPr>
              <w:t>25</w:t>
            </w:r>
            <w:r w:rsidRPr="0079433D">
              <w:rPr>
                <w:bCs/>
              </w:rPr>
              <w:t>, правильна відповідь</w:t>
            </w:r>
          </w:p>
          <w:p w:rsidR="00B7024E" w:rsidRPr="0079433D" w:rsidRDefault="00B7024E" w:rsidP="00C651FC">
            <w:r w:rsidRPr="0079433D">
              <w:rPr>
                <w:bCs/>
              </w:rPr>
              <w:t>оцінюється у 0,</w:t>
            </w:r>
            <w:r>
              <w:rPr>
                <w:bCs/>
                <w:lang w:val="ru-RU"/>
              </w:rPr>
              <w:t>2</w:t>
            </w:r>
            <w:r w:rsidRPr="0079433D">
              <w:rPr>
                <w:bCs/>
              </w:rPr>
              <w:t xml:space="preserve"> бали.</w:t>
            </w:r>
          </w:p>
        </w:tc>
        <w:tc>
          <w:tcPr>
            <w:tcW w:w="1134" w:type="dxa"/>
          </w:tcPr>
          <w:p w:rsidR="00B7024E" w:rsidRPr="0079433D" w:rsidRDefault="00B7024E" w:rsidP="00C651FC">
            <w:pPr>
              <w:jc w:val="center"/>
              <w:rPr>
                <w:b/>
                <w:lang w:val="ru-RU"/>
              </w:rPr>
            </w:pPr>
            <w:r w:rsidRPr="007304EC">
              <w:rPr>
                <w:i/>
                <w:lang w:val="en-US"/>
              </w:rPr>
              <w:t>m</w:t>
            </w:r>
            <w:proofErr w:type="spellStart"/>
            <w:r w:rsidRPr="007304EC">
              <w:rPr>
                <w:i/>
              </w:rPr>
              <w:t>ax</w:t>
            </w:r>
            <w:proofErr w:type="spellEnd"/>
            <w:r w:rsidRPr="0079433D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5</w:t>
            </w:r>
          </w:p>
        </w:tc>
      </w:tr>
      <w:tr w:rsidR="00B7024E" w:rsidRPr="00702506" w:rsidTr="00740C6C">
        <w:trPr>
          <w:trHeight w:val="447"/>
        </w:trPr>
        <w:tc>
          <w:tcPr>
            <w:tcW w:w="1135" w:type="dxa"/>
          </w:tcPr>
          <w:p w:rsidR="00B7024E" w:rsidRPr="00B908CA" w:rsidRDefault="00B7024E" w:rsidP="00B37BE1">
            <w:pPr>
              <w:jc w:val="center"/>
              <w:rPr>
                <w:sz w:val="20"/>
                <w:szCs w:val="20"/>
                <w:lang w:val="ru-RU"/>
              </w:rPr>
            </w:pPr>
            <w:r w:rsidRPr="00B91982">
              <w:rPr>
                <w:sz w:val="20"/>
                <w:szCs w:val="20"/>
              </w:rPr>
              <w:lastRenderedPageBreak/>
              <w:t xml:space="preserve">Усього за ЗМ </w:t>
            </w:r>
            <w:r w:rsidRPr="00B908CA">
              <w:rPr>
                <w:sz w:val="20"/>
                <w:szCs w:val="20"/>
                <w:lang w:val="ru-RU"/>
              </w:rPr>
              <w:t>7</w:t>
            </w:r>
          </w:p>
          <w:p w:rsidR="00B7024E" w:rsidRPr="00B91982" w:rsidRDefault="00B7024E" w:rsidP="00B37BE1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контр.</w:t>
            </w:r>
          </w:p>
          <w:p w:rsidR="00B7024E" w:rsidRPr="00B908CA" w:rsidRDefault="00B7024E" w:rsidP="00B37BE1">
            <w:pPr>
              <w:jc w:val="center"/>
              <w:rPr>
                <w:lang w:val="ru-RU"/>
              </w:rPr>
            </w:pPr>
            <w:r w:rsidRPr="00B91982">
              <w:rPr>
                <w:sz w:val="20"/>
                <w:szCs w:val="20"/>
              </w:rPr>
              <w:t>заходів</w:t>
            </w:r>
          </w:p>
        </w:tc>
        <w:tc>
          <w:tcPr>
            <w:tcW w:w="2693" w:type="dxa"/>
          </w:tcPr>
          <w:p w:rsidR="00B7024E" w:rsidRPr="00B37BE1" w:rsidRDefault="00B7024E" w:rsidP="00B37BE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1559" w:type="dxa"/>
          </w:tcPr>
          <w:p w:rsidR="00B7024E" w:rsidRPr="0079433D" w:rsidRDefault="00B7024E" w:rsidP="0055072E">
            <w:pPr>
              <w:rPr>
                <w:lang w:val="ru-RU"/>
              </w:rPr>
            </w:pPr>
          </w:p>
        </w:tc>
        <w:tc>
          <w:tcPr>
            <w:tcW w:w="3402" w:type="dxa"/>
          </w:tcPr>
          <w:p w:rsidR="00B7024E" w:rsidRDefault="00B7024E" w:rsidP="00C651FC">
            <w:pPr>
              <w:rPr>
                <w:bCs/>
              </w:rPr>
            </w:pPr>
          </w:p>
        </w:tc>
        <w:tc>
          <w:tcPr>
            <w:tcW w:w="1134" w:type="dxa"/>
          </w:tcPr>
          <w:p w:rsidR="00B7024E" w:rsidRPr="00F54FEB" w:rsidRDefault="00B7024E" w:rsidP="00C651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</w:tr>
      <w:tr w:rsidR="00B7024E" w:rsidRPr="00702506" w:rsidTr="00740C6C">
        <w:trPr>
          <w:trHeight w:val="447"/>
        </w:trPr>
        <w:tc>
          <w:tcPr>
            <w:tcW w:w="1135" w:type="dxa"/>
          </w:tcPr>
          <w:p w:rsidR="00B7024E" w:rsidRPr="00D24A10" w:rsidRDefault="00B7024E" w:rsidP="00820B21">
            <w:pPr>
              <w:jc w:val="center"/>
              <w:rPr>
                <w:lang w:val="en-US"/>
              </w:rPr>
            </w:pPr>
            <w:r w:rsidRPr="00D24A10">
              <w:rPr>
                <w:lang w:val="en-US"/>
              </w:rPr>
              <w:t>8</w:t>
            </w:r>
          </w:p>
        </w:tc>
        <w:tc>
          <w:tcPr>
            <w:tcW w:w="2693" w:type="dxa"/>
          </w:tcPr>
          <w:p w:rsidR="00B7024E" w:rsidRPr="0079433D" w:rsidRDefault="00B7024E" w:rsidP="0055072E">
            <w:r w:rsidRPr="00915AB2">
              <w:rPr>
                <w:b/>
              </w:rPr>
              <w:t xml:space="preserve">Практичне завдання – </w:t>
            </w:r>
            <w:r>
              <w:rPr>
                <w:bCs/>
                <w:iCs/>
                <w:color w:val="000000"/>
              </w:rPr>
              <w:t>захист мультимедійної презентації.</w:t>
            </w:r>
          </w:p>
        </w:tc>
        <w:tc>
          <w:tcPr>
            <w:tcW w:w="1559" w:type="dxa"/>
          </w:tcPr>
          <w:p w:rsidR="00B7024E" w:rsidRPr="0079433D" w:rsidRDefault="00B7024E" w:rsidP="00F8171F">
            <w:pPr>
              <w:rPr>
                <w:lang w:val="fr-FR"/>
              </w:rPr>
            </w:pPr>
            <w:r>
              <w:rPr>
                <w:rFonts w:eastAsia="MS Mincho"/>
              </w:rPr>
              <w:t>Презентація про особливості сімейних стосунків у певній країні (на вибір студента).</w:t>
            </w:r>
          </w:p>
        </w:tc>
        <w:tc>
          <w:tcPr>
            <w:tcW w:w="3402" w:type="dxa"/>
          </w:tcPr>
          <w:p w:rsidR="00B7024E" w:rsidRPr="00E92371" w:rsidRDefault="00B7024E" w:rsidP="00C651FC">
            <w:pPr>
              <w:rPr>
                <w:bCs/>
              </w:rPr>
            </w:pPr>
            <w:r>
              <w:rPr>
                <w:bCs/>
              </w:rPr>
              <w:t>Захист презентації</w:t>
            </w:r>
            <w:r w:rsidRPr="0079433D">
              <w:rPr>
                <w:bCs/>
              </w:rPr>
              <w:t xml:space="preserve"> оцінюється максимально в </w:t>
            </w:r>
            <w:r>
              <w:rPr>
                <w:bCs/>
              </w:rPr>
              <w:t>5 ба</w:t>
            </w:r>
            <w:proofErr w:type="spellStart"/>
            <w:r>
              <w:rPr>
                <w:bCs/>
                <w:lang w:val="ru-RU"/>
              </w:rPr>
              <w:t>лів</w:t>
            </w:r>
            <w:proofErr w:type="spellEnd"/>
            <w:r w:rsidRPr="0079433D">
              <w:rPr>
                <w:bCs/>
              </w:rPr>
              <w:t>.</w:t>
            </w:r>
          </w:p>
        </w:tc>
        <w:tc>
          <w:tcPr>
            <w:tcW w:w="1134" w:type="dxa"/>
          </w:tcPr>
          <w:p w:rsidR="00B7024E" w:rsidRPr="00E92371" w:rsidRDefault="00B7024E" w:rsidP="00C651FC">
            <w:pPr>
              <w:jc w:val="center"/>
              <w:rPr>
                <w:i/>
              </w:rPr>
            </w:pPr>
            <w:r>
              <w:rPr>
                <w:i/>
                <w:lang w:val="fr-FR"/>
              </w:rPr>
              <w:t xml:space="preserve">max </w:t>
            </w:r>
            <w:r>
              <w:rPr>
                <w:b/>
              </w:rPr>
              <w:t>5</w:t>
            </w:r>
          </w:p>
        </w:tc>
      </w:tr>
      <w:tr w:rsidR="00B7024E" w:rsidRPr="00702506" w:rsidTr="00740C6C">
        <w:trPr>
          <w:trHeight w:val="447"/>
        </w:trPr>
        <w:tc>
          <w:tcPr>
            <w:tcW w:w="1135" w:type="dxa"/>
          </w:tcPr>
          <w:p w:rsidR="00B7024E" w:rsidRPr="00B908CA" w:rsidRDefault="00B7024E" w:rsidP="00820B21">
            <w:pPr>
              <w:jc w:val="center"/>
              <w:rPr>
                <w:sz w:val="20"/>
                <w:szCs w:val="20"/>
                <w:lang w:val="ru-RU"/>
              </w:rPr>
            </w:pPr>
            <w:r w:rsidRPr="00B91982">
              <w:rPr>
                <w:sz w:val="20"/>
                <w:szCs w:val="20"/>
              </w:rPr>
              <w:t xml:space="preserve">Усього за ЗМ </w:t>
            </w:r>
            <w:r w:rsidRPr="00B908CA">
              <w:rPr>
                <w:sz w:val="20"/>
                <w:szCs w:val="20"/>
                <w:lang w:val="ru-RU"/>
              </w:rPr>
              <w:t>8</w:t>
            </w:r>
          </w:p>
          <w:p w:rsidR="00B7024E" w:rsidRPr="00B91982" w:rsidRDefault="00B7024E" w:rsidP="00820B21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контр.</w:t>
            </w:r>
          </w:p>
          <w:p w:rsidR="00B7024E" w:rsidRPr="0079433D" w:rsidRDefault="00B7024E" w:rsidP="00820B21">
            <w:pPr>
              <w:jc w:val="center"/>
              <w:rPr>
                <w:b/>
              </w:rPr>
            </w:pPr>
            <w:r w:rsidRPr="00B91982">
              <w:rPr>
                <w:sz w:val="20"/>
                <w:szCs w:val="20"/>
              </w:rPr>
              <w:t>заходів</w:t>
            </w:r>
          </w:p>
        </w:tc>
        <w:tc>
          <w:tcPr>
            <w:tcW w:w="2693" w:type="dxa"/>
          </w:tcPr>
          <w:p w:rsidR="00B7024E" w:rsidRPr="0055072E" w:rsidRDefault="00B7024E" w:rsidP="00820B2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1559" w:type="dxa"/>
          </w:tcPr>
          <w:p w:rsidR="00B7024E" w:rsidRPr="0079433D" w:rsidRDefault="00B7024E" w:rsidP="00820B21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B7024E" w:rsidRPr="0079433D" w:rsidRDefault="00B7024E" w:rsidP="00C651FC">
            <w:pPr>
              <w:jc w:val="center"/>
            </w:pPr>
          </w:p>
        </w:tc>
        <w:tc>
          <w:tcPr>
            <w:tcW w:w="1134" w:type="dxa"/>
          </w:tcPr>
          <w:p w:rsidR="00B7024E" w:rsidRPr="00F54FEB" w:rsidRDefault="00B7024E" w:rsidP="00C651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</w:tr>
      <w:tr w:rsidR="00B7024E" w:rsidRPr="00702506" w:rsidTr="00740C6C">
        <w:trPr>
          <w:trHeight w:val="447"/>
        </w:trPr>
        <w:tc>
          <w:tcPr>
            <w:tcW w:w="1135" w:type="dxa"/>
          </w:tcPr>
          <w:p w:rsidR="00B7024E" w:rsidRPr="00D24A10" w:rsidRDefault="00B7024E" w:rsidP="00820B2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693" w:type="dxa"/>
          </w:tcPr>
          <w:p w:rsidR="00B7024E" w:rsidRPr="00F63995" w:rsidRDefault="00B7024E" w:rsidP="00E93F66">
            <w:r w:rsidRPr="000D1EC7">
              <w:rPr>
                <w:b/>
              </w:rPr>
              <w:t>Теоретичне завдання –</w:t>
            </w:r>
            <w:r w:rsidRPr="00B37BE1">
              <w:rPr>
                <w:b/>
                <w:lang w:val="ru-RU"/>
              </w:rPr>
              <w:t xml:space="preserve"> </w:t>
            </w:r>
            <w:r w:rsidRPr="00F63995">
              <w:t>письмовий диктант за тематичним глосарієм</w:t>
            </w:r>
            <w:r w:rsidRPr="00F63995">
              <w:rPr>
                <w:lang w:val="ru-RU"/>
              </w:rPr>
              <w:t>.</w:t>
            </w:r>
          </w:p>
          <w:p w:rsidR="00B7024E" w:rsidRPr="0079433D" w:rsidRDefault="00B7024E" w:rsidP="00820B21">
            <w:pPr>
              <w:ind w:firstLine="34"/>
            </w:pPr>
          </w:p>
        </w:tc>
        <w:tc>
          <w:tcPr>
            <w:tcW w:w="1559" w:type="dxa"/>
          </w:tcPr>
          <w:p w:rsidR="00B7024E" w:rsidRPr="00B91982" w:rsidRDefault="00B7024E" w:rsidP="00820B21">
            <w:pPr>
              <w:rPr>
                <w:lang w:val="fr-FR"/>
              </w:rPr>
            </w:pPr>
            <w:r w:rsidRPr="0079433D">
              <w:t xml:space="preserve">Створення глосарію до теми </w:t>
            </w:r>
            <w:r w:rsidRPr="007C614F">
              <w:rPr>
                <w:lang w:val="ru-RU"/>
              </w:rPr>
              <w:t>“</w:t>
            </w:r>
            <w:proofErr w:type="spellStart"/>
            <w:r>
              <w:rPr>
                <w:lang w:val="en-US"/>
              </w:rPr>
              <w:t>Consumo</w:t>
            </w:r>
            <w:proofErr w:type="spellEnd"/>
            <w:r w:rsidRPr="007C614F">
              <w:rPr>
                <w:lang w:val="ru-RU"/>
              </w:rPr>
              <w:t>”.</w:t>
            </w:r>
          </w:p>
        </w:tc>
        <w:tc>
          <w:tcPr>
            <w:tcW w:w="3402" w:type="dxa"/>
          </w:tcPr>
          <w:p w:rsidR="00B7024E" w:rsidRPr="0079433D" w:rsidRDefault="00B7024E" w:rsidP="00C651FC">
            <w:pPr>
              <w:rPr>
                <w:bCs/>
              </w:rPr>
            </w:pPr>
            <w:r>
              <w:rPr>
                <w:rFonts w:eastAsia="MS Mincho"/>
                <w:iCs/>
                <w:lang w:val="ru-RU"/>
              </w:rPr>
              <w:t>П</w:t>
            </w:r>
            <w:proofErr w:type="spellStart"/>
            <w:r w:rsidRPr="007304EC">
              <w:rPr>
                <w:rFonts w:eastAsia="MS Mincho"/>
                <w:iCs/>
              </w:rPr>
              <w:t>исьмовий</w:t>
            </w:r>
            <w:proofErr w:type="spellEnd"/>
            <w:r w:rsidRPr="007304EC">
              <w:rPr>
                <w:rFonts w:eastAsia="MS Mincho"/>
                <w:iCs/>
              </w:rPr>
              <w:t xml:space="preserve"> диктант</w:t>
            </w:r>
            <w:r w:rsidRPr="0079433D">
              <w:rPr>
                <w:bCs/>
              </w:rPr>
              <w:t xml:space="preserve"> оціню</w:t>
            </w:r>
            <w:r>
              <w:rPr>
                <w:bCs/>
              </w:rPr>
              <w:t>є</w:t>
            </w:r>
            <w:r w:rsidRPr="0079433D">
              <w:rPr>
                <w:bCs/>
              </w:rPr>
              <w:t>ться:</w:t>
            </w:r>
          </w:p>
          <w:p w:rsidR="00B7024E" w:rsidRPr="0079433D" w:rsidRDefault="00B7024E" w:rsidP="00C651FC">
            <w:pPr>
              <w:rPr>
                <w:bCs/>
              </w:rPr>
            </w:pPr>
            <w:r w:rsidRPr="0079433D">
              <w:rPr>
                <w:bCs/>
              </w:rPr>
              <w:t>правильно/неправильно.</w:t>
            </w:r>
          </w:p>
          <w:p w:rsidR="00B7024E" w:rsidRPr="0079433D" w:rsidRDefault="00B7024E" w:rsidP="00C651FC">
            <w:pPr>
              <w:rPr>
                <w:bCs/>
              </w:rPr>
            </w:pPr>
            <w:r w:rsidRPr="0079433D">
              <w:rPr>
                <w:bCs/>
              </w:rPr>
              <w:t xml:space="preserve">Кількість питань – </w:t>
            </w:r>
            <w:r w:rsidRPr="00B83DB6">
              <w:rPr>
                <w:bCs/>
                <w:lang w:val="ru-RU"/>
              </w:rPr>
              <w:t>25</w:t>
            </w:r>
            <w:r w:rsidRPr="0079433D">
              <w:rPr>
                <w:bCs/>
              </w:rPr>
              <w:t>, правильна відповідь</w:t>
            </w:r>
          </w:p>
          <w:p w:rsidR="00B7024E" w:rsidRPr="0079433D" w:rsidRDefault="00B7024E" w:rsidP="00C651FC">
            <w:pPr>
              <w:rPr>
                <w:b/>
              </w:rPr>
            </w:pPr>
            <w:r w:rsidRPr="0079433D">
              <w:rPr>
                <w:bCs/>
              </w:rPr>
              <w:t>оцінюється у 0,</w:t>
            </w:r>
            <w:r>
              <w:rPr>
                <w:bCs/>
                <w:lang w:val="ru-RU"/>
              </w:rPr>
              <w:t>2</w:t>
            </w:r>
            <w:r w:rsidRPr="0079433D">
              <w:rPr>
                <w:bCs/>
              </w:rPr>
              <w:t xml:space="preserve"> бали.</w:t>
            </w:r>
          </w:p>
        </w:tc>
        <w:tc>
          <w:tcPr>
            <w:tcW w:w="1134" w:type="dxa"/>
          </w:tcPr>
          <w:p w:rsidR="00B7024E" w:rsidRPr="006169C5" w:rsidRDefault="00B7024E" w:rsidP="00C651FC">
            <w:pPr>
              <w:jc w:val="center"/>
              <w:rPr>
                <w:b/>
                <w:lang w:val="en-US"/>
              </w:rPr>
            </w:pPr>
            <w:r>
              <w:rPr>
                <w:i/>
                <w:lang w:val="fr-FR"/>
              </w:rPr>
              <w:t xml:space="preserve">max </w:t>
            </w:r>
            <w:r>
              <w:rPr>
                <w:b/>
                <w:lang w:val="en-US"/>
              </w:rPr>
              <w:t>5</w:t>
            </w:r>
          </w:p>
        </w:tc>
      </w:tr>
      <w:tr w:rsidR="00B7024E" w:rsidRPr="00702506" w:rsidTr="00740C6C">
        <w:trPr>
          <w:trHeight w:val="447"/>
        </w:trPr>
        <w:tc>
          <w:tcPr>
            <w:tcW w:w="1135" w:type="dxa"/>
          </w:tcPr>
          <w:p w:rsidR="00B7024E" w:rsidRPr="00B908CA" w:rsidRDefault="00B7024E" w:rsidP="0055072E">
            <w:pPr>
              <w:jc w:val="center"/>
              <w:rPr>
                <w:sz w:val="20"/>
                <w:szCs w:val="20"/>
                <w:lang w:val="ru-RU"/>
              </w:rPr>
            </w:pPr>
            <w:r w:rsidRPr="00B91982">
              <w:rPr>
                <w:sz w:val="20"/>
                <w:szCs w:val="20"/>
              </w:rPr>
              <w:t xml:space="preserve">Усього за ЗМ </w:t>
            </w:r>
            <w:r w:rsidRPr="00B908CA">
              <w:rPr>
                <w:sz w:val="20"/>
                <w:szCs w:val="20"/>
                <w:lang w:val="ru-RU"/>
              </w:rPr>
              <w:t>9</w:t>
            </w:r>
          </w:p>
          <w:p w:rsidR="00B7024E" w:rsidRPr="00B91982" w:rsidRDefault="00B7024E" w:rsidP="0055072E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контр.</w:t>
            </w:r>
          </w:p>
          <w:p w:rsidR="00B7024E" w:rsidRPr="00B908CA" w:rsidRDefault="00B7024E" w:rsidP="0055072E">
            <w:pPr>
              <w:jc w:val="center"/>
              <w:rPr>
                <w:lang w:val="ru-RU"/>
              </w:rPr>
            </w:pPr>
            <w:r w:rsidRPr="00B91982">
              <w:rPr>
                <w:sz w:val="20"/>
                <w:szCs w:val="20"/>
              </w:rPr>
              <w:t>заходів</w:t>
            </w:r>
          </w:p>
        </w:tc>
        <w:tc>
          <w:tcPr>
            <w:tcW w:w="2693" w:type="dxa"/>
          </w:tcPr>
          <w:p w:rsidR="00B7024E" w:rsidRPr="0055072E" w:rsidRDefault="00B7024E" w:rsidP="0055072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1559" w:type="dxa"/>
          </w:tcPr>
          <w:p w:rsidR="00B7024E" w:rsidRPr="0079433D" w:rsidRDefault="00B7024E" w:rsidP="00820B21"/>
        </w:tc>
        <w:tc>
          <w:tcPr>
            <w:tcW w:w="3402" w:type="dxa"/>
          </w:tcPr>
          <w:p w:rsidR="00B7024E" w:rsidRPr="0079433D" w:rsidRDefault="00B7024E" w:rsidP="00C651F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7024E" w:rsidRPr="00B37BE1" w:rsidRDefault="00B7024E" w:rsidP="00C651F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</w:p>
        </w:tc>
      </w:tr>
      <w:tr w:rsidR="00B7024E" w:rsidRPr="00702506" w:rsidTr="00740C6C">
        <w:trPr>
          <w:trHeight w:val="447"/>
        </w:trPr>
        <w:tc>
          <w:tcPr>
            <w:tcW w:w="1135" w:type="dxa"/>
          </w:tcPr>
          <w:p w:rsidR="00B7024E" w:rsidRPr="00D24A10" w:rsidRDefault="00B7024E" w:rsidP="00820B2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693" w:type="dxa"/>
          </w:tcPr>
          <w:p w:rsidR="00B7024E" w:rsidRPr="0079433D" w:rsidRDefault="00B7024E" w:rsidP="00B37BE1">
            <w:r w:rsidRPr="00915AB2">
              <w:rPr>
                <w:b/>
              </w:rPr>
              <w:t xml:space="preserve">Практичне завдання – </w:t>
            </w:r>
            <w:r w:rsidRPr="00915AB2">
              <w:rPr>
                <w:bCs/>
                <w:iCs/>
                <w:color w:val="000000"/>
              </w:rPr>
              <w:t xml:space="preserve">робота у групі </w:t>
            </w:r>
            <w:r w:rsidRPr="00915AB2">
              <w:rPr>
                <w:iCs/>
                <w:color w:val="000000"/>
              </w:rPr>
              <w:t>над виконанням/розв’язанням практичного завдання, поставленого викладачем (</w:t>
            </w:r>
            <w:r w:rsidRPr="00915AB2">
              <w:rPr>
                <w:iCs/>
              </w:rPr>
              <w:t>виконання умовно-комунікативних та комунікативних вправ і завдань</w:t>
            </w:r>
            <w:r w:rsidRPr="00915AB2">
              <w:rPr>
                <w:iCs/>
                <w:color w:val="000000"/>
              </w:rPr>
              <w:t>)</w:t>
            </w:r>
            <w:r>
              <w:rPr>
                <w:iCs/>
                <w:color w:val="000000"/>
                <w:lang w:val="ru-RU"/>
              </w:rPr>
              <w:t>.</w:t>
            </w:r>
          </w:p>
        </w:tc>
        <w:tc>
          <w:tcPr>
            <w:tcW w:w="1559" w:type="dxa"/>
          </w:tcPr>
          <w:p w:rsidR="00B7024E" w:rsidRPr="0079433D" w:rsidRDefault="00B7024E" w:rsidP="00820B21">
            <w:pPr>
              <w:ind w:right="-249"/>
              <w:rPr>
                <w:lang w:val="fr-FR"/>
              </w:rPr>
            </w:pPr>
            <w:r>
              <w:rPr>
                <w:rFonts w:eastAsia="MS Mincho"/>
              </w:rPr>
              <w:t>Обговорення різних способів придбання товарів або послуг.</w:t>
            </w:r>
          </w:p>
        </w:tc>
        <w:tc>
          <w:tcPr>
            <w:tcW w:w="3402" w:type="dxa"/>
          </w:tcPr>
          <w:p w:rsidR="00B7024E" w:rsidRPr="00D85FFE" w:rsidRDefault="00B7024E" w:rsidP="00C651FC">
            <w:pPr>
              <w:rPr>
                <w:bCs/>
                <w:lang w:val="ru-RU"/>
              </w:rPr>
            </w:pPr>
            <w:r w:rsidRPr="0079433D">
              <w:rPr>
                <w:bCs/>
              </w:rPr>
              <w:t xml:space="preserve">Робота у групі на занятті оцінюється в </w:t>
            </w:r>
            <w:r w:rsidRPr="00B83DB6">
              <w:rPr>
                <w:bCs/>
                <w:lang w:val="ru-RU"/>
              </w:rPr>
              <w:t>5</w:t>
            </w:r>
            <w:r>
              <w:rPr>
                <w:bCs/>
              </w:rPr>
              <w:t xml:space="preserve"> ба</w:t>
            </w:r>
            <w:proofErr w:type="spellStart"/>
            <w:r>
              <w:rPr>
                <w:bCs/>
                <w:lang w:val="ru-RU"/>
              </w:rPr>
              <w:t>лів</w:t>
            </w:r>
            <w:proofErr w:type="spellEnd"/>
            <w:r w:rsidRPr="0079433D">
              <w:rPr>
                <w:bCs/>
              </w:rPr>
              <w:t>.</w:t>
            </w:r>
          </w:p>
        </w:tc>
        <w:tc>
          <w:tcPr>
            <w:tcW w:w="1134" w:type="dxa"/>
          </w:tcPr>
          <w:p w:rsidR="00B7024E" w:rsidRPr="00B83DB6" w:rsidRDefault="00B7024E" w:rsidP="00C651FC">
            <w:pPr>
              <w:jc w:val="center"/>
              <w:rPr>
                <w:i/>
              </w:rPr>
            </w:pPr>
            <w:r>
              <w:rPr>
                <w:i/>
                <w:lang w:val="fr-FR"/>
              </w:rPr>
              <w:t xml:space="preserve">max </w:t>
            </w:r>
            <w:r>
              <w:rPr>
                <w:b/>
              </w:rPr>
              <w:t>5</w:t>
            </w:r>
          </w:p>
          <w:p w:rsidR="00B7024E" w:rsidRDefault="00B7024E" w:rsidP="00C651FC">
            <w:pPr>
              <w:jc w:val="center"/>
              <w:rPr>
                <w:b/>
              </w:rPr>
            </w:pPr>
          </w:p>
          <w:p w:rsidR="00B7024E" w:rsidRDefault="00B7024E" w:rsidP="00C651FC">
            <w:pPr>
              <w:jc w:val="center"/>
              <w:rPr>
                <w:b/>
              </w:rPr>
            </w:pPr>
          </w:p>
          <w:p w:rsidR="00B7024E" w:rsidRPr="0079433D" w:rsidRDefault="00B7024E" w:rsidP="00C651FC">
            <w:pPr>
              <w:jc w:val="center"/>
              <w:rPr>
                <w:b/>
                <w:lang w:val="ru-RU"/>
              </w:rPr>
            </w:pPr>
          </w:p>
        </w:tc>
      </w:tr>
      <w:tr w:rsidR="00B7024E" w:rsidRPr="00702506" w:rsidTr="00740C6C">
        <w:trPr>
          <w:trHeight w:val="447"/>
        </w:trPr>
        <w:tc>
          <w:tcPr>
            <w:tcW w:w="1135" w:type="dxa"/>
          </w:tcPr>
          <w:p w:rsidR="00B7024E" w:rsidRPr="00B908CA" w:rsidRDefault="00B7024E" w:rsidP="00820B21">
            <w:pPr>
              <w:jc w:val="center"/>
              <w:rPr>
                <w:sz w:val="20"/>
                <w:szCs w:val="20"/>
                <w:lang w:val="ru-RU"/>
              </w:rPr>
            </w:pPr>
            <w:r w:rsidRPr="00B91982">
              <w:rPr>
                <w:sz w:val="20"/>
                <w:szCs w:val="20"/>
              </w:rPr>
              <w:t xml:space="preserve">Усього за ЗМ </w:t>
            </w:r>
            <w:r w:rsidRPr="00B908CA">
              <w:rPr>
                <w:sz w:val="20"/>
                <w:szCs w:val="20"/>
                <w:lang w:val="ru-RU"/>
              </w:rPr>
              <w:t>10</w:t>
            </w:r>
          </w:p>
          <w:p w:rsidR="00B7024E" w:rsidRPr="00B91982" w:rsidRDefault="00B7024E" w:rsidP="00820B21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контр.</w:t>
            </w:r>
          </w:p>
          <w:p w:rsidR="00B7024E" w:rsidRPr="0079433D" w:rsidRDefault="00B7024E" w:rsidP="00820B21">
            <w:pPr>
              <w:jc w:val="center"/>
              <w:rPr>
                <w:b/>
              </w:rPr>
            </w:pPr>
            <w:r w:rsidRPr="00B91982">
              <w:rPr>
                <w:sz w:val="20"/>
                <w:szCs w:val="20"/>
              </w:rPr>
              <w:t>заходів</w:t>
            </w:r>
          </w:p>
        </w:tc>
        <w:tc>
          <w:tcPr>
            <w:tcW w:w="2693" w:type="dxa"/>
          </w:tcPr>
          <w:p w:rsidR="00B7024E" w:rsidRPr="0055072E" w:rsidRDefault="00B7024E" w:rsidP="00820B2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1559" w:type="dxa"/>
          </w:tcPr>
          <w:p w:rsidR="00B7024E" w:rsidRPr="0079433D" w:rsidRDefault="00B7024E" w:rsidP="00820B21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B7024E" w:rsidRPr="0079433D" w:rsidRDefault="00B7024E" w:rsidP="00C651FC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7024E" w:rsidRPr="00B37BE1" w:rsidRDefault="00B7024E" w:rsidP="00C651FC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</w:p>
        </w:tc>
      </w:tr>
      <w:tr w:rsidR="00B7024E" w:rsidRPr="00315098" w:rsidTr="00740C6C">
        <w:tc>
          <w:tcPr>
            <w:tcW w:w="1135" w:type="dxa"/>
          </w:tcPr>
          <w:p w:rsidR="00B7024E" w:rsidRPr="00B91982" w:rsidRDefault="00B7024E" w:rsidP="00564B5B">
            <w:pPr>
              <w:rPr>
                <w:sz w:val="20"/>
                <w:szCs w:val="20"/>
              </w:rPr>
            </w:pPr>
            <w:proofErr w:type="spellStart"/>
            <w:r w:rsidRPr="00B91982">
              <w:rPr>
                <w:sz w:val="20"/>
                <w:szCs w:val="20"/>
                <w:lang w:val="ru-RU"/>
              </w:rPr>
              <w:t>Усього</w:t>
            </w:r>
            <w:proofErr w:type="spellEnd"/>
            <w:r w:rsidRPr="00B91982">
              <w:rPr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B91982">
              <w:rPr>
                <w:sz w:val="20"/>
                <w:szCs w:val="20"/>
                <w:lang w:val="ru-RU"/>
              </w:rPr>
              <w:t>змістові</w:t>
            </w:r>
            <w:proofErr w:type="spellEnd"/>
            <w:r w:rsidRPr="00B91982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1982">
              <w:rPr>
                <w:sz w:val="20"/>
                <w:szCs w:val="20"/>
                <w:lang w:val="ru-RU"/>
              </w:rPr>
              <w:t>модулі</w:t>
            </w:r>
            <w:proofErr w:type="spellEnd"/>
            <w:r w:rsidRPr="00B91982">
              <w:rPr>
                <w:sz w:val="20"/>
                <w:szCs w:val="20"/>
              </w:rPr>
              <w:t xml:space="preserve"> контр.</w:t>
            </w:r>
          </w:p>
          <w:p w:rsidR="00B7024E" w:rsidRPr="00B91982" w:rsidRDefault="00B7024E" w:rsidP="00564B5B">
            <w:pPr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заходів</w:t>
            </w:r>
          </w:p>
        </w:tc>
        <w:tc>
          <w:tcPr>
            <w:tcW w:w="2693" w:type="dxa"/>
          </w:tcPr>
          <w:p w:rsidR="00B7024E" w:rsidRPr="00E909CF" w:rsidRDefault="00B7024E" w:rsidP="00E909CF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1559" w:type="dxa"/>
          </w:tcPr>
          <w:p w:rsidR="00B7024E" w:rsidRPr="0079433D" w:rsidRDefault="00B7024E" w:rsidP="00564B5B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3402" w:type="dxa"/>
          </w:tcPr>
          <w:p w:rsidR="00B7024E" w:rsidRPr="0079433D" w:rsidRDefault="00B7024E" w:rsidP="00564B5B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134" w:type="dxa"/>
          </w:tcPr>
          <w:p w:rsidR="00B7024E" w:rsidRPr="0079433D" w:rsidRDefault="00B7024E" w:rsidP="00564B5B">
            <w:pPr>
              <w:jc w:val="center"/>
              <w:rPr>
                <w:b/>
              </w:rPr>
            </w:pPr>
            <w:r w:rsidRPr="0079433D">
              <w:rPr>
                <w:b/>
              </w:rPr>
              <w:t>60</w:t>
            </w:r>
          </w:p>
        </w:tc>
      </w:tr>
    </w:tbl>
    <w:bookmarkEnd w:id="2"/>
    <w:p w:rsidR="00B7024E" w:rsidRPr="007A595F" w:rsidRDefault="00B7024E" w:rsidP="00301874">
      <w:pPr>
        <w:spacing w:before="120" w:after="120"/>
        <w:jc w:val="center"/>
        <w:rPr>
          <w:b/>
          <w:bCs/>
          <w:sz w:val="28"/>
          <w:szCs w:val="28"/>
        </w:rPr>
      </w:pPr>
      <w:r w:rsidRPr="007A595F">
        <w:rPr>
          <w:b/>
          <w:sz w:val="28"/>
          <w:szCs w:val="28"/>
        </w:rPr>
        <w:t xml:space="preserve">7. </w:t>
      </w:r>
      <w:r w:rsidRPr="007A595F">
        <w:rPr>
          <w:b/>
          <w:bCs/>
          <w:sz w:val="28"/>
          <w:szCs w:val="28"/>
        </w:rPr>
        <w:t xml:space="preserve">   Підсумковий семестровий контроль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8"/>
        <w:gridCol w:w="1559"/>
        <w:gridCol w:w="2977"/>
        <w:gridCol w:w="3544"/>
        <w:gridCol w:w="1105"/>
      </w:tblGrid>
      <w:tr w:rsidR="00B7024E" w:rsidRPr="00315098" w:rsidTr="00D20516">
        <w:trPr>
          <w:trHeight w:val="318"/>
        </w:trPr>
        <w:tc>
          <w:tcPr>
            <w:tcW w:w="738" w:type="dxa"/>
          </w:tcPr>
          <w:p w:rsidR="00B7024E" w:rsidRPr="00315098" w:rsidRDefault="00B7024E" w:rsidP="00D20516">
            <w:pPr>
              <w:jc w:val="center"/>
            </w:pPr>
            <w:r w:rsidRPr="00315098">
              <w:rPr>
                <w:sz w:val="22"/>
                <w:szCs w:val="22"/>
              </w:rPr>
              <w:t xml:space="preserve">Форма </w:t>
            </w:r>
          </w:p>
        </w:tc>
        <w:tc>
          <w:tcPr>
            <w:tcW w:w="1559" w:type="dxa"/>
          </w:tcPr>
          <w:p w:rsidR="00B7024E" w:rsidRPr="00315098" w:rsidRDefault="00B7024E" w:rsidP="00D20516">
            <w:pPr>
              <w:jc w:val="center"/>
            </w:pPr>
            <w:r w:rsidRPr="00315098">
              <w:rPr>
                <w:sz w:val="22"/>
                <w:szCs w:val="22"/>
              </w:rPr>
              <w:t>Види підсумкових контрольних заходів</w:t>
            </w:r>
          </w:p>
        </w:tc>
        <w:tc>
          <w:tcPr>
            <w:tcW w:w="2977" w:type="dxa"/>
          </w:tcPr>
          <w:p w:rsidR="00B7024E" w:rsidRPr="00315098" w:rsidRDefault="00B7024E" w:rsidP="00D20516">
            <w:pPr>
              <w:jc w:val="center"/>
            </w:pPr>
            <w:r w:rsidRPr="00315098">
              <w:rPr>
                <w:sz w:val="22"/>
                <w:szCs w:val="22"/>
              </w:rPr>
              <w:t>Зміст підсумкового контрольного заходу</w:t>
            </w:r>
          </w:p>
        </w:tc>
        <w:tc>
          <w:tcPr>
            <w:tcW w:w="3544" w:type="dxa"/>
          </w:tcPr>
          <w:p w:rsidR="00B7024E" w:rsidRPr="00315098" w:rsidRDefault="00B7024E" w:rsidP="00D20516">
            <w:pPr>
              <w:jc w:val="center"/>
            </w:pPr>
            <w:r w:rsidRPr="00315098">
              <w:rPr>
                <w:sz w:val="22"/>
                <w:szCs w:val="22"/>
              </w:rPr>
              <w:t>Критерії оцінювання</w:t>
            </w:r>
          </w:p>
        </w:tc>
        <w:tc>
          <w:tcPr>
            <w:tcW w:w="1105" w:type="dxa"/>
          </w:tcPr>
          <w:p w:rsidR="00B7024E" w:rsidRPr="00315098" w:rsidRDefault="00B7024E" w:rsidP="00D20516">
            <w:pPr>
              <w:jc w:val="center"/>
            </w:pPr>
            <w:r w:rsidRPr="00315098">
              <w:rPr>
                <w:sz w:val="22"/>
                <w:szCs w:val="22"/>
              </w:rPr>
              <w:t>Усього балів</w:t>
            </w:r>
          </w:p>
        </w:tc>
      </w:tr>
      <w:tr w:rsidR="00B7024E" w:rsidRPr="00315098" w:rsidTr="00D20516">
        <w:trPr>
          <w:trHeight w:val="190"/>
        </w:trPr>
        <w:tc>
          <w:tcPr>
            <w:tcW w:w="738" w:type="dxa"/>
          </w:tcPr>
          <w:p w:rsidR="00B7024E" w:rsidRPr="00315098" w:rsidRDefault="00B7024E" w:rsidP="00D20516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B7024E" w:rsidRPr="00315098" w:rsidRDefault="00B7024E" w:rsidP="00D20516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:rsidR="00B7024E" w:rsidRPr="00315098" w:rsidRDefault="00B7024E" w:rsidP="00D20516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544" w:type="dxa"/>
          </w:tcPr>
          <w:p w:rsidR="00B7024E" w:rsidRPr="00315098" w:rsidRDefault="00B7024E" w:rsidP="00D20516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05" w:type="dxa"/>
          </w:tcPr>
          <w:p w:rsidR="00B7024E" w:rsidRPr="00315098" w:rsidRDefault="00B7024E" w:rsidP="00D20516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5</w:t>
            </w:r>
          </w:p>
        </w:tc>
      </w:tr>
      <w:tr w:rsidR="00B7024E" w:rsidRPr="00315098" w:rsidTr="00C32520">
        <w:trPr>
          <w:trHeight w:val="360"/>
        </w:trPr>
        <w:tc>
          <w:tcPr>
            <w:tcW w:w="738" w:type="dxa"/>
            <w:vMerge w:val="restart"/>
            <w:textDirection w:val="btLr"/>
          </w:tcPr>
          <w:p w:rsidR="00B7024E" w:rsidRDefault="00B7024E" w:rsidP="00D20516">
            <w:pPr>
              <w:ind w:left="113" w:right="113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Підсумковий </w:t>
            </w:r>
          </w:p>
          <w:p w:rsidR="00B7024E" w:rsidRPr="00315098" w:rsidRDefault="00B7024E" w:rsidP="00D20516">
            <w:pPr>
              <w:ind w:left="113" w:right="113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контроль  (екзамен)</w:t>
            </w:r>
          </w:p>
          <w:p w:rsidR="00B7024E" w:rsidRPr="00315098" w:rsidRDefault="00B7024E" w:rsidP="00D20516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B7024E" w:rsidRPr="00315098" w:rsidRDefault="00B7024E" w:rsidP="00301874">
            <w:r w:rsidRPr="00315098">
              <w:rPr>
                <w:sz w:val="22"/>
                <w:szCs w:val="22"/>
              </w:rPr>
              <w:t>Теоретичне завдання</w:t>
            </w:r>
          </w:p>
        </w:tc>
        <w:tc>
          <w:tcPr>
            <w:tcW w:w="2977" w:type="dxa"/>
          </w:tcPr>
          <w:p w:rsidR="00B7024E" w:rsidRPr="00A64DAA" w:rsidRDefault="00B7024E" w:rsidP="00D20516">
            <w:r>
              <w:rPr>
                <w:sz w:val="22"/>
                <w:szCs w:val="22"/>
              </w:rPr>
              <w:t xml:space="preserve">Проходження на платформі </w:t>
            </w:r>
            <w:r>
              <w:rPr>
                <w:sz w:val="22"/>
                <w:szCs w:val="22"/>
                <w:lang w:val="fr-FR"/>
              </w:rPr>
              <w:t>Moodle </w:t>
            </w:r>
            <w:r>
              <w:rPr>
                <w:sz w:val="22"/>
                <w:szCs w:val="22"/>
              </w:rPr>
              <w:t>лексико-граматичного тесту</w:t>
            </w:r>
          </w:p>
        </w:tc>
        <w:tc>
          <w:tcPr>
            <w:tcW w:w="3544" w:type="dxa"/>
            <w:vMerge w:val="restart"/>
          </w:tcPr>
          <w:p w:rsidR="00B7024E" w:rsidRPr="00301874" w:rsidRDefault="00B7024E" w:rsidP="007D505F">
            <w:pPr>
              <w:jc w:val="both"/>
              <w:rPr>
                <w:color w:val="000000"/>
                <w:sz w:val="20"/>
                <w:szCs w:val="20"/>
              </w:rPr>
            </w:pPr>
            <w:r w:rsidRPr="00301874">
              <w:rPr>
                <w:color w:val="000000"/>
                <w:sz w:val="20"/>
                <w:szCs w:val="20"/>
              </w:rPr>
              <w:t>1) «</w:t>
            </w:r>
            <w:r w:rsidRPr="00301874">
              <w:rPr>
                <w:b/>
                <w:color w:val="000000"/>
                <w:sz w:val="20"/>
                <w:szCs w:val="20"/>
              </w:rPr>
              <w:t>відмінно</w:t>
            </w:r>
            <w:r w:rsidRPr="00301874">
              <w:rPr>
                <w:color w:val="000000"/>
                <w:sz w:val="20"/>
                <w:szCs w:val="20"/>
              </w:rPr>
              <w:t xml:space="preserve">»   “5” – контрольні (підсумкові) тести пройдено на 9-10 балів із 10; відповідь студента </w:t>
            </w:r>
            <w:r w:rsidRPr="00301874">
              <w:rPr>
                <w:color w:val="000000"/>
                <w:sz w:val="20"/>
                <w:szCs w:val="20"/>
              </w:rPr>
              <w:lastRenderedPageBreak/>
              <w:t>повністю відповідає змісту питання: усі основні проблеми визначені чітко; виконане студентом завдання є комунікативно орієнтованим, відповідає вимогам поетапного формування навичок і вмінь; студент спонтанно і правильно реагує на запитання викладача щодо теми відповіді;</w:t>
            </w:r>
          </w:p>
          <w:p w:rsidR="00B7024E" w:rsidRDefault="00B7024E" w:rsidP="007D505F">
            <w:pPr>
              <w:jc w:val="both"/>
              <w:rPr>
                <w:color w:val="000000"/>
                <w:sz w:val="20"/>
                <w:szCs w:val="20"/>
              </w:rPr>
            </w:pPr>
            <w:r w:rsidRPr="00301874">
              <w:rPr>
                <w:color w:val="000000"/>
                <w:sz w:val="20"/>
                <w:szCs w:val="20"/>
              </w:rPr>
              <w:t>2) «</w:t>
            </w:r>
            <w:r w:rsidRPr="00301874">
              <w:rPr>
                <w:b/>
                <w:color w:val="000000"/>
                <w:sz w:val="20"/>
                <w:szCs w:val="20"/>
              </w:rPr>
              <w:t>добре</w:t>
            </w:r>
            <w:r w:rsidRPr="00301874">
              <w:rPr>
                <w:color w:val="000000"/>
                <w:sz w:val="20"/>
                <w:szCs w:val="20"/>
              </w:rPr>
              <w:t xml:space="preserve">» </w:t>
            </w:r>
            <w:r w:rsidRPr="0030187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301874">
              <w:rPr>
                <w:color w:val="000000"/>
                <w:sz w:val="20"/>
                <w:szCs w:val="20"/>
              </w:rPr>
              <w:t>“4” – контрольні (підсумкові) тести пройдено на 7-8 балів із 10; відповідь студента в основному відповідає змісту питання: не всі основні проблеми визначені чітко; виконане студентом завдання є комунікативно орієнтованим, але має незначні лексичні і граматичні помилки; студент адекватно реагує на питання викладача, але має труднощі у висловлюванні;</w:t>
            </w:r>
            <w:r w:rsidRPr="00301874">
              <w:rPr>
                <w:color w:val="000000"/>
                <w:sz w:val="20"/>
                <w:szCs w:val="20"/>
              </w:rPr>
              <w:br/>
              <w:t>3) «</w:t>
            </w:r>
            <w:r w:rsidRPr="00301874">
              <w:rPr>
                <w:b/>
                <w:color w:val="000000"/>
                <w:sz w:val="20"/>
                <w:szCs w:val="20"/>
              </w:rPr>
              <w:t>задовільно</w:t>
            </w:r>
            <w:r w:rsidRPr="00301874">
              <w:rPr>
                <w:color w:val="000000"/>
                <w:sz w:val="20"/>
                <w:szCs w:val="20"/>
              </w:rPr>
              <w:t xml:space="preserve">» </w:t>
            </w:r>
            <w:r w:rsidRPr="0030187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301874">
              <w:rPr>
                <w:color w:val="000000"/>
                <w:sz w:val="20"/>
                <w:szCs w:val="20"/>
              </w:rPr>
              <w:t xml:space="preserve"> “3” – контрольні (підсумкові) тести пройдено на 4-6 балів із 10; відповідь  студента в цілому відповідає змісту питання: основні проблеми визначені нечітко; мовлення студента має суттєві лексичні, граматичні та фонетичні помилки, що значно впливає на сприйняття матеріалу; студент не зовсім адекватно реагує на питання викладача, не може висловити власні думки;</w:t>
            </w:r>
            <w:r w:rsidRPr="00301874">
              <w:rPr>
                <w:color w:val="000000"/>
                <w:sz w:val="20"/>
                <w:szCs w:val="20"/>
              </w:rPr>
              <w:br/>
              <w:t>4) «</w:t>
            </w:r>
            <w:r w:rsidRPr="00301874">
              <w:rPr>
                <w:b/>
                <w:color w:val="000000"/>
                <w:sz w:val="20"/>
                <w:szCs w:val="20"/>
              </w:rPr>
              <w:t>незадовільно</w:t>
            </w:r>
            <w:r w:rsidRPr="00301874">
              <w:rPr>
                <w:color w:val="000000"/>
                <w:sz w:val="20"/>
                <w:szCs w:val="20"/>
              </w:rPr>
              <w:t xml:space="preserve">» </w:t>
            </w:r>
            <w:r w:rsidRPr="0030187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301874">
              <w:rPr>
                <w:color w:val="000000"/>
                <w:sz w:val="20"/>
                <w:szCs w:val="20"/>
              </w:rPr>
              <w:t xml:space="preserve"> “2” – контрольні (підсумкові) тести пройдено на 2-3 бали із 10; відповідь </w:t>
            </w:r>
            <w:proofErr w:type="spellStart"/>
            <w:r w:rsidRPr="00301874">
              <w:rPr>
                <w:color w:val="000000"/>
                <w:sz w:val="20"/>
                <w:szCs w:val="20"/>
              </w:rPr>
              <w:t>відповідь</w:t>
            </w:r>
            <w:proofErr w:type="spellEnd"/>
            <w:r w:rsidRPr="00301874">
              <w:rPr>
                <w:color w:val="000000"/>
                <w:sz w:val="20"/>
                <w:szCs w:val="20"/>
              </w:rPr>
              <w:t xml:space="preserve"> студента не в повному обсязі / частково відповідає змісту питання: основні проблеми не визначені; мовлення студента має порушення логічних зв’язків, граматичних правил, правил використання лексики з великою кількістю фонетичних порушень; студент не здатний реагувати на запитання викладача, або студент не володіє навчальним матеріалом, чи взагалі відсутній.</w:t>
            </w:r>
          </w:p>
          <w:p w:rsidR="00B7024E" w:rsidRDefault="00B7024E" w:rsidP="007D505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B7024E" w:rsidRPr="00C32520" w:rsidRDefault="00B7024E" w:rsidP="00C32520">
            <w:pPr>
              <w:jc w:val="both"/>
              <w:rPr>
                <w:sz w:val="20"/>
                <w:szCs w:val="20"/>
              </w:rPr>
            </w:pPr>
            <w:r w:rsidRPr="00C32520">
              <w:rPr>
                <w:sz w:val="20"/>
                <w:szCs w:val="20"/>
              </w:rPr>
              <w:t xml:space="preserve">Екзамен проводиться в усній формі при очній формі навчання. Усний екзамен складається із відповіді на екзаменаційний білет із письмовою фіксацією всіх відповідей. Екзаменаційний білет містить завдання з </w:t>
            </w:r>
            <w:proofErr w:type="spellStart"/>
            <w:r w:rsidRPr="00C32520">
              <w:rPr>
                <w:sz w:val="20"/>
                <w:szCs w:val="20"/>
                <w:lang w:val="ru-RU"/>
              </w:rPr>
              <w:t>читання</w:t>
            </w:r>
            <w:proofErr w:type="spellEnd"/>
            <w:r w:rsidRPr="00C32520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32520">
              <w:rPr>
                <w:sz w:val="20"/>
                <w:szCs w:val="20"/>
                <w:lang w:val="ru-RU"/>
              </w:rPr>
              <w:t>переказу</w:t>
            </w:r>
            <w:proofErr w:type="spellEnd"/>
            <w:r w:rsidRPr="00C32520">
              <w:rPr>
                <w:sz w:val="20"/>
                <w:szCs w:val="20"/>
                <w:lang w:val="ru-RU"/>
              </w:rPr>
              <w:t xml:space="preserve"> і </w:t>
            </w:r>
            <w:proofErr w:type="spellStart"/>
            <w:r w:rsidRPr="00C32520">
              <w:rPr>
                <w:sz w:val="20"/>
                <w:szCs w:val="20"/>
                <w:lang w:val="ru-RU"/>
              </w:rPr>
              <w:t>коментування</w:t>
            </w:r>
            <w:proofErr w:type="spellEnd"/>
            <w:r w:rsidRPr="00C32520">
              <w:rPr>
                <w:sz w:val="20"/>
                <w:szCs w:val="20"/>
                <w:lang w:val="ru-RU"/>
              </w:rPr>
              <w:t xml:space="preserve"> тексту</w:t>
            </w:r>
            <w:r w:rsidRPr="00C32520">
              <w:rPr>
                <w:sz w:val="20"/>
                <w:szCs w:val="20"/>
              </w:rPr>
              <w:t xml:space="preserve">, розмовний </w:t>
            </w:r>
            <w:proofErr w:type="spellStart"/>
            <w:r w:rsidRPr="00C32520">
              <w:rPr>
                <w:sz w:val="20"/>
                <w:szCs w:val="20"/>
              </w:rPr>
              <w:t>проєкт</w:t>
            </w:r>
            <w:proofErr w:type="spellEnd"/>
            <w:r w:rsidRPr="00C32520">
              <w:rPr>
                <w:sz w:val="20"/>
                <w:szCs w:val="20"/>
              </w:rPr>
              <w:t xml:space="preserve"> та лексико-граматичний тест на платформі </w:t>
            </w:r>
            <w:proofErr w:type="spellStart"/>
            <w:r w:rsidRPr="00C32520">
              <w:rPr>
                <w:sz w:val="20"/>
                <w:szCs w:val="20"/>
              </w:rPr>
              <w:t>Moodle</w:t>
            </w:r>
            <w:proofErr w:type="spellEnd"/>
            <w:r w:rsidRPr="00C32520">
              <w:rPr>
                <w:sz w:val="20"/>
                <w:szCs w:val="20"/>
              </w:rPr>
              <w:t xml:space="preserve">. </w:t>
            </w:r>
          </w:p>
          <w:p w:rsidR="00B7024E" w:rsidRPr="00C32520" w:rsidRDefault="00B7024E" w:rsidP="00C32520">
            <w:pPr>
              <w:jc w:val="both"/>
              <w:rPr>
                <w:sz w:val="20"/>
                <w:szCs w:val="20"/>
              </w:rPr>
            </w:pPr>
            <w:r w:rsidRPr="00C32520">
              <w:rPr>
                <w:sz w:val="20"/>
                <w:szCs w:val="20"/>
              </w:rPr>
              <w:t xml:space="preserve">За відповідь на перше питання екзаменаційного білета студент може отримати до 7 балів, за розмовний </w:t>
            </w:r>
            <w:proofErr w:type="spellStart"/>
            <w:r w:rsidRPr="00C32520">
              <w:rPr>
                <w:sz w:val="20"/>
                <w:szCs w:val="20"/>
              </w:rPr>
              <w:t>проєкт</w:t>
            </w:r>
            <w:proofErr w:type="spellEnd"/>
            <w:r w:rsidRPr="00C32520">
              <w:rPr>
                <w:sz w:val="20"/>
                <w:szCs w:val="20"/>
              </w:rPr>
              <w:t xml:space="preserve"> – до 7 балів, тест оцінюється максимально у 6 балів.</w:t>
            </w:r>
          </w:p>
          <w:p w:rsidR="00B7024E" w:rsidRPr="00C32520" w:rsidRDefault="00B7024E" w:rsidP="00C32520">
            <w:pPr>
              <w:jc w:val="both"/>
              <w:rPr>
                <w:sz w:val="20"/>
                <w:szCs w:val="20"/>
              </w:rPr>
            </w:pPr>
            <w:r w:rsidRPr="00C32520">
              <w:rPr>
                <w:sz w:val="20"/>
                <w:szCs w:val="20"/>
              </w:rPr>
              <w:t xml:space="preserve">У разі дистанційної форми навчання екзамен проходить у тестовій формі на платформі </w:t>
            </w:r>
            <w:proofErr w:type="spellStart"/>
            <w:r w:rsidRPr="00C32520">
              <w:rPr>
                <w:sz w:val="20"/>
                <w:szCs w:val="20"/>
              </w:rPr>
              <w:t>Moodle</w:t>
            </w:r>
            <w:proofErr w:type="spellEnd"/>
            <w:r w:rsidRPr="00C32520">
              <w:rPr>
                <w:sz w:val="20"/>
                <w:szCs w:val="20"/>
              </w:rPr>
              <w:t xml:space="preserve"> та у ZOOM. </w:t>
            </w:r>
            <w:r w:rsidRPr="00C32520">
              <w:rPr>
                <w:sz w:val="20"/>
                <w:szCs w:val="20"/>
              </w:rPr>
              <w:lastRenderedPageBreak/>
              <w:t xml:space="preserve">Підсумковий тест складається із 2-х  (реферування (відкрите питання) + 20 лексико-граматичних завдань) тестових завдань та  відповіді за тематикою розмовного </w:t>
            </w:r>
            <w:proofErr w:type="spellStart"/>
            <w:r w:rsidRPr="00C32520">
              <w:rPr>
                <w:sz w:val="20"/>
                <w:szCs w:val="20"/>
              </w:rPr>
              <w:t>проєкту</w:t>
            </w:r>
            <w:proofErr w:type="spellEnd"/>
            <w:r w:rsidRPr="00C32520">
              <w:rPr>
                <w:sz w:val="20"/>
                <w:szCs w:val="20"/>
              </w:rPr>
              <w:t>.</w:t>
            </w:r>
          </w:p>
          <w:p w:rsidR="00B7024E" w:rsidRPr="00301874" w:rsidRDefault="00B7024E" w:rsidP="00C32520">
            <w:pPr>
              <w:jc w:val="both"/>
              <w:rPr>
                <w:b/>
                <w:sz w:val="20"/>
                <w:szCs w:val="20"/>
              </w:rPr>
            </w:pPr>
            <w:r w:rsidRPr="00C32520">
              <w:rPr>
                <w:sz w:val="20"/>
                <w:szCs w:val="20"/>
              </w:rPr>
              <w:t>Разом за екзамен і ІЗ студент може отримати до 40 балів.</w:t>
            </w:r>
          </w:p>
        </w:tc>
        <w:tc>
          <w:tcPr>
            <w:tcW w:w="1105" w:type="dxa"/>
          </w:tcPr>
          <w:p w:rsidR="00B7024E" w:rsidRPr="00315098" w:rsidRDefault="00B7024E" w:rsidP="002828E8">
            <w:pPr>
              <w:jc w:val="center"/>
              <w:rPr>
                <w:b/>
              </w:rPr>
            </w:pPr>
            <w:r w:rsidRPr="00F368E9">
              <w:rPr>
                <w:i/>
                <w:sz w:val="22"/>
                <w:szCs w:val="22"/>
                <w:lang w:val="en-US"/>
              </w:rPr>
              <w:lastRenderedPageBreak/>
              <w:t>max</w:t>
            </w:r>
            <w:r w:rsidRPr="00F368E9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</w:rPr>
              <w:t>6</w:t>
            </w:r>
          </w:p>
        </w:tc>
      </w:tr>
      <w:tr w:rsidR="00B7024E" w:rsidRPr="00315098" w:rsidTr="00D20516">
        <w:trPr>
          <w:trHeight w:val="593"/>
        </w:trPr>
        <w:tc>
          <w:tcPr>
            <w:tcW w:w="738" w:type="dxa"/>
            <w:vMerge/>
          </w:tcPr>
          <w:p w:rsidR="00B7024E" w:rsidRPr="00315098" w:rsidRDefault="00B7024E" w:rsidP="00D20516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B7024E" w:rsidRPr="00315098" w:rsidRDefault="00B7024E" w:rsidP="00301874">
            <w:r w:rsidRPr="00315098">
              <w:rPr>
                <w:sz w:val="22"/>
                <w:szCs w:val="22"/>
              </w:rPr>
              <w:t xml:space="preserve">Практичне завдання </w:t>
            </w:r>
          </w:p>
        </w:tc>
        <w:tc>
          <w:tcPr>
            <w:tcW w:w="2977" w:type="dxa"/>
          </w:tcPr>
          <w:p w:rsidR="00B7024E" w:rsidRDefault="00B7024E" w:rsidP="00D20516">
            <w:r>
              <w:rPr>
                <w:sz w:val="22"/>
                <w:szCs w:val="22"/>
              </w:rPr>
              <w:t xml:space="preserve">1. </w:t>
            </w:r>
            <w:r w:rsidRPr="002E2F27">
              <w:rPr>
                <w:sz w:val="22"/>
                <w:szCs w:val="22"/>
              </w:rPr>
              <w:t>Обговорення іспаномовної статті з тематики основного підручника.</w:t>
            </w:r>
          </w:p>
          <w:p w:rsidR="00B7024E" w:rsidRDefault="00B7024E" w:rsidP="00D20516">
            <w:r>
              <w:rPr>
                <w:sz w:val="22"/>
                <w:szCs w:val="22"/>
              </w:rPr>
              <w:t xml:space="preserve">2. </w:t>
            </w:r>
            <w:r w:rsidRPr="002E2F27">
              <w:rPr>
                <w:sz w:val="22"/>
                <w:szCs w:val="22"/>
              </w:rPr>
              <w:t>Обговорення розмовної теми.</w:t>
            </w:r>
          </w:p>
          <w:p w:rsidR="00B7024E" w:rsidRPr="005476C6" w:rsidRDefault="00B7024E" w:rsidP="00D20516">
            <w:r>
              <w:rPr>
                <w:sz w:val="22"/>
                <w:szCs w:val="22"/>
              </w:rPr>
              <w:t>3. Індивідуальне завдання (див нижче).</w:t>
            </w:r>
          </w:p>
        </w:tc>
        <w:tc>
          <w:tcPr>
            <w:tcW w:w="3544" w:type="dxa"/>
            <w:vMerge/>
          </w:tcPr>
          <w:p w:rsidR="00B7024E" w:rsidRPr="00301874" w:rsidRDefault="00B7024E" w:rsidP="00D2051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</w:tcPr>
          <w:p w:rsidR="00B7024E" w:rsidRDefault="00B7024E" w:rsidP="00D20516">
            <w:pPr>
              <w:jc w:val="center"/>
              <w:rPr>
                <w:b/>
              </w:rPr>
            </w:pPr>
            <w:r w:rsidRPr="00F368E9">
              <w:rPr>
                <w:i/>
                <w:sz w:val="22"/>
                <w:szCs w:val="22"/>
                <w:lang w:val="en-US"/>
              </w:rPr>
              <w:t>max</w:t>
            </w:r>
            <w:r w:rsidRPr="00F368E9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</w:rPr>
              <w:t>34:</w:t>
            </w:r>
          </w:p>
          <w:p w:rsidR="00B7024E" w:rsidRDefault="00B7024E" w:rsidP="00D20516">
            <w:pPr>
              <w:jc w:val="center"/>
              <w:rPr>
                <w:b/>
              </w:rPr>
            </w:pPr>
          </w:p>
          <w:p w:rsidR="00B7024E" w:rsidRDefault="00B7024E" w:rsidP="00D20516">
            <w:pPr>
              <w:jc w:val="center"/>
              <w:rPr>
                <w:b/>
              </w:rPr>
            </w:pPr>
          </w:p>
          <w:p w:rsidR="00B7024E" w:rsidRDefault="00B7024E" w:rsidP="00D20516">
            <w:pPr>
              <w:jc w:val="center"/>
              <w:rPr>
                <w:b/>
              </w:rPr>
            </w:pPr>
          </w:p>
          <w:p w:rsidR="00B7024E" w:rsidRDefault="00B7024E" w:rsidP="00D20516">
            <w:pPr>
              <w:jc w:val="center"/>
              <w:rPr>
                <w:b/>
              </w:rPr>
            </w:pPr>
          </w:p>
          <w:p w:rsidR="00B7024E" w:rsidRDefault="00B7024E" w:rsidP="00D20516">
            <w:pPr>
              <w:jc w:val="center"/>
              <w:rPr>
                <w:b/>
              </w:rPr>
            </w:pPr>
          </w:p>
          <w:p w:rsidR="00B7024E" w:rsidRDefault="00B7024E" w:rsidP="00D20516">
            <w:pPr>
              <w:jc w:val="both"/>
              <w:rPr>
                <w:b/>
              </w:rPr>
            </w:pPr>
            <w:r>
              <w:rPr>
                <w:i/>
                <w:sz w:val="22"/>
                <w:szCs w:val="22"/>
                <w:lang w:val="en-US"/>
              </w:rPr>
              <w:t xml:space="preserve">   </w:t>
            </w:r>
            <w:r w:rsidRPr="00F368E9">
              <w:rPr>
                <w:i/>
                <w:sz w:val="22"/>
                <w:szCs w:val="22"/>
                <w:lang w:val="en-US"/>
              </w:rPr>
              <w:t>max</w:t>
            </w:r>
            <w:r>
              <w:rPr>
                <w:b/>
              </w:rPr>
              <w:t xml:space="preserve"> 7</w:t>
            </w:r>
          </w:p>
          <w:p w:rsidR="00B7024E" w:rsidRDefault="00B7024E" w:rsidP="00D20516">
            <w:pPr>
              <w:jc w:val="both"/>
              <w:rPr>
                <w:b/>
              </w:rPr>
            </w:pPr>
          </w:p>
          <w:p w:rsidR="00B7024E" w:rsidRDefault="00B7024E" w:rsidP="00D20516">
            <w:pPr>
              <w:jc w:val="both"/>
              <w:rPr>
                <w:b/>
              </w:rPr>
            </w:pPr>
            <w:r>
              <w:rPr>
                <w:i/>
                <w:sz w:val="22"/>
                <w:szCs w:val="22"/>
                <w:lang w:val="en-US"/>
              </w:rPr>
              <w:t xml:space="preserve">   </w:t>
            </w:r>
            <w:r w:rsidRPr="00F368E9">
              <w:rPr>
                <w:i/>
                <w:sz w:val="22"/>
                <w:szCs w:val="22"/>
                <w:lang w:val="en-US"/>
              </w:rPr>
              <w:t>max</w:t>
            </w:r>
            <w:r>
              <w:rPr>
                <w:b/>
              </w:rPr>
              <w:t xml:space="preserve"> 7</w:t>
            </w:r>
          </w:p>
          <w:p w:rsidR="00B7024E" w:rsidRDefault="00B7024E" w:rsidP="00D20516">
            <w:pPr>
              <w:jc w:val="both"/>
              <w:rPr>
                <w:b/>
              </w:rPr>
            </w:pPr>
          </w:p>
          <w:p w:rsidR="00B7024E" w:rsidRPr="00315098" w:rsidRDefault="00B7024E" w:rsidP="00D20516">
            <w:pPr>
              <w:jc w:val="both"/>
              <w:rPr>
                <w:b/>
              </w:rPr>
            </w:pPr>
            <w:r>
              <w:rPr>
                <w:i/>
                <w:sz w:val="22"/>
                <w:szCs w:val="22"/>
                <w:lang w:val="en-US"/>
              </w:rPr>
              <w:t xml:space="preserve">   </w:t>
            </w:r>
            <w:r w:rsidRPr="00F368E9">
              <w:rPr>
                <w:i/>
                <w:sz w:val="22"/>
                <w:szCs w:val="22"/>
                <w:lang w:val="en-US"/>
              </w:rPr>
              <w:t>max</w:t>
            </w:r>
            <w:r>
              <w:rPr>
                <w:b/>
              </w:rPr>
              <w:t xml:space="preserve"> 20 </w:t>
            </w:r>
          </w:p>
        </w:tc>
      </w:tr>
      <w:tr w:rsidR="00B7024E" w:rsidRPr="00F368E9" w:rsidTr="00D20516">
        <w:trPr>
          <w:trHeight w:val="593"/>
        </w:trPr>
        <w:tc>
          <w:tcPr>
            <w:tcW w:w="738" w:type="dxa"/>
          </w:tcPr>
          <w:p w:rsidR="00B7024E" w:rsidRPr="00315098" w:rsidRDefault="00B7024E" w:rsidP="00D20516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B7024E" w:rsidRPr="00301874" w:rsidRDefault="00B7024E" w:rsidP="00E909CF">
            <w:r w:rsidRPr="00301874">
              <w:rPr>
                <w:sz w:val="22"/>
                <w:szCs w:val="22"/>
              </w:rPr>
              <w:t xml:space="preserve">Практичне </w:t>
            </w:r>
            <w:r w:rsidRPr="00301874">
              <w:rPr>
                <w:b/>
                <w:bCs/>
                <w:sz w:val="22"/>
                <w:szCs w:val="22"/>
              </w:rPr>
              <w:t>індивідуальне завдання</w:t>
            </w:r>
            <w:r w:rsidRPr="00301874">
              <w:rPr>
                <w:sz w:val="22"/>
                <w:szCs w:val="22"/>
              </w:rPr>
              <w:t xml:space="preserve"> (ІЗ)</w:t>
            </w:r>
          </w:p>
        </w:tc>
        <w:tc>
          <w:tcPr>
            <w:tcW w:w="2977" w:type="dxa"/>
          </w:tcPr>
          <w:p w:rsidR="00B7024E" w:rsidRPr="00301874" w:rsidRDefault="00B7024E" w:rsidP="00D20516">
            <w:pPr>
              <w:rPr>
                <w:i/>
                <w:iCs/>
              </w:rPr>
            </w:pPr>
            <w:r w:rsidRPr="00301874">
              <w:rPr>
                <w:sz w:val="22"/>
                <w:szCs w:val="22"/>
              </w:rPr>
              <w:t xml:space="preserve">Індивідуальне завдання – </w:t>
            </w:r>
            <w:r>
              <w:rPr>
                <w:sz w:val="22"/>
                <w:szCs w:val="22"/>
              </w:rPr>
              <w:t>р</w:t>
            </w:r>
            <w:r w:rsidRPr="002E2F27">
              <w:rPr>
                <w:sz w:val="22"/>
                <w:szCs w:val="22"/>
              </w:rPr>
              <w:t>обота з оригінальним іспаномовним художнім текстом.</w:t>
            </w:r>
          </w:p>
        </w:tc>
        <w:tc>
          <w:tcPr>
            <w:tcW w:w="3544" w:type="dxa"/>
          </w:tcPr>
          <w:p w:rsidR="00B7024E" w:rsidRDefault="00B7024E" w:rsidP="002E2F27">
            <w:pPr>
              <w:rPr>
                <w:sz w:val="20"/>
                <w:szCs w:val="20"/>
              </w:rPr>
            </w:pPr>
            <w:r w:rsidRPr="002E2F27">
              <w:rPr>
                <w:sz w:val="20"/>
                <w:szCs w:val="20"/>
              </w:rPr>
              <w:t>Студент обирає автентичний художній твір обсягом щонайменше 20 сторінок. Також студент має підготувати глосарій зі 100 незнайомих слів</w:t>
            </w:r>
            <w:r>
              <w:rPr>
                <w:sz w:val="20"/>
                <w:szCs w:val="20"/>
              </w:rPr>
              <w:t>.</w:t>
            </w:r>
          </w:p>
          <w:p w:rsidR="00B7024E" w:rsidRPr="00FB06A8" w:rsidRDefault="00B7024E" w:rsidP="002E2F27">
            <w:pPr>
              <w:rPr>
                <w:sz w:val="20"/>
                <w:szCs w:val="20"/>
              </w:rPr>
            </w:pPr>
            <w:r w:rsidRPr="00FB06A8">
              <w:rPr>
                <w:sz w:val="20"/>
                <w:szCs w:val="20"/>
              </w:rPr>
              <w:t>Викладач вибірково опитує студента щодо слів із глосарію. Після цього студент переказує твір або прочитаний уривок, і викладач ставить питання щодо проблематики твору чи уривку.</w:t>
            </w:r>
          </w:p>
        </w:tc>
        <w:tc>
          <w:tcPr>
            <w:tcW w:w="1105" w:type="dxa"/>
          </w:tcPr>
          <w:p w:rsidR="00B7024E" w:rsidRPr="00F368E9" w:rsidRDefault="00B7024E" w:rsidP="00D20516">
            <w:pPr>
              <w:jc w:val="center"/>
              <w:rPr>
                <w:i/>
                <w:lang w:val="en-US"/>
              </w:rPr>
            </w:pPr>
            <w:r>
              <w:rPr>
                <w:b/>
              </w:rPr>
              <w:t xml:space="preserve"> </w:t>
            </w:r>
            <w:r w:rsidRPr="00F368E9">
              <w:rPr>
                <w:i/>
                <w:sz w:val="22"/>
                <w:szCs w:val="22"/>
                <w:lang w:val="en-US"/>
              </w:rPr>
              <w:t>max</w:t>
            </w:r>
            <w:r>
              <w:rPr>
                <w:b/>
              </w:rPr>
              <w:t xml:space="preserve"> 20</w:t>
            </w:r>
          </w:p>
        </w:tc>
      </w:tr>
      <w:tr w:rsidR="00B7024E" w:rsidRPr="00315098" w:rsidTr="00D20516">
        <w:tc>
          <w:tcPr>
            <w:tcW w:w="738" w:type="dxa"/>
          </w:tcPr>
          <w:p w:rsidR="00B7024E" w:rsidRPr="00E16ACC" w:rsidRDefault="00B7024E" w:rsidP="00D20516">
            <w:pPr>
              <w:rPr>
                <w:b/>
                <w:sz w:val="20"/>
                <w:szCs w:val="20"/>
              </w:rPr>
            </w:pPr>
            <w:r w:rsidRPr="00E16ACC">
              <w:rPr>
                <w:sz w:val="20"/>
                <w:szCs w:val="20"/>
              </w:rPr>
              <w:t>Усього за підсумковий  семестровий контроль</w:t>
            </w:r>
          </w:p>
        </w:tc>
        <w:tc>
          <w:tcPr>
            <w:tcW w:w="8080" w:type="dxa"/>
            <w:gridSpan w:val="3"/>
          </w:tcPr>
          <w:p w:rsidR="00B7024E" w:rsidRPr="00315098" w:rsidRDefault="00B7024E" w:rsidP="00C32520">
            <w:pPr>
              <w:rPr>
                <w:b/>
                <w:lang w:val="ru-RU"/>
              </w:rPr>
            </w:pPr>
            <w:r>
              <w:t xml:space="preserve"> </w:t>
            </w:r>
          </w:p>
        </w:tc>
        <w:tc>
          <w:tcPr>
            <w:tcW w:w="1105" w:type="dxa"/>
          </w:tcPr>
          <w:p w:rsidR="00B7024E" w:rsidRPr="00315098" w:rsidRDefault="00B7024E" w:rsidP="00D20516">
            <w:pPr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r w:rsidRPr="00F368E9">
              <w:rPr>
                <w:i/>
                <w:sz w:val="22"/>
                <w:szCs w:val="22"/>
                <w:lang w:val="en-US"/>
              </w:rPr>
              <w:t>max</w:t>
            </w:r>
            <w:r>
              <w:rPr>
                <w:b/>
              </w:rPr>
              <w:t xml:space="preserve"> 40</w:t>
            </w:r>
          </w:p>
        </w:tc>
      </w:tr>
    </w:tbl>
    <w:p w:rsidR="00B7024E" w:rsidRPr="00315098" w:rsidRDefault="00B7024E" w:rsidP="00242F74">
      <w:pPr>
        <w:shd w:val="clear" w:color="auto" w:fill="FFFFFF"/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8</w:t>
      </w:r>
      <w:r w:rsidRPr="00315098">
        <w:rPr>
          <w:b/>
          <w:sz w:val="28"/>
          <w:szCs w:val="28"/>
          <w:lang w:val="ru-RU"/>
        </w:rPr>
        <w:t>.</w:t>
      </w:r>
      <w:r w:rsidRPr="00315098">
        <w:rPr>
          <w:b/>
          <w:color w:val="FF0000"/>
          <w:sz w:val="28"/>
          <w:szCs w:val="28"/>
          <w:lang w:val="ru-RU"/>
        </w:rPr>
        <w:t xml:space="preserve"> </w:t>
      </w:r>
      <w:r w:rsidRPr="00315098">
        <w:rPr>
          <w:b/>
          <w:sz w:val="28"/>
          <w:szCs w:val="28"/>
          <w:lang w:val="ru-RU"/>
        </w:rPr>
        <w:t xml:space="preserve">Рекомендована </w:t>
      </w:r>
      <w:r w:rsidRPr="00315098">
        <w:rPr>
          <w:b/>
          <w:sz w:val="28"/>
          <w:szCs w:val="28"/>
        </w:rPr>
        <w:t>література</w:t>
      </w:r>
    </w:p>
    <w:p w:rsidR="008B24AA" w:rsidRDefault="008B24AA" w:rsidP="008B24AA">
      <w:pPr>
        <w:pStyle w:val="21"/>
        <w:tabs>
          <w:tab w:val="left" w:pos="142"/>
          <w:tab w:val="left" w:pos="426"/>
        </w:tabs>
        <w:spacing w:before="120" w:line="240" w:lineRule="auto"/>
        <w:rPr>
          <w:b/>
          <w:lang w:val="uk-UA"/>
        </w:rPr>
      </w:pPr>
      <w:bookmarkStart w:id="3" w:name="_Hlk60743382"/>
      <w:proofErr w:type="spellStart"/>
      <w:r w:rsidRPr="00242F74">
        <w:rPr>
          <w:b/>
        </w:rPr>
        <w:t>Основна</w:t>
      </w:r>
      <w:proofErr w:type="spellEnd"/>
      <w:r w:rsidRPr="00242F74">
        <w:rPr>
          <w:b/>
        </w:rPr>
        <w:t>:</w:t>
      </w:r>
    </w:p>
    <w:p w:rsidR="008B24AA" w:rsidRPr="00DD0057" w:rsidRDefault="008B24AA" w:rsidP="008B24AA">
      <w:pPr>
        <w:pStyle w:val="21"/>
        <w:numPr>
          <w:ilvl w:val="0"/>
          <w:numId w:val="22"/>
        </w:numPr>
        <w:tabs>
          <w:tab w:val="left" w:pos="284"/>
        </w:tabs>
        <w:spacing w:before="120" w:line="240" w:lineRule="auto"/>
        <w:ind w:left="284" w:hanging="284"/>
        <w:rPr>
          <w:b/>
          <w:lang w:val="en-US"/>
        </w:rPr>
      </w:pPr>
      <w:proofErr w:type="spellStart"/>
      <w:r w:rsidRPr="00DD0057">
        <w:rPr>
          <w:rFonts w:eastAsia="MS Mincho"/>
          <w:lang w:val="en-US"/>
        </w:rPr>
        <w:t>Viúdez</w:t>
      </w:r>
      <w:proofErr w:type="spellEnd"/>
      <w:r w:rsidRPr="00DD0057">
        <w:rPr>
          <w:rFonts w:eastAsia="MS Mincho"/>
          <w:lang w:val="en-US"/>
        </w:rPr>
        <w:t xml:space="preserve"> F. C. </w:t>
      </w:r>
      <w:proofErr w:type="spellStart"/>
      <w:r w:rsidRPr="00DD0057">
        <w:rPr>
          <w:rFonts w:eastAsia="MS Mincho"/>
          <w:lang w:val="en-US"/>
        </w:rPr>
        <w:t>Español</w:t>
      </w:r>
      <w:proofErr w:type="spellEnd"/>
      <w:r w:rsidRPr="00DD0057">
        <w:rPr>
          <w:rFonts w:eastAsia="MS Mincho"/>
          <w:lang w:val="en-US"/>
        </w:rPr>
        <w:t xml:space="preserve"> </w:t>
      </w:r>
      <w:proofErr w:type="spellStart"/>
      <w:r w:rsidRPr="00DD0057">
        <w:rPr>
          <w:rFonts w:eastAsia="MS Mincho"/>
          <w:lang w:val="en-US"/>
        </w:rPr>
        <w:t>en</w:t>
      </w:r>
      <w:proofErr w:type="spellEnd"/>
      <w:r w:rsidRPr="00DD0057">
        <w:rPr>
          <w:rFonts w:eastAsia="MS Mincho"/>
          <w:lang w:val="en-US"/>
        </w:rPr>
        <w:t xml:space="preserve"> </w:t>
      </w:r>
      <w:proofErr w:type="spellStart"/>
      <w:r w:rsidRPr="00DD0057">
        <w:rPr>
          <w:rFonts w:eastAsia="MS Mincho"/>
          <w:lang w:val="en-US"/>
        </w:rPr>
        <w:t>marcha</w:t>
      </w:r>
      <w:proofErr w:type="spellEnd"/>
      <w:r w:rsidRPr="00DD0057">
        <w:rPr>
          <w:rFonts w:eastAsia="MS Mincho"/>
          <w:lang w:val="en-US"/>
        </w:rPr>
        <w:t xml:space="preserve"> 3 Nuevo. </w:t>
      </w:r>
      <w:proofErr w:type="spellStart"/>
      <w:r w:rsidRPr="00DD0057">
        <w:rPr>
          <w:rFonts w:eastAsia="MS Mincho"/>
          <w:lang w:val="en-US"/>
        </w:rPr>
        <w:t>Libro</w:t>
      </w:r>
      <w:proofErr w:type="spellEnd"/>
      <w:r w:rsidRPr="00DD0057">
        <w:rPr>
          <w:rFonts w:eastAsia="MS Mincho"/>
          <w:lang w:val="en-US"/>
        </w:rPr>
        <w:t xml:space="preserve"> del </w:t>
      </w:r>
      <w:proofErr w:type="spellStart"/>
      <w:r w:rsidRPr="00DD0057">
        <w:rPr>
          <w:rFonts w:eastAsia="MS Mincho"/>
          <w:lang w:val="en-US"/>
        </w:rPr>
        <w:t>alumno</w:t>
      </w:r>
      <w:proofErr w:type="spellEnd"/>
      <w:r w:rsidRPr="00DD0057">
        <w:rPr>
          <w:rFonts w:eastAsia="MS Mincho"/>
          <w:lang w:val="en-US"/>
        </w:rPr>
        <w:t xml:space="preserve">. </w:t>
      </w:r>
      <w:proofErr w:type="gramStart"/>
      <w:r w:rsidRPr="00DD0057">
        <w:rPr>
          <w:rFonts w:eastAsia="MS Mincho"/>
          <w:lang w:val="en-US"/>
        </w:rPr>
        <w:t>Madrid :</w:t>
      </w:r>
      <w:proofErr w:type="gramEnd"/>
      <w:r w:rsidRPr="00DD0057">
        <w:rPr>
          <w:rFonts w:eastAsia="MS Mincho"/>
          <w:lang w:val="en-US"/>
        </w:rPr>
        <w:t xml:space="preserve"> </w:t>
      </w:r>
      <w:proofErr w:type="spellStart"/>
      <w:r w:rsidRPr="00DD0057">
        <w:rPr>
          <w:rFonts w:eastAsia="MS Mincho"/>
          <w:lang w:val="en-US"/>
        </w:rPr>
        <w:t>Sociedad</w:t>
      </w:r>
      <w:proofErr w:type="spellEnd"/>
      <w:r w:rsidRPr="00DD0057">
        <w:rPr>
          <w:rFonts w:eastAsia="MS Mincho"/>
          <w:lang w:val="en-US"/>
        </w:rPr>
        <w:t xml:space="preserve"> General Española de </w:t>
      </w:r>
      <w:proofErr w:type="spellStart"/>
      <w:r w:rsidRPr="00DD0057">
        <w:rPr>
          <w:rFonts w:eastAsia="MS Mincho"/>
          <w:lang w:val="en-US"/>
        </w:rPr>
        <w:t>Librería</w:t>
      </w:r>
      <w:proofErr w:type="spellEnd"/>
      <w:r w:rsidRPr="00DD0057">
        <w:rPr>
          <w:rFonts w:eastAsia="MS Mincho"/>
          <w:lang w:val="en-US"/>
        </w:rPr>
        <w:t>, 2014. 182 p.</w:t>
      </w:r>
    </w:p>
    <w:p w:rsidR="008B24AA" w:rsidRDefault="008B24AA" w:rsidP="008B24AA">
      <w:pPr>
        <w:keepNext/>
        <w:jc w:val="both"/>
        <w:rPr>
          <w:lang w:val="en-US"/>
        </w:rPr>
      </w:pPr>
    </w:p>
    <w:p w:rsidR="008B24AA" w:rsidRPr="00242F74" w:rsidRDefault="008B24AA" w:rsidP="008B24AA">
      <w:pPr>
        <w:keepNext/>
        <w:jc w:val="both"/>
        <w:rPr>
          <w:b/>
        </w:rPr>
      </w:pPr>
      <w:r w:rsidRPr="00242F74">
        <w:rPr>
          <w:b/>
        </w:rPr>
        <w:t>Додаткова:</w:t>
      </w:r>
    </w:p>
    <w:p w:rsidR="008B24AA" w:rsidRPr="00935FB1" w:rsidRDefault="008B24AA" w:rsidP="008B24AA">
      <w:pPr>
        <w:pStyle w:val="a5"/>
        <w:numPr>
          <w:ilvl w:val="0"/>
          <w:numId w:val="23"/>
        </w:numPr>
        <w:suppressAutoHyphens w:val="0"/>
        <w:ind w:left="284" w:hanging="284"/>
        <w:rPr>
          <w:rFonts w:eastAsia="MS Mincho"/>
          <w:iCs/>
          <w:lang w:val="en-US"/>
        </w:rPr>
      </w:pPr>
      <w:proofErr w:type="spellStart"/>
      <w:r w:rsidRPr="00935FB1">
        <w:rPr>
          <w:rFonts w:eastAsia="MS Mincho"/>
          <w:iCs/>
          <w:lang w:val="en-US"/>
        </w:rPr>
        <w:t>Alzugaray</w:t>
      </w:r>
      <w:proofErr w:type="spellEnd"/>
      <w:r w:rsidRPr="00935FB1">
        <w:rPr>
          <w:rFonts w:eastAsia="MS Mincho"/>
          <w:iCs/>
          <w:lang w:val="en-US"/>
        </w:rPr>
        <w:t xml:space="preserve"> P., Barrios M.</w:t>
      </w:r>
      <w:r>
        <w:rPr>
          <w:rFonts w:eastAsia="MS Mincho"/>
          <w:iCs/>
          <w:lang w:val="en-US"/>
        </w:rPr>
        <w:t xml:space="preserve"> </w:t>
      </w:r>
      <w:r w:rsidRPr="00935FB1">
        <w:rPr>
          <w:rFonts w:eastAsia="MS Mincho"/>
          <w:iCs/>
          <w:lang w:val="en-US"/>
        </w:rPr>
        <w:t>J</w:t>
      </w:r>
      <w:r>
        <w:rPr>
          <w:rFonts w:eastAsia="MS Mincho"/>
          <w:iCs/>
          <w:lang w:val="en-US"/>
        </w:rPr>
        <w:t xml:space="preserve">., Bartolome P. </w:t>
      </w:r>
      <w:r w:rsidRPr="003A36E5">
        <w:rPr>
          <w:rFonts w:eastAsia="MS Mincho"/>
          <w:iCs/>
          <w:lang w:val="en-US"/>
        </w:rPr>
        <w:t>Especial DELE B2</w:t>
      </w:r>
      <w:r>
        <w:rPr>
          <w:rFonts w:eastAsia="MS Mincho"/>
          <w:iCs/>
          <w:lang w:val="en-US"/>
        </w:rPr>
        <w:t>.</w:t>
      </w:r>
      <w:r w:rsidRPr="003A36E5">
        <w:rPr>
          <w:rFonts w:eastAsia="MS Mincho"/>
          <w:iCs/>
          <w:lang w:val="en-US"/>
        </w:rPr>
        <w:t xml:space="preserve"> </w:t>
      </w:r>
      <w:proofErr w:type="spellStart"/>
      <w:r w:rsidRPr="003A36E5">
        <w:rPr>
          <w:rFonts w:eastAsia="MS Mincho"/>
          <w:iCs/>
          <w:lang w:val="en-US"/>
        </w:rPr>
        <w:t>Curso</w:t>
      </w:r>
      <w:proofErr w:type="spellEnd"/>
      <w:r w:rsidRPr="003A36E5">
        <w:rPr>
          <w:rFonts w:eastAsia="MS Mincho"/>
          <w:iCs/>
          <w:lang w:val="en-US"/>
        </w:rPr>
        <w:t xml:space="preserve"> </w:t>
      </w:r>
      <w:proofErr w:type="spellStart"/>
      <w:r>
        <w:rPr>
          <w:rFonts w:eastAsia="MS Mincho"/>
          <w:iCs/>
          <w:lang w:val="en-US"/>
        </w:rPr>
        <w:t>completo</w:t>
      </w:r>
      <w:proofErr w:type="spellEnd"/>
      <w:r>
        <w:rPr>
          <w:rFonts w:eastAsia="MS Mincho"/>
          <w:iCs/>
          <w:lang w:val="en-US"/>
        </w:rPr>
        <w:t xml:space="preserve">. </w:t>
      </w:r>
      <w:r w:rsidRPr="00DD60FE">
        <w:rPr>
          <w:rFonts w:eastAsia="MS Mincho"/>
          <w:iCs/>
          <w:lang w:val="es-ES_tradnl"/>
        </w:rPr>
        <w:t>Madrid</w:t>
      </w:r>
      <w:r w:rsidRPr="00857020">
        <w:rPr>
          <w:rFonts w:eastAsia="MS Mincho"/>
          <w:iCs/>
          <w:lang w:val="ru-RU"/>
        </w:rPr>
        <w:t xml:space="preserve"> </w:t>
      </w:r>
      <w:r w:rsidRPr="00996E67">
        <w:rPr>
          <w:rFonts w:eastAsia="MS Mincho"/>
          <w:iCs/>
        </w:rPr>
        <w:t xml:space="preserve">: </w:t>
      </w:r>
      <w:r w:rsidRPr="00DD60FE">
        <w:rPr>
          <w:rFonts w:eastAsia="MS Mincho"/>
          <w:iCs/>
          <w:lang w:val="es-ES_tradnl"/>
        </w:rPr>
        <w:t>Edelsa</w:t>
      </w:r>
      <w:r>
        <w:rPr>
          <w:rFonts w:eastAsia="MS Mincho"/>
          <w:iCs/>
        </w:rPr>
        <w:t>, 20</w:t>
      </w:r>
      <w:r>
        <w:rPr>
          <w:rFonts w:eastAsia="MS Mincho"/>
          <w:iCs/>
          <w:lang w:val="en-US"/>
        </w:rPr>
        <w:t>14</w:t>
      </w:r>
      <w:r>
        <w:rPr>
          <w:rFonts w:eastAsia="MS Mincho"/>
          <w:iCs/>
        </w:rPr>
        <w:t>.</w:t>
      </w:r>
      <w:r w:rsidRPr="00996E67">
        <w:rPr>
          <w:rFonts w:eastAsia="MS Mincho"/>
          <w:iCs/>
        </w:rPr>
        <w:t xml:space="preserve"> </w:t>
      </w:r>
      <w:r>
        <w:rPr>
          <w:rFonts w:eastAsia="MS Mincho"/>
          <w:iCs/>
          <w:lang w:val="en-US"/>
        </w:rPr>
        <w:t>272</w:t>
      </w:r>
      <w:r w:rsidRPr="00996E67">
        <w:rPr>
          <w:rFonts w:eastAsia="MS Mincho"/>
          <w:iCs/>
        </w:rPr>
        <w:t xml:space="preserve"> </w:t>
      </w:r>
      <w:r w:rsidRPr="00DD60FE">
        <w:rPr>
          <w:rFonts w:eastAsia="MS Mincho"/>
          <w:iCs/>
          <w:lang w:val="es-ES_tradnl"/>
        </w:rPr>
        <w:t>p</w:t>
      </w:r>
      <w:r w:rsidRPr="00996E67">
        <w:rPr>
          <w:rFonts w:eastAsia="MS Mincho"/>
          <w:iCs/>
        </w:rPr>
        <w:t>.</w:t>
      </w:r>
    </w:p>
    <w:p w:rsidR="008B24AA" w:rsidRDefault="008B24AA" w:rsidP="008B24AA">
      <w:pPr>
        <w:pStyle w:val="a5"/>
        <w:numPr>
          <w:ilvl w:val="0"/>
          <w:numId w:val="23"/>
        </w:numPr>
        <w:suppressAutoHyphens w:val="0"/>
        <w:ind w:left="284" w:hanging="284"/>
        <w:jc w:val="both"/>
        <w:rPr>
          <w:rFonts w:eastAsia="MS Mincho"/>
          <w:iCs/>
        </w:rPr>
      </w:pPr>
      <w:r w:rsidRPr="00DD60FE">
        <w:rPr>
          <w:rFonts w:eastAsia="MS Mincho"/>
          <w:iCs/>
          <w:lang w:val="es-ES_tradnl"/>
        </w:rPr>
        <w:t>Hermoso</w:t>
      </w:r>
      <w:r w:rsidRPr="00996E67">
        <w:rPr>
          <w:rFonts w:eastAsia="MS Mincho"/>
          <w:iCs/>
        </w:rPr>
        <w:t xml:space="preserve"> </w:t>
      </w:r>
      <w:r w:rsidRPr="00DD60FE">
        <w:rPr>
          <w:rFonts w:eastAsia="MS Mincho"/>
          <w:iCs/>
          <w:lang w:val="es-ES_tradnl"/>
        </w:rPr>
        <w:t>A</w:t>
      </w:r>
      <w:r w:rsidRPr="00996E67">
        <w:rPr>
          <w:rFonts w:eastAsia="MS Mincho"/>
          <w:iCs/>
        </w:rPr>
        <w:t xml:space="preserve">. </w:t>
      </w:r>
      <w:r w:rsidRPr="00996E67">
        <w:rPr>
          <w:rFonts w:eastAsia="MS Mincho"/>
          <w:iCs/>
          <w:lang w:val="es-ES_tradnl"/>
        </w:rPr>
        <w:t>G</w:t>
      </w:r>
      <w:r w:rsidRPr="00996E67">
        <w:rPr>
          <w:rFonts w:eastAsia="MS Mincho"/>
          <w:iCs/>
        </w:rPr>
        <w:t xml:space="preserve">., </w:t>
      </w:r>
      <w:r w:rsidRPr="00DD60FE">
        <w:rPr>
          <w:rFonts w:eastAsia="MS Mincho"/>
          <w:iCs/>
          <w:lang w:val="es-ES_tradnl"/>
        </w:rPr>
        <w:t>Duen</w:t>
      </w:r>
      <w:r w:rsidRPr="00996E67">
        <w:rPr>
          <w:rFonts w:eastAsia="MS Mincho"/>
          <w:iCs/>
        </w:rPr>
        <w:t>̃</w:t>
      </w:r>
      <w:r w:rsidRPr="00DD60FE">
        <w:rPr>
          <w:rFonts w:eastAsia="MS Mincho"/>
          <w:iCs/>
          <w:lang w:val="es-ES_tradnl"/>
        </w:rPr>
        <w:t>as</w:t>
      </w:r>
      <w:r w:rsidRPr="00996E67">
        <w:rPr>
          <w:rFonts w:eastAsia="MS Mincho"/>
          <w:iCs/>
        </w:rPr>
        <w:t xml:space="preserve"> </w:t>
      </w:r>
      <w:r w:rsidRPr="00DD60FE">
        <w:rPr>
          <w:rFonts w:eastAsia="MS Mincho"/>
          <w:iCs/>
          <w:lang w:val="es-ES_tradnl"/>
        </w:rPr>
        <w:t>C</w:t>
      </w:r>
      <w:r w:rsidRPr="00996E67">
        <w:rPr>
          <w:rFonts w:eastAsia="MS Mincho"/>
          <w:iCs/>
        </w:rPr>
        <w:t xml:space="preserve">. </w:t>
      </w:r>
      <w:r>
        <w:rPr>
          <w:rFonts w:eastAsia="MS Mincho"/>
          <w:iCs/>
          <w:lang w:val="es-ES_tradnl"/>
        </w:rPr>
        <w:t>R</w:t>
      </w:r>
      <w:r w:rsidRPr="00996E67">
        <w:rPr>
          <w:rFonts w:eastAsia="MS Mincho"/>
          <w:iCs/>
        </w:rPr>
        <w:t xml:space="preserve">. </w:t>
      </w:r>
      <w:r w:rsidRPr="00DD60FE">
        <w:rPr>
          <w:rFonts w:eastAsia="MS Mincho"/>
          <w:iCs/>
          <w:lang w:val="es-ES_tradnl"/>
        </w:rPr>
        <w:t>En</w:t>
      </w:r>
      <w:r w:rsidRPr="00996E67">
        <w:rPr>
          <w:rFonts w:eastAsia="MS Mincho"/>
          <w:iCs/>
        </w:rPr>
        <w:t xml:space="preserve"> </w:t>
      </w:r>
      <w:r w:rsidRPr="00DD60FE">
        <w:rPr>
          <w:rFonts w:eastAsia="MS Mincho"/>
          <w:iCs/>
          <w:lang w:val="es-ES_tradnl"/>
        </w:rPr>
        <w:t>Uso</w:t>
      </w:r>
      <w:r w:rsidRPr="00996E67">
        <w:rPr>
          <w:rFonts w:eastAsia="MS Mincho"/>
          <w:iCs/>
        </w:rPr>
        <w:t xml:space="preserve">: </w:t>
      </w:r>
      <w:r w:rsidRPr="00DD60FE">
        <w:rPr>
          <w:rFonts w:eastAsia="MS Mincho"/>
          <w:iCs/>
          <w:lang w:val="es-ES_tradnl"/>
        </w:rPr>
        <w:t>ejercicios</w:t>
      </w:r>
      <w:r w:rsidRPr="00996E67">
        <w:rPr>
          <w:rFonts w:eastAsia="MS Mincho"/>
          <w:iCs/>
        </w:rPr>
        <w:t xml:space="preserve"> </w:t>
      </w:r>
      <w:r w:rsidRPr="00DD60FE">
        <w:rPr>
          <w:rFonts w:eastAsia="MS Mincho"/>
          <w:iCs/>
          <w:lang w:val="es-ES_tradnl"/>
        </w:rPr>
        <w:t>de</w:t>
      </w:r>
      <w:r w:rsidRPr="00996E67">
        <w:rPr>
          <w:rFonts w:eastAsia="MS Mincho"/>
          <w:iCs/>
        </w:rPr>
        <w:t xml:space="preserve"> </w:t>
      </w:r>
      <w:r w:rsidRPr="00DD60FE">
        <w:rPr>
          <w:rFonts w:eastAsia="MS Mincho"/>
          <w:iCs/>
          <w:lang w:val="es-ES_tradnl"/>
        </w:rPr>
        <w:t>gram</w:t>
      </w:r>
      <w:r w:rsidRPr="00996E67">
        <w:rPr>
          <w:rFonts w:eastAsia="MS Mincho"/>
          <w:iCs/>
        </w:rPr>
        <w:t>á</w:t>
      </w:r>
      <w:r w:rsidRPr="00DD60FE">
        <w:rPr>
          <w:rFonts w:eastAsia="MS Mincho"/>
          <w:iCs/>
          <w:lang w:val="es-ES_tradnl"/>
        </w:rPr>
        <w:t>tica</w:t>
      </w:r>
      <w:r w:rsidRPr="00996E67">
        <w:rPr>
          <w:rFonts w:eastAsia="MS Mincho"/>
          <w:iCs/>
        </w:rPr>
        <w:t xml:space="preserve">. </w:t>
      </w:r>
      <w:r w:rsidRPr="00DD60FE">
        <w:rPr>
          <w:rFonts w:eastAsia="MS Mincho"/>
          <w:iCs/>
          <w:lang w:val="es-ES_tradnl"/>
        </w:rPr>
        <w:t>B</w:t>
      </w:r>
      <w:r w:rsidRPr="00996E67">
        <w:rPr>
          <w:rFonts w:eastAsia="MS Mincho"/>
          <w:iCs/>
        </w:rPr>
        <w:t xml:space="preserve">1. </w:t>
      </w:r>
      <w:r w:rsidRPr="00DD60FE">
        <w:rPr>
          <w:rFonts w:eastAsia="MS Mincho"/>
          <w:iCs/>
          <w:lang w:val="es-ES_tradnl"/>
        </w:rPr>
        <w:t>Madrid</w:t>
      </w:r>
      <w:r w:rsidRPr="00857020">
        <w:rPr>
          <w:rFonts w:eastAsia="MS Mincho"/>
          <w:iCs/>
          <w:lang w:val="ru-RU"/>
        </w:rPr>
        <w:t xml:space="preserve"> </w:t>
      </w:r>
      <w:r w:rsidRPr="00996E67">
        <w:rPr>
          <w:rFonts w:eastAsia="MS Mincho"/>
          <w:iCs/>
        </w:rPr>
        <w:t xml:space="preserve">: </w:t>
      </w:r>
      <w:r w:rsidRPr="00DD60FE">
        <w:rPr>
          <w:rFonts w:eastAsia="MS Mincho"/>
          <w:iCs/>
          <w:lang w:val="es-ES_tradnl"/>
        </w:rPr>
        <w:t>Edelsa</w:t>
      </w:r>
      <w:r>
        <w:rPr>
          <w:rFonts w:eastAsia="MS Mincho"/>
          <w:iCs/>
        </w:rPr>
        <w:t>, 2008.</w:t>
      </w:r>
      <w:r w:rsidRPr="00996E67">
        <w:rPr>
          <w:rFonts w:eastAsia="MS Mincho"/>
          <w:iCs/>
        </w:rPr>
        <w:t xml:space="preserve"> 158 </w:t>
      </w:r>
      <w:r w:rsidRPr="00DD60FE">
        <w:rPr>
          <w:rFonts w:eastAsia="MS Mincho"/>
          <w:iCs/>
          <w:lang w:val="es-ES_tradnl"/>
        </w:rPr>
        <w:t>p</w:t>
      </w:r>
      <w:r w:rsidRPr="00996E67">
        <w:rPr>
          <w:rFonts w:eastAsia="MS Mincho"/>
          <w:iCs/>
        </w:rPr>
        <w:t>.</w:t>
      </w:r>
    </w:p>
    <w:p w:rsidR="008B24AA" w:rsidRDefault="008B24AA" w:rsidP="008B24AA">
      <w:pPr>
        <w:pStyle w:val="a5"/>
        <w:numPr>
          <w:ilvl w:val="0"/>
          <w:numId w:val="23"/>
        </w:numPr>
        <w:suppressAutoHyphens w:val="0"/>
        <w:ind w:left="284" w:hanging="284"/>
        <w:jc w:val="both"/>
        <w:rPr>
          <w:rFonts w:eastAsia="MS Mincho"/>
          <w:iCs/>
        </w:rPr>
      </w:pPr>
      <w:proofErr w:type="spellStart"/>
      <w:r w:rsidRPr="00966CF1">
        <w:rPr>
          <w:rFonts w:eastAsia="MS Mincho"/>
          <w:iCs/>
          <w:lang w:val="ru-RU"/>
        </w:rPr>
        <w:t>Ruiz</w:t>
      </w:r>
      <w:proofErr w:type="spellEnd"/>
      <w:r w:rsidRPr="00966CF1">
        <w:rPr>
          <w:rFonts w:eastAsia="MS Mincho"/>
          <w:iCs/>
          <w:lang w:val="ru-RU"/>
        </w:rPr>
        <w:t xml:space="preserve"> </w:t>
      </w:r>
      <w:proofErr w:type="spellStart"/>
      <w:r w:rsidRPr="00935FB1">
        <w:rPr>
          <w:rFonts w:eastAsia="MS Mincho"/>
          <w:iCs/>
          <w:lang w:val="ru-RU"/>
        </w:rPr>
        <w:t>de</w:t>
      </w:r>
      <w:proofErr w:type="spellEnd"/>
      <w:r w:rsidRPr="00935FB1">
        <w:rPr>
          <w:rFonts w:eastAsia="MS Mincho"/>
          <w:iCs/>
          <w:lang w:val="ru-RU"/>
        </w:rPr>
        <w:t xml:space="preserve"> </w:t>
      </w:r>
      <w:proofErr w:type="spellStart"/>
      <w:r w:rsidRPr="00935FB1">
        <w:rPr>
          <w:rFonts w:eastAsia="MS Mincho"/>
          <w:iCs/>
          <w:lang w:val="ru-RU"/>
        </w:rPr>
        <w:t>Los</w:t>
      </w:r>
      <w:proofErr w:type="spellEnd"/>
      <w:r w:rsidRPr="00935FB1">
        <w:rPr>
          <w:rFonts w:eastAsia="MS Mincho"/>
          <w:iCs/>
          <w:lang w:val="ru-RU"/>
        </w:rPr>
        <w:t xml:space="preserve"> </w:t>
      </w:r>
      <w:proofErr w:type="spellStart"/>
      <w:r w:rsidRPr="00935FB1">
        <w:rPr>
          <w:rFonts w:eastAsia="MS Mincho"/>
          <w:iCs/>
          <w:lang w:val="ru-RU"/>
        </w:rPr>
        <w:t>Paños</w:t>
      </w:r>
      <w:proofErr w:type="spellEnd"/>
      <w:r>
        <w:rPr>
          <w:rFonts w:eastAsia="MS Mincho"/>
          <w:iCs/>
          <w:lang w:val="en-US"/>
        </w:rPr>
        <w:t xml:space="preserve"> </w:t>
      </w:r>
      <w:r w:rsidRPr="00966CF1">
        <w:rPr>
          <w:rFonts w:eastAsia="MS Mincho"/>
          <w:iCs/>
          <w:lang w:val="ru-RU"/>
        </w:rPr>
        <w:t>A</w:t>
      </w:r>
      <w:r>
        <w:rPr>
          <w:rFonts w:eastAsia="MS Mincho"/>
          <w:iCs/>
          <w:lang w:val="en-US"/>
        </w:rPr>
        <w:t>. G.,</w:t>
      </w:r>
      <w:r>
        <w:rPr>
          <w:rFonts w:eastAsia="MS Mincho"/>
          <w:iCs/>
          <w:lang w:val="ru-RU"/>
        </w:rPr>
        <w:t xml:space="preserve"> </w:t>
      </w:r>
      <w:proofErr w:type="spellStart"/>
      <w:r w:rsidRPr="00966CF1">
        <w:rPr>
          <w:rFonts w:eastAsia="MS Mincho"/>
          <w:iCs/>
          <w:lang w:val="ru-RU"/>
        </w:rPr>
        <w:t>Ginés</w:t>
      </w:r>
      <w:proofErr w:type="spellEnd"/>
      <w:r w:rsidRPr="00966CF1">
        <w:rPr>
          <w:rFonts w:eastAsia="MS Mincho"/>
          <w:iCs/>
          <w:lang w:val="ru-RU"/>
        </w:rPr>
        <w:t xml:space="preserve"> A</w:t>
      </w:r>
      <w:r>
        <w:rPr>
          <w:rFonts w:eastAsia="MS Mincho"/>
          <w:iCs/>
          <w:lang w:val="en-US"/>
        </w:rPr>
        <w:t>. C.,</w:t>
      </w:r>
      <w:r w:rsidRPr="00966CF1">
        <w:rPr>
          <w:rFonts w:eastAsia="MS Mincho"/>
          <w:iCs/>
          <w:lang w:val="ru-RU"/>
        </w:rPr>
        <w:t xml:space="preserve"> </w:t>
      </w:r>
      <w:proofErr w:type="spellStart"/>
      <w:r>
        <w:rPr>
          <w:rFonts w:eastAsia="MS Mincho"/>
          <w:iCs/>
          <w:lang w:val="ru-RU"/>
        </w:rPr>
        <w:t>Villacorta</w:t>
      </w:r>
      <w:proofErr w:type="spellEnd"/>
      <w:r w:rsidRPr="00966CF1">
        <w:rPr>
          <w:rFonts w:eastAsia="MS Mincho"/>
          <w:iCs/>
          <w:lang w:val="ru-RU"/>
        </w:rPr>
        <w:t xml:space="preserve"> C</w:t>
      </w:r>
      <w:r>
        <w:rPr>
          <w:rFonts w:eastAsia="MS Mincho"/>
          <w:iCs/>
          <w:lang w:val="en-US"/>
        </w:rPr>
        <w:t>. E.</w:t>
      </w:r>
      <w:r>
        <w:rPr>
          <w:rFonts w:eastAsia="MS Mincho"/>
          <w:iCs/>
          <w:lang w:val="ru-RU"/>
        </w:rPr>
        <w:t>,</w:t>
      </w:r>
      <w:r w:rsidRPr="00966CF1">
        <w:rPr>
          <w:rFonts w:eastAsia="MS Mincho"/>
          <w:iCs/>
          <w:lang w:val="ru-RU"/>
        </w:rPr>
        <w:t xml:space="preserve"> </w:t>
      </w:r>
      <w:proofErr w:type="spellStart"/>
      <w:r w:rsidRPr="00966CF1">
        <w:rPr>
          <w:rFonts w:eastAsia="MS Mincho"/>
          <w:iCs/>
          <w:lang w:val="ru-RU"/>
        </w:rPr>
        <w:t>Cobos</w:t>
      </w:r>
      <w:proofErr w:type="spellEnd"/>
      <w:r w:rsidRPr="00966CF1">
        <w:rPr>
          <w:rFonts w:eastAsia="MS Mincho"/>
          <w:iCs/>
          <w:lang w:val="ru-RU"/>
        </w:rPr>
        <w:t xml:space="preserve"> I</w:t>
      </w:r>
      <w:r>
        <w:rPr>
          <w:rFonts w:eastAsia="MS Mincho"/>
          <w:iCs/>
          <w:lang w:val="en-US"/>
        </w:rPr>
        <w:t>. D.</w:t>
      </w:r>
      <w:r>
        <w:rPr>
          <w:rFonts w:eastAsia="MS Mincho"/>
          <w:iCs/>
          <w:lang w:val="ru-RU"/>
        </w:rPr>
        <w:t>,</w:t>
      </w:r>
      <w:r w:rsidRPr="00966CF1">
        <w:rPr>
          <w:rFonts w:eastAsia="MS Mincho"/>
          <w:iCs/>
          <w:lang w:val="ru-RU"/>
        </w:rPr>
        <w:t xml:space="preserve"> </w:t>
      </w:r>
      <w:proofErr w:type="spellStart"/>
      <w:r w:rsidRPr="00966CF1">
        <w:rPr>
          <w:rFonts w:eastAsia="MS Mincho"/>
          <w:iCs/>
          <w:lang w:val="ru-RU"/>
        </w:rPr>
        <w:t>Díez</w:t>
      </w:r>
      <w:proofErr w:type="spellEnd"/>
      <w:r w:rsidRPr="00966CF1">
        <w:rPr>
          <w:rFonts w:eastAsia="MS Mincho"/>
          <w:iCs/>
          <w:lang w:val="ru-RU"/>
        </w:rPr>
        <w:t xml:space="preserve"> </w:t>
      </w:r>
      <w:proofErr w:type="spellStart"/>
      <w:r w:rsidRPr="00966CF1">
        <w:rPr>
          <w:rFonts w:eastAsia="MS Mincho"/>
          <w:iCs/>
          <w:lang w:val="ru-RU"/>
        </w:rPr>
        <w:t>de</w:t>
      </w:r>
      <w:proofErr w:type="spellEnd"/>
      <w:r w:rsidRPr="00966CF1">
        <w:rPr>
          <w:rFonts w:eastAsia="MS Mincho"/>
          <w:iCs/>
          <w:lang w:val="ru-RU"/>
        </w:rPr>
        <w:t xml:space="preserve"> </w:t>
      </w:r>
      <w:proofErr w:type="spellStart"/>
      <w:r w:rsidRPr="00966CF1">
        <w:rPr>
          <w:rFonts w:eastAsia="MS Mincho"/>
          <w:iCs/>
          <w:lang w:val="ru-RU"/>
        </w:rPr>
        <w:t>Frías</w:t>
      </w:r>
      <w:proofErr w:type="spellEnd"/>
      <w:r w:rsidRPr="00966CF1">
        <w:rPr>
          <w:rFonts w:eastAsia="MS Mincho"/>
          <w:iCs/>
          <w:lang w:val="ru-RU"/>
        </w:rPr>
        <w:t xml:space="preserve"> M</w:t>
      </w:r>
      <w:r>
        <w:rPr>
          <w:rFonts w:eastAsia="MS Mincho"/>
          <w:iCs/>
          <w:lang w:val="en-US"/>
        </w:rPr>
        <w:t>.</w:t>
      </w:r>
      <w:r w:rsidRPr="00966CF1">
        <w:rPr>
          <w:rFonts w:eastAsia="MS Mincho"/>
          <w:iCs/>
          <w:lang w:val="ru-RU"/>
        </w:rPr>
        <w:t xml:space="preserve"> P</w:t>
      </w:r>
      <w:r>
        <w:rPr>
          <w:rFonts w:eastAsia="MS Mincho"/>
          <w:iCs/>
          <w:lang w:val="en-US"/>
        </w:rPr>
        <w:t xml:space="preserve">. </w:t>
      </w:r>
      <w:proofErr w:type="spellStart"/>
      <w:r w:rsidRPr="00935FB1">
        <w:rPr>
          <w:rFonts w:eastAsia="MS Mincho"/>
          <w:iCs/>
          <w:lang w:val="en-US"/>
        </w:rPr>
        <w:t>Competencia</w:t>
      </w:r>
      <w:proofErr w:type="spellEnd"/>
      <w:r w:rsidRPr="00935FB1">
        <w:rPr>
          <w:rFonts w:eastAsia="MS Mincho"/>
          <w:iCs/>
          <w:lang w:val="en-US"/>
        </w:rPr>
        <w:t xml:space="preserve"> </w:t>
      </w:r>
      <w:proofErr w:type="spellStart"/>
      <w:r w:rsidRPr="00935FB1">
        <w:rPr>
          <w:rFonts w:eastAsia="MS Mincho"/>
          <w:iCs/>
          <w:lang w:val="en-US"/>
        </w:rPr>
        <w:t>gramatical</w:t>
      </w:r>
      <w:proofErr w:type="spellEnd"/>
      <w:r w:rsidRPr="00935FB1">
        <w:rPr>
          <w:rFonts w:eastAsia="MS Mincho"/>
          <w:iCs/>
          <w:lang w:val="en-US"/>
        </w:rPr>
        <w:t xml:space="preserve"> </w:t>
      </w:r>
      <w:proofErr w:type="spellStart"/>
      <w:r w:rsidRPr="00935FB1">
        <w:rPr>
          <w:rFonts w:eastAsia="MS Mincho"/>
          <w:iCs/>
          <w:lang w:val="en-US"/>
        </w:rPr>
        <w:t>en</w:t>
      </w:r>
      <w:proofErr w:type="spellEnd"/>
      <w:r w:rsidRPr="00935FB1">
        <w:rPr>
          <w:rFonts w:eastAsia="MS Mincho"/>
          <w:iCs/>
          <w:lang w:val="en-US"/>
        </w:rPr>
        <w:t xml:space="preserve"> </w:t>
      </w:r>
      <w:proofErr w:type="spellStart"/>
      <w:r w:rsidRPr="00935FB1">
        <w:rPr>
          <w:rFonts w:eastAsia="MS Mincho"/>
          <w:iCs/>
          <w:lang w:val="en-US"/>
        </w:rPr>
        <w:t>uso</w:t>
      </w:r>
      <w:proofErr w:type="spellEnd"/>
      <w:r w:rsidRPr="00935FB1">
        <w:rPr>
          <w:rFonts w:eastAsia="MS Mincho"/>
          <w:iCs/>
          <w:lang w:val="en-US"/>
        </w:rPr>
        <w:t xml:space="preserve">. </w:t>
      </w:r>
      <w:proofErr w:type="spellStart"/>
      <w:r w:rsidRPr="00935FB1">
        <w:rPr>
          <w:rFonts w:eastAsia="MS Mincho"/>
          <w:iCs/>
          <w:lang w:val="en-US"/>
        </w:rPr>
        <w:t>Libro</w:t>
      </w:r>
      <w:proofErr w:type="spellEnd"/>
      <w:r w:rsidRPr="00935FB1">
        <w:rPr>
          <w:rFonts w:eastAsia="MS Mincho"/>
          <w:iCs/>
          <w:lang w:val="en-US"/>
        </w:rPr>
        <w:t xml:space="preserve"> del </w:t>
      </w:r>
      <w:proofErr w:type="spellStart"/>
      <w:r w:rsidRPr="00935FB1">
        <w:rPr>
          <w:rFonts w:eastAsia="MS Mincho"/>
          <w:iCs/>
          <w:lang w:val="en-US"/>
        </w:rPr>
        <w:t>alumno</w:t>
      </w:r>
      <w:proofErr w:type="spellEnd"/>
      <w:r w:rsidRPr="00935FB1">
        <w:rPr>
          <w:rFonts w:eastAsia="MS Mincho"/>
          <w:iCs/>
          <w:lang w:val="en-US"/>
        </w:rPr>
        <w:t xml:space="preserve">. </w:t>
      </w:r>
      <w:proofErr w:type="spellStart"/>
      <w:r w:rsidRPr="00935FB1">
        <w:rPr>
          <w:rFonts w:eastAsia="MS Mincho"/>
          <w:iCs/>
          <w:lang w:val="en-US"/>
        </w:rPr>
        <w:t>Nivel</w:t>
      </w:r>
      <w:proofErr w:type="spellEnd"/>
      <w:r w:rsidRPr="00935FB1">
        <w:rPr>
          <w:rFonts w:eastAsia="MS Mincho"/>
          <w:iCs/>
          <w:lang w:val="en-US"/>
        </w:rPr>
        <w:t xml:space="preserve"> B2</w:t>
      </w:r>
      <w:r>
        <w:rPr>
          <w:rFonts w:eastAsia="MS Mincho"/>
          <w:iCs/>
          <w:lang w:val="en-US"/>
        </w:rPr>
        <w:t xml:space="preserve">. </w:t>
      </w:r>
      <w:r w:rsidRPr="00DD60FE">
        <w:rPr>
          <w:rFonts w:eastAsia="MS Mincho"/>
          <w:iCs/>
          <w:lang w:val="es-ES_tradnl"/>
        </w:rPr>
        <w:t>Madrid</w:t>
      </w:r>
      <w:r w:rsidRPr="00857020">
        <w:rPr>
          <w:rFonts w:eastAsia="MS Mincho"/>
          <w:iCs/>
          <w:lang w:val="ru-RU"/>
        </w:rPr>
        <w:t xml:space="preserve"> </w:t>
      </w:r>
      <w:r w:rsidRPr="00996E67">
        <w:rPr>
          <w:rFonts w:eastAsia="MS Mincho"/>
          <w:iCs/>
        </w:rPr>
        <w:t xml:space="preserve">: </w:t>
      </w:r>
      <w:r w:rsidRPr="00DD60FE">
        <w:rPr>
          <w:rFonts w:eastAsia="MS Mincho"/>
          <w:iCs/>
          <w:lang w:val="es-ES_tradnl"/>
        </w:rPr>
        <w:t>Edelsa</w:t>
      </w:r>
      <w:r>
        <w:rPr>
          <w:rFonts w:eastAsia="MS Mincho"/>
          <w:iCs/>
        </w:rPr>
        <w:t>, 20</w:t>
      </w:r>
      <w:r>
        <w:rPr>
          <w:rFonts w:eastAsia="MS Mincho"/>
          <w:iCs/>
          <w:lang w:val="en-US"/>
        </w:rPr>
        <w:t>1</w:t>
      </w:r>
      <w:r>
        <w:rPr>
          <w:rFonts w:eastAsia="MS Mincho"/>
          <w:iCs/>
        </w:rPr>
        <w:t>8.</w:t>
      </w:r>
      <w:r w:rsidRPr="00996E67">
        <w:rPr>
          <w:rFonts w:eastAsia="MS Mincho"/>
          <w:iCs/>
        </w:rPr>
        <w:t xml:space="preserve"> 1</w:t>
      </w:r>
      <w:r>
        <w:rPr>
          <w:rFonts w:eastAsia="MS Mincho"/>
          <w:iCs/>
          <w:lang w:val="en-US"/>
        </w:rPr>
        <w:t>60</w:t>
      </w:r>
      <w:r w:rsidRPr="00996E67">
        <w:rPr>
          <w:rFonts w:eastAsia="MS Mincho"/>
          <w:iCs/>
        </w:rPr>
        <w:t xml:space="preserve"> </w:t>
      </w:r>
      <w:r w:rsidRPr="00DD60FE">
        <w:rPr>
          <w:rFonts w:eastAsia="MS Mincho"/>
          <w:iCs/>
          <w:lang w:val="es-ES_tradnl"/>
        </w:rPr>
        <w:t>p</w:t>
      </w:r>
      <w:r w:rsidRPr="00996E67">
        <w:rPr>
          <w:rFonts w:eastAsia="MS Mincho"/>
          <w:iCs/>
        </w:rPr>
        <w:t>.</w:t>
      </w:r>
    </w:p>
    <w:p w:rsidR="00B7024E" w:rsidRPr="008B24AA" w:rsidRDefault="008B24AA" w:rsidP="008B24AA">
      <w:pPr>
        <w:pStyle w:val="a5"/>
        <w:numPr>
          <w:ilvl w:val="0"/>
          <w:numId w:val="23"/>
        </w:numPr>
        <w:suppressAutoHyphens w:val="0"/>
        <w:ind w:left="284" w:hanging="284"/>
        <w:jc w:val="both"/>
        <w:rPr>
          <w:rFonts w:eastAsia="MS Mincho"/>
          <w:iCs/>
        </w:rPr>
      </w:pPr>
      <w:proofErr w:type="spellStart"/>
      <w:r w:rsidRPr="008B24AA">
        <w:rPr>
          <w:rFonts w:eastAsia="MS Mincho"/>
          <w:iCs/>
        </w:rPr>
        <w:t>Чичин</w:t>
      </w:r>
      <w:proofErr w:type="spellEnd"/>
      <w:r w:rsidRPr="008B24AA">
        <w:rPr>
          <w:rFonts w:eastAsia="MS Mincho"/>
          <w:iCs/>
        </w:rPr>
        <w:t xml:space="preserve"> А. В. </w:t>
      </w:r>
      <w:proofErr w:type="spellStart"/>
      <w:r w:rsidRPr="008B24AA">
        <w:rPr>
          <w:rFonts w:eastAsia="MS Mincho"/>
          <w:iCs/>
        </w:rPr>
        <w:t>Учебник</w:t>
      </w:r>
      <w:proofErr w:type="spellEnd"/>
      <w:r w:rsidRPr="008B24AA">
        <w:rPr>
          <w:rFonts w:eastAsia="MS Mincho"/>
          <w:iCs/>
        </w:rPr>
        <w:t xml:space="preserve"> </w:t>
      </w:r>
      <w:proofErr w:type="spellStart"/>
      <w:r w:rsidRPr="008B24AA">
        <w:rPr>
          <w:rFonts w:eastAsia="MS Mincho"/>
          <w:iCs/>
        </w:rPr>
        <w:t>испанского</w:t>
      </w:r>
      <w:proofErr w:type="spellEnd"/>
      <w:r w:rsidRPr="008B24AA">
        <w:rPr>
          <w:rFonts w:eastAsia="MS Mincho"/>
          <w:iCs/>
        </w:rPr>
        <w:t xml:space="preserve"> </w:t>
      </w:r>
      <w:proofErr w:type="spellStart"/>
      <w:r w:rsidRPr="008B24AA">
        <w:rPr>
          <w:rFonts w:eastAsia="MS Mincho"/>
          <w:iCs/>
        </w:rPr>
        <w:t>языка</w:t>
      </w:r>
      <w:proofErr w:type="spellEnd"/>
      <w:r w:rsidRPr="008B24AA">
        <w:rPr>
          <w:rFonts w:eastAsia="MS Mincho"/>
          <w:iCs/>
        </w:rPr>
        <w:t xml:space="preserve">: </w:t>
      </w:r>
      <w:proofErr w:type="spellStart"/>
      <w:r w:rsidRPr="008B24AA">
        <w:rPr>
          <w:rFonts w:eastAsia="MS Mincho"/>
          <w:iCs/>
        </w:rPr>
        <w:t>учебник</w:t>
      </w:r>
      <w:proofErr w:type="spellEnd"/>
      <w:r w:rsidRPr="008B24AA">
        <w:rPr>
          <w:rFonts w:eastAsia="MS Mincho"/>
          <w:iCs/>
        </w:rPr>
        <w:t xml:space="preserve"> для </w:t>
      </w:r>
      <w:proofErr w:type="spellStart"/>
      <w:r w:rsidRPr="008B24AA">
        <w:rPr>
          <w:rFonts w:eastAsia="MS Mincho"/>
          <w:iCs/>
        </w:rPr>
        <w:t>студентов</w:t>
      </w:r>
      <w:proofErr w:type="spellEnd"/>
      <w:r w:rsidRPr="008B24AA">
        <w:rPr>
          <w:rFonts w:eastAsia="MS Mincho"/>
          <w:iCs/>
        </w:rPr>
        <w:t xml:space="preserve"> </w:t>
      </w:r>
      <w:proofErr w:type="spellStart"/>
      <w:r w:rsidRPr="008B24AA">
        <w:rPr>
          <w:rFonts w:eastAsia="MS Mincho"/>
          <w:iCs/>
        </w:rPr>
        <w:t>учебных</w:t>
      </w:r>
      <w:proofErr w:type="spellEnd"/>
      <w:r w:rsidRPr="008B24AA">
        <w:rPr>
          <w:rFonts w:eastAsia="MS Mincho"/>
          <w:iCs/>
        </w:rPr>
        <w:t xml:space="preserve"> заведений. Москва : </w:t>
      </w:r>
      <w:proofErr w:type="spellStart"/>
      <w:r w:rsidRPr="008B24AA">
        <w:rPr>
          <w:rFonts w:eastAsia="MS Mincho"/>
          <w:iCs/>
        </w:rPr>
        <w:t>Московский</w:t>
      </w:r>
      <w:proofErr w:type="spellEnd"/>
      <w:r w:rsidRPr="008B24AA">
        <w:rPr>
          <w:rFonts w:eastAsia="MS Mincho"/>
          <w:iCs/>
        </w:rPr>
        <w:t xml:space="preserve"> </w:t>
      </w:r>
      <w:proofErr w:type="spellStart"/>
      <w:r w:rsidRPr="008B24AA">
        <w:rPr>
          <w:rFonts w:eastAsia="MS Mincho"/>
          <w:iCs/>
        </w:rPr>
        <w:t>Лицей</w:t>
      </w:r>
      <w:proofErr w:type="spellEnd"/>
      <w:r w:rsidRPr="008B24AA">
        <w:rPr>
          <w:rFonts w:eastAsia="MS Mincho"/>
          <w:iCs/>
        </w:rPr>
        <w:t>, 2003. 362 с.</w:t>
      </w:r>
    </w:p>
    <w:bookmarkEnd w:id="3"/>
    <w:p w:rsidR="00B7024E" w:rsidRDefault="00B7024E" w:rsidP="00934F8D">
      <w:pPr>
        <w:pStyle w:val="a3"/>
        <w:ind w:firstLine="0"/>
        <w:rPr>
          <w:b/>
          <w:i/>
          <w:sz w:val="24"/>
          <w:szCs w:val="24"/>
          <w:lang w:val="uk-UA"/>
        </w:rPr>
      </w:pPr>
    </w:p>
    <w:p w:rsidR="00B7024E" w:rsidRPr="00964EA5" w:rsidRDefault="00B7024E" w:rsidP="00934F8D">
      <w:pPr>
        <w:tabs>
          <w:tab w:val="left" w:pos="0"/>
          <w:tab w:val="left" w:pos="6135"/>
        </w:tabs>
        <w:overflowPunct w:val="0"/>
        <w:adjustRightInd w:val="0"/>
        <w:textAlignment w:val="baseline"/>
      </w:pPr>
      <w:r w:rsidRPr="00964EA5">
        <w:rPr>
          <w:b/>
        </w:rPr>
        <w:t xml:space="preserve">Інформаційні </w:t>
      </w:r>
      <w:r w:rsidRPr="00E43AF4">
        <w:rPr>
          <w:b/>
        </w:rPr>
        <w:t>ресурси</w:t>
      </w:r>
      <w:r w:rsidRPr="00964EA5">
        <w:t>:</w:t>
      </w:r>
    </w:p>
    <w:p w:rsidR="00B7024E" w:rsidRPr="00CA5CC0" w:rsidRDefault="00B7024E" w:rsidP="00934F8D">
      <w:pPr>
        <w:pStyle w:val="a5"/>
        <w:tabs>
          <w:tab w:val="left" w:pos="567"/>
        </w:tabs>
        <w:suppressAutoHyphens w:val="0"/>
        <w:ind w:left="0"/>
        <w:rPr>
          <w:rFonts w:eastAsia="MS Mincho"/>
          <w:bCs/>
          <w:color w:val="000000"/>
        </w:rPr>
      </w:pPr>
      <w:r>
        <w:rPr>
          <w:rFonts w:eastAsia="MS Mincho"/>
          <w:bCs/>
          <w:color w:val="000000"/>
        </w:rPr>
        <w:t xml:space="preserve">1. </w:t>
      </w:r>
      <w:r>
        <w:rPr>
          <w:rFonts w:eastAsia="MS Mincho"/>
          <w:bCs/>
          <w:color w:val="000000"/>
          <w:lang w:val="es-ES_tradnl"/>
        </w:rPr>
        <w:t xml:space="preserve">APEG – </w:t>
      </w:r>
      <w:r w:rsidRPr="00CA5CC0">
        <w:rPr>
          <w:rFonts w:eastAsia="MS Mincho"/>
          <w:bCs/>
          <w:color w:val="000000"/>
          <w:lang w:val="es-ES_tradnl"/>
        </w:rPr>
        <w:t>¡Aprender y practicar español gratis! URL</w:t>
      </w:r>
      <w:r w:rsidRPr="00DD0057">
        <w:rPr>
          <w:rFonts w:eastAsia="MS Mincho"/>
          <w:bCs/>
          <w:color w:val="000000"/>
          <w:lang w:val="en-US"/>
        </w:rPr>
        <w:t xml:space="preserve">: </w:t>
      </w:r>
      <w:hyperlink r:id="rId6" w:history="1">
        <w:r w:rsidRPr="00D326A0">
          <w:rPr>
            <w:rStyle w:val="a6"/>
            <w:rFonts w:eastAsia="MS Mincho"/>
            <w:bCs/>
          </w:rPr>
          <w:t>https://www.todo-claro.com/castellano_ejercicios_de_cultura_e_interculturalidad_resumen.php</w:t>
        </w:r>
      </w:hyperlink>
      <w:r>
        <w:rPr>
          <w:rFonts w:eastAsia="MS Mincho"/>
          <w:bCs/>
          <w:color w:val="000000"/>
        </w:rPr>
        <w:t xml:space="preserve">. </w:t>
      </w:r>
    </w:p>
    <w:p w:rsidR="00B7024E" w:rsidRPr="00CA5CC0" w:rsidRDefault="00B7024E" w:rsidP="00934F8D">
      <w:pPr>
        <w:pStyle w:val="a5"/>
        <w:tabs>
          <w:tab w:val="left" w:pos="567"/>
        </w:tabs>
        <w:suppressAutoHyphens w:val="0"/>
        <w:ind w:left="0"/>
        <w:rPr>
          <w:rFonts w:eastAsia="MS Mincho"/>
          <w:bCs/>
          <w:color w:val="000000"/>
        </w:rPr>
      </w:pPr>
      <w:r>
        <w:rPr>
          <w:rFonts w:eastAsia="MS Mincho"/>
          <w:bCs/>
          <w:color w:val="000000"/>
        </w:rPr>
        <w:t xml:space="preserve">2. </w:t>
      </w:r>
      <w:r w:rsidRPr="00A03DE2">
        <w:rPr>
          <w:rFonts w:eastAsia="MS Mincho"/>
          <w:bCs/>
          <w:color w:val="000000"/>
          <w:lang w:val="es-ES_tradnl"/>
        </w:rPr>
        <w:t>Aprender español</w:t>
      </w:r>
      <w:r>
        <w:rPr>
          <w:rFonts w:eastAsia="MS Mincho"/>
          <w:bCs/>
          <w:color w:val="000000"/>
          <w:lang w:val="es-ES_tradnl"/>
        </w:rPr>
        <w:t>. URL</w:t>
      </w:r>
      <w:r w:rsidRPr="000A1084">
        <w:rPr>
          <w:rFonts w:eastAsia="MS Mincho"/>
          <w:bCs/>
          <w:color w:val="000000"/>
          <w:lang w:val="es-ES_tradnl"/>
        </w:rPr>
        <w:t>:</w:t>
      </w:r>
      <w:r w:rsidRPr="00A03DE2">
        <w:rPr>
          <w:rFonts w:eastAsia="MS Mincho"/>
          <w:bCs/>
          <w:color w:val="000000"/>
        </w:rPr>
        <w:t xml:space="preserve"> </w:t>
      </w:r>
      <w:hyperlink r:id="rId7" w:history="1">
        <w:r w:rsidRPr="00D326A0">
          <w:rPr>
            <w:rStyle w:val="a6"/>
            <w:rFonts w:eastAsia="MS Mincho"/>
            <w:bCs/>
          </w:rPr>
          <w:t>http://www.aprenderespanol.org</w:t>
        </w:r>
      </w:hyperlink>
      <w:r>
        <w:rPr>
          <w:rFonts w:eastAsia="MS Mincho"/>
          <w:bCs/>
          <w:color w:val="000000"/>
        </w:rPr>
        <w:t xml:space="preserve">. </w:t>
      </w:r>
    </w:p>
    <w:p w:rsidR="00B7024E" w:rsidRPr="00DD0057" w:rsidRDefault="00B7024E" w:rsidP="00934F8D">
      <w:pPr>
        <w:pStyle w:val="a5"/>
        <w:suppressAutoHyphens w:val="0"/>
        <w:ind w:left="0"/>
        <w:rPr>
          <w:rFonts w:eastAsia="MS Mincho"/>
          <w:bCs/>
          <w:color w:val="000000"/>
        </w:rPr>
      </w:pPr>
      <w:r>
        <w:rPr>
          <w:rFonts w:eastAsia="MS Mincho"/>
          <w:bCs/>
          <w:color w:val="000000"/>
        </w:rPr>
        <w:t xml:space="preserve">3. </w:t>
      </w:r>
      <w:r w:rsidRPr="00966A5E">
        <w:rPr>
          <w:rFonts w:eastAsia="MS Mincho"/>
          <w:bCs/>
          <w:color w:val="000000"/>
          <w:lang w:val="es-ES_tradnl"/>
        </w:rPr>
        <w:t xml:space="preserve">Artehistoria. </w:t>
      </w:r>
      <w:r>
        <w:rPr>
          <w:rFonts w:eastAsia="MS Mincho"/>
          <w:bCs/>
          <w:color w:val="000000"/>
          <w:lang w:val="es-ES_tradnl"/>
        </w:rPr>
        <w:t xml:space="preserve">Obras. El </w:t>
      </w:r>
      <w:r w:rsidRPr="00966A5E">
        <w:rPr>
          <w:rFonts w:eastAsia="MS Mincho"/>
          <w:bCs/>
          <w:color w:val="000000"/>
          <w:lang w:val="es-ES_tradnl"/>
        </w:rPr>
        <w:t>éxtasis de Santa Teresa</w:t>
      </w:r>
      <w:r>
        <w:rPr>
          <w:rFonts w:eastAsia="MS Mincho"/>
          <w:bCs/>
          <w:color w:val="000000"/>
          <w:lang w:val="es-ES_tradnl"/>
        </w:rPr>
        <w:t xml:space="preserve">. </w:t>
      </w:r>
      <w:r w:rsidRPr="00966A5E">
        <w:rPr>
          <w:rFonts w:eastAsia="MS Mincho"/>
          <w:bCs/>
          <w:color w:val="000000"/>
          <w:lang w:val="en-US"/>
        </w:rPr>
        <w:t>URL</w:t>
      </w:r>
      <w:r w:rsidRPr="00DD0057">
        <w:rPr>
          <w:rFonts w:eastAsia="MS Mincho"/>
          <w:bCs/>
          <w:color w:val="000000"/>
          <w:lang w:val="en-US"/>
        </w:rPr>
        <w:t xml:space="preserve">: </w:t>
      </w:r>
      <w:hyperlink r:id="rId8" w:history="1">
        <w:r w:rsidRPr="00D326A0">
          <w:rPr>
            <w:rStyle w:val="a6"/>
            <w:rFonts w:eastAsia="MS Mincho"/>
            <w:bCs/>
          </w:rPr>
          <w:t>https://www.artehistoria.com/es/obra/el-%C3%A9xtasis-de-santa-teresa</w:t>
        </w:r>
      </w:hyperlink>
      <w:r w:rsidRPr="00DD0057">
        <w:rPr>
          <w:rFonts w:eastAsia="MS Mincho"/>
          <w:bCs/>
          <w:color w:val="000000"/>
          <w:lang w:val="en-US"/>
        </w:rPr>
        <w:t>.</w:t>
      </w:r>
    </w:p>
    <w:p w:rsidR="00B7024E" w:rsidRPr="00A03DE2" w:rsidRDefault="00B7024E" w:rsidP="00934F8D">
      <w:pPr>
        <w:pStyle w:val="a5"/>
        <w:suppressAutoHyphens w:val="0"/>
        <w:ind w:left="0"/>
        <w:rPr>
          <w:rFonts w:eastAsia="MS Mincho"/>
          <w:bCs/>
          <w:color w:val="000000"/>
        </w:rPr>
      </w:pPr>
      <w:r>
        <w:rPr>
          <w:rFonts w:eastAsia="MS Mincho"/>
          <w:bCs/>
          <w:color w:val="000000"/>
        </w:rPr>
        <w:t xml:space="preserve">4. </w:t>
      </w:r>
      <w:r w:rsidRPr="00A03DE2">
        <w:rPr>
          <w:rFonts w:eastAsia="MS Mincho"/>
          <w:bCs/>
          <w:color w:val="000000"/>
          <w:lang w:val="es-ES_tradnl"/>
        </w:rPr>
        <w:t>AulaDiez. Ejercicios de español.</w:t>
      </w:r>
      <w:r>
        <w:rPr>
          <w:rFonts w:eastAsia="MS Mincho"/>
          <w:bCs/>
          <w:color w:val="000000"/>
          <w:lang w:val="fr-FR"/>
        </w:rPr>
        <w:t xml:space="preserve"> </w:t>
      </w:r>
      <w:r w:rsidRPr="00A03DE2">
        <w:rPr>
          <w:rFonts w:eastAsia="MS Mincho"/>
          <w:bCs/>
          <w:color w:val="000000"/>
          <w:lang w:val="es-ES_tradnl"/>
        </w:rPr>
        <w:t>URL</w:t>
      </w:r>
      <w:r w:rsidRPr="000A1084">
        <w:rPr>
          <w:rFonts w:eastAsia="MS Mincho"/>
          <w:bCs/>
          <w:color w:val="000000"/>
          <w:lang w:val="es-ES_tradnl"/>
        </w:rPr>
        <w:t xml:space="preserve">: </w:t>
      </w:r>
      <w:hyperlink r:id="rId9" w:history="1">
        <w:r w:rsidRPr="00D326A0">
          <w:rPr>
            <w:rStyle w:val="a6"/>
            <w:rFonts w:eastAsia="MS Mincho"/>
            <w:bCs/>
            <w:lang w:val="es-ES_tradnl"/>
          </w:rPr>
          <w:t>http://www.auladiez.com/ejercicios/index.html</w:t>
        </w:r>
      </w:hyperlink>
      <w:r>
        <w:rPr>
          <w:rFonts w:eastAsia="MS Mincho"/>
          <w:bCs/>
          <w:color w:val="000000"/>
        </w:rPr>
        <w:t xml:space="preserve">. </w:t>
      </w:r>
    </w:p>
    <w:p w:rsidR="00B7024E" w:rsidRPr="00DD0057" w:rsidRDefault="00B7024E" w:rsidP="00934F8D">
      <w:pPr>
        <w:pStyle w:val="a5"/>
        <w:suppressAutoHyphens w:val="0"/>
        <w:ind w:left="0"/>
        <w:rPr>
          <w:rFonts w:eastAsia="MS Mincho"/>
          <w:bCs/>
          <w:color w:val="000000"/>
          <w:lang w:val="es-ES_tradnl"/>
        </w:rPr>
      </w:pPr>
      <w:r>
        <w:rPr>
          <w:rFonts w:eastAsia="MS Mincho"/>
          <w:bCs/>
          <w:color w:val="000000"/>
        </w:rPr>
        <w:t xml:space="preserve">5. </w:t>
      </w:r>
      <w:r>
        <w:rPr>
          <w:rFonts w:eastAsia="MS Mincho"/>
          <w:bCs/>
          <w:color w:val="000000"/>
          <w:lang w:val="fr-FR"/>
        </w:rPr>
        <w:t xml:space="preserve">ELE – </w:t>
      </w:r>
      <w:r w:rsidRPr="00541CA4">
        <w:rPr>
          <w:rFonts w:eastAsia="MS Mincho"/>
          <w:bCs/>
          <w:color w:val="000000"/>
          <w:lang w:val="fr-FR"/>
        </w:rPr>
        <w:t>Español como lengua extranjera</w:t>
      </w:r>
      <w:r w:rsidRPr="007E567B">
        <w:rPr>
          <w:rFonts w:eastAsia="MS Mincho"/>
          <w:bCs/>
          <w:color w:val="000000"/>
        </w:rPr>
        <w:t xml:space="preserve">. </w:t>
      </w:r>
      <w:r w:rsidRPr="007B07DC">
        <w:rPr>
          <w:rFonts w:eastAsia="MS Mincho"/>
          <w:bCs/>
          <w:color w:val="000000"/>
          <w:lang w:val="fr-FR"/>
        </w:rPr>
        <w:t>UR</w:t>
      </w:r>
      <w:r>
        <w:rPr>
          <w:rFonts w:eastAsia="MS Mincho"/>
          <w:bCs/>
          <w:color w:val="000000"/>
          <w:lang w:val="fr-FR"/>
        </w:rPr>
        <w:t>L</w:t>
      </w:r>
      <w:r w:rsidRPr="007E567B">
        <w:rPr>
          <w:rFonts w:eastAsia="MS Mincho"/>
          <w:bCs/>
          <w:color w:val="000000"/>
        </w:rPr>
        <w:t xml:space="preserve">: </w:t>
      </w:r>
      <w:hyperlink r:id="rId10" w:history="1">
        <w:r w:rsidRPr="00D326A0">
          <w:rPr>
            <w:rStyle w:val="a6"/>
            <w:rFonts w:eastAsia="MS Mincho"/>
            <w:bCs/>
          </w:rPr>
          <w:t>http://www.elenet.org</w:t>
        </w:r>
      </w:hyperlink>
      <w:r w:rsidRPr="00DD0057">
        <w:rPr>
          <w:rFonts w:eastAsia="MS Mincho"/>
          <w:bCs/>
          <w:color w:val="000000"/>
          <w:lang w:val="en-US"/>
        </w:rPr>
        <w:t xml:space="preserve">. </w:t>
      </w:r>
    </w:p>
    <w:p w:rsidR="00B7024E" w:rsidRPr="000A1084" w:rsidRDefault="00B7024E" w:rsidP="00934F8D">
      <w:pPr>
        <w:pStyle w:val="a5"/>
        <w:suppressAutoHyphens w:val="0"/>
        <w:ind w:left="0"/>
        <w:rPr>
          <w:rFonts w:eastAsia="MS Mincho"/>
          <w:bCs/>
          <w:color w:val="000000"/>
          <w:lang w:val="es-ES_tradnl"/>
        </w:rPr>
      </w:pPr>
      <w:r>
        <w:rPr>
          <w:rFonts w:eastAsia="MS Mincho"/>
          <w:bCs/>
          <w:color w:val="000000"/>
        </w:rPr>
        <w:t xml:space="preserve">6. </w:t>
      </w:r>
      <w:r w:rsidRPr="00130868">
        <w:rPr>
          <w:rFonts w:eastAsia="MS Mincho"/>
          <w:bCs/>
          <w:color w:val="000000"/>
          <w:lang w:val="es-ES_tradnl"/>
        </w:rPr>
        <w:t>Instituto</w:t>
      </w:r>
      <w:r w:rsidRPr="00541CA4">
        <w:rPr>
          <w:rFonts w:eastAsia="MS Mincho"/>
          <w:bCs/>
          <w:color w:val="000000"/>
          <w:lang w:val="de-DE"/>
        </w:rPr>
        <w:t xml:space="preserve"> Cervantes</w:t>
      </w:r>
      <w:r w:rsidRPr="00A54544">
        <w:rPr>
          <w:rFonts w:eastAsia="MS Mincho"/>
          <w:bCs/>
          <w:color w:val="000000"/>
        </w:rPr>
        <w:t xml:space="preserve">. </w:t>
      </w:r>
      <w:r w:rsidRPr="006D0C6D">
        <w:rPr>
          <w:rFonts w:eastAsia="MS Mincho"/>
          <w:bCs/>
          <w:color w:val="000000"/>
          <w:lang w:val="de-DE"/>
        </w:rPr>
        <w:t>URL</w:t>
      </w:r>
      <w:r w:rsidRPr="007E567B">
        <w:rPr>
          <w:rFonts w:eastAsia="MS Mincho"/>
          <w:bCs/>
          <w:color w:val="000000"/>
        </w:rPr>
        <w:t xml:space="preserve">: </w:t>
      </w:r>
      <w:r w:rsidRPr="00805093">
        <w:rPr>
          <w:rFonts w:eastAsia="MS Mincho"/>
          <w:bCs/>
          <w:color w:val="000000"/>
        </w:rPr>
        <w:t>http://www.cervantes.es</w:t>
      </w:r>
      <w:r w:rsidRPr="000A1084">
        <w:rPr>
          <w:rFonts w:eastAsia="MS Mincho"/>
          <w:bCs/>
          <w:color w:val="000000"/>
          <w:lang w:val="es-ES_tradnl"/>
        </w:rPr>
        <w:t xml:space="preserve"> (</w:t>
      </w:r>
      <w:r w:rsidRPr="00CA5CC0">
        <w:rPr>
          <w:rFonts w:eastAsia="MS Mincho"/>
          <w:bCs/>
          <w:color w:val="000000"/>
          <w:lang w:val="ru-RU"/>
        </w:rPr>
        <w:t>дата</w:t>
      </w:r>
      <w:r w:rsidRPr="000A1084">
        <w:rPr>
          <w:rFonts w:eastAsia="MS Mincho"/>
          <w:bCs/>
          <w:color w:val="000000"/>
          <w:lang w:val="es-ES_tradnl"/>
        </w:rPr>
        <w:t xml:space="preserve"> </w:t>
      </w:r>
      <w:proofErr w:type="spellStart"/>
      <w:r w:rsidRPr="00CA5CC0">
        <w:rPr>
          <w:rFonts w:eastAsia="MS Mincho"/>
          <w:bCs/>
          <w:color w:val="000000"/>
          <w:lang w:val="ru-RU"/>
        </w:rPr>
        <w:t>звернення</w:t>
      </w:r>
      <w:proofErr w:type="spellEnd"/>
      <w:r w:rsidRPr="000A1084">
        <w:rPr>
          <w:rFonts w:eastAsia="MS Mincho"/>
          <w:bCs/>
          <w:color w:val="000000"/>
          <w:lang w:val="es-ES_tradnl"/>
        </w:rPr>
        <w:t>: 17.12.2020).</w:t>
      </w:r>
    </w:p>
    <w:p w:rsidR="00B7024E" w:rsidRPr="00966A5E" w:rsidRDefault="00B7024E" w:rsidP="00934F8D">
      <w:pPr>
        <w:pStyle w:val="a5"/>
        <w:suppressAutoHyphens w:val="0"/>
        <w:ind w:left="0"/>
        <w:rPr>
          <w:rFonts w:eastAsia="MS Mincho"/>
          <w:bCs/>
          <w:color w:val="000000"/>
        </w:rPr>
      </w:pPr>
      <w:r>
        <w:rPr>
          <w:rFonts w:eastAsia="MS Mincho"/>
          <w:bCs/>
          <w:color w:val="000000"/>
        </w:rPr>
        <w:t xml:space="preserve">7. </w:t>
      </w:r>
      <w:r w:rsidRPr="009B61C3">
        <w:rPr>
          <w:rFonts w:eastAsia="MS Mincho"/>
          <w:bCs/>
          <w:color w:val="000000"/>
          <w:lang w:val="es-ES_tradnl"/>
        </w:rPr>
        <w:t>Películas españolas</w:t>
      </w:r>
      <w:r>
        <w:rPr>
          <w:rFonts w:eastAsia="MS Mincho"/>
          <w:bCs/>
          <w:color w:val="000000"/>
          <w:lang w:val="es-ES_tradnl"/>
        </w:rPr>
        <w:t>.</w:t>
      </w:r>
    </w:p>
    <w:p w:rsidR="00B7024E" w:rsidRPr="00DD0057" w:rsidRDefault="00B7024E" w:rsidP="00934F8D">
      <w:pPr>
        <w:pStyle w:val="a5"/>
        <w:suppressAutoHyphens w:val="0"/>
        <w:ind w:left="0"/>
        <w:rPr>
          <w:rFonts w:eastAsia="MS Mincho"/>
          <w:bCs/>
          <w:color w:val="000000"/>
          <w:lang w:val="en-US"/>
        </w:rPr>
      </w:pPr>
      <w:r>
        <w:rPr>
          <w:rFonts w:eastAsia="MS Mincho"/>
          <w:bCs/>
          <w:color w:val="000000"/>
        </w:rPr>
        <w:t xml:space="preserve">8. </w:t>
      </w:r>
      <w:r>
        <w:rPr>
          <w:rFonts w:eastAsia="MS Mincho"/>
          <w:bCs/>
          <w:color w:val="000000"/>
          <w:lang w:val="en-US"/>
        </w:rPr>
        <w:t xml:space="preserve">Practice Spanish. </w:t>
      </w:r>
      <w:proofErr w:type="spellStart"/>
      <w:r w:rsidRPr="006A35B6">
        <w:rPr>
          <w:rFonts w:eastAsia="MS Mincho"/>
          <w:bCs/>
          <w:color w:val="000000"/>
          <w:lang w:val="en-US"/>
        </w:rPr>
        <w:t>Apuntes</w:t>
      </w:r>
      <w:proofErr w:type="spellEnd"/>
      <w:r w:rsidRPr="006A35B6">
        <w:rPr>
          <w:rFonts w:eastAsia="MS Mincho"/>
          <w:bCs/>
          <w:color w:val="000000"/>
          <w:lang w:val="en-US"/>
        </w:rPr>
        <w:t xml:space="preserve"> </w:t>
      </w:r>
      <w:proofErr w:type="spellStart"/>
      <w:r w:rsidRPr="006A35B6">
        <w:rPr>
          <w:rFonts w:eastAsia="MS Mincho"/>
          <w:bCs/>
          <w:color w:val="000000"/>
          <w:lang w:val="en-US"/>
        </w:rPr>
        <w:t>gramaticales</w:t>
      </w:r>
      <w:proofErr w:type="spellEnd"/>
      <w:r w:rsidRPr="00CF19D3">
        <w:rPr>
          <w:rFonts w:eastAsia="MS Mincho"/>
          <w:bCs/>
          <w:color w:val="000000"/>
          <w:lang w:val="en-US"/>
        </w:rPr>
        <w:t>. URL</w:t>
      </w:r>
      <w:r w:rsidRPr="000A1084">
        <w:rPr>
          <w:rFonts w:eastAsia="MS Mincho"/>
          <w:bCs/>
          <w:color w:val="000000"/>
          <w:lang w:val="en-US"/>
        </w:rPr>
        <w:t xml:space="preserve">: </w:t>
      </w:r>
      <w:hyperlink r:id="rId11" w:history="1">
        <w:r w:rsidRPr="00D326A0">
          <w:rPr>
            <w:rStyle w:val="a6"/>
            <w:rFonts w:eastAsia="MS Mincho"/>
            <w:bCs/>
            <w:lang w:val="en-US"/>
          </w:rPr>
          <w:t>http://www.practicespanish.com/es/apuntes-gramaticales/ent/4</w:t>
        </w:r>
      </w:hyperlink>
      <w:r>
        <w:rPr>
          <w:rFonts w:eastAsia="MS Mincho"/>
          <w:bCs/>
          <w:color w:val="000000"/>
        </w:rPr>
        <w:t xml:space="preserve">. </w:t>
      </w:r>
    </w:p>
    <w:p w:rsidR="00B7024E" w:rsidRDefault="00B7024E" w:rsidP="00934F8D">
      <w:pPr>
        <w:pStyle w:val="a5"/>
        <w:suppressAutoHyphens w:val="0"/>
        <w:ind w:left="0"/>
        <w:rPr>
          <w:rFonts w:eastAsia="MS Mincho"/>
          <w:bCs/>
          <w:color w:val="000000"/>
        </w:rPr>
      </w:pPr>
      <w:r>
        <w:rPr>
          <w:rFonts w:eastAsia="MS Mincho"/>
          <w:bCs/>
          <w:color w:val="000000"/>
        </w:rPr>
        <w:t xml:space="preserve">9. </w:t>
      </w:r>
      <w:r>
        <w:rPr>
          <w:rFonts w:eastAsia="MS Mincho"/>
          <w:bCs/>
          <w:color w:val="000000"/>
          <w:lang w:val="fr-FR"/>
        </w:rPr>
        <w:t>Study</w:t>
      </w:r>
      <w:r>
        <w:rPr>
          <w:rFonts w:eastAsia="MS Mincho"/>
          <w:bCs/>
          <w:color w:val="000000"/>
          <w:lang w:val="en-US"/>
        </w:rPr>
        <w:t>S</w:t>
      </w:r>
      <w:r>
        <w:rPr>
          <w:rFonts w:eastAsia="MS Mincho"/>
          <w:bCs/>
          <w:color w:val="000000"/>
          <w:lang w:val="fr-FR"/>
        </w:rPr>
        <w:t>panish</w:t>
      </w:r>
      <w:r w:rsidRPr="007B07DC">
        <w:rPr>
          <w:rFonts w:eastAsia="MS Mincho"/>
          <w:bCs/>
          <w:color w:val="000000"/>
          <w:lang w:val="fr-FR"/>
        </w:rPr>
        <w:t xml:space="preserve">. </w:t>
      </w:r>
      <w:r w:rsidRPr="007B07DC">
        <w:rPr>
          <w:rFonts w:eastAsia="MS Mincho"/>
          <w:bCs/>
          <w:color w:val="000000"/>
          <w:lang w:val="en-US"/>
        </w:rPr>
        <w:t>URL</w:t>
      </w:r>
      <w:r w:rsidRPr="000A1084">
        <w:rPr>
          <w:rFonts w:eastAsia="MS Mincho"/>
          <w:bCs/>
          <w:color w:val="000000"/>
          <w:lang w:val="en-US"/>
        </w:rPr>
        <w:t xml:space="preserve">: </w:t>
      </w:r>
      <w:hyperlink r:id="rId12" w:history="1">
        <w:r w:rsidRPr="00D326A0">
          <w:rPr>
            <w:rStyle w:val="a6"/>
            <w:rFonts w:eastAsia="MS Mincho"/>
            <w:bCs/>
          </w:rPr>
          <w:t>http://www.studyspanish.com</w:t>
        </w:r>
      </w:hyperlink>
      <w:r>
        <w:rPr>
          <w:rFonts w:eastAsia="MS Mincho"/>
          <w:bCs/>
          <w:color w:val="000000"/>
        </w:rPr>
        <w:t xml:space="preserve"> </w:t>
      </w:r>
      <w:r w:rsidRPr="000A1084">
        <w:rPr>
          <w:rFonts w:eastAsia="MS Mincho"/>
          <w:bCs/>
          <w:color w:val="000000"/>
          <w:lang w:val="en-US"/>
        </w:rPr>
        <w:t>.</w:t>
      </w:r>
    </w:p>
    <w:p w:rsidR="00B7024E" w:rsidRPr="0021642F" w:rsidRDefault="00B7024E" w:rsidP="008B24AA">
      <w:pPr>
        <w:pStyle w:val="a5"/>
        <w:suppressAutoHyphens w:val="0"/>
        <w:ind w:left="0"/>
        <w:rPr>
          <w:rFonts w:eastAsia="MS Mincho"/>
          <w:bCs/>
          <w:color w:val="000000"/>
        </w:rPr>
      </w:pPr>
      <w:r>
        <w:rPr>
          <w:rFonts w:eastAsia="MS Mincho"/>
          <w:bCs/>
          <w:color w:val="000000"/>
        </w:rPr>
        <w:t xml:space="preserve">10. </w:t>
      </w:r>
      <w:r>
        <w:rPr>
          <w:rFonts w:eastAsia="MS Mincho"/>
          <w:bCs/>
          <w:color w:val="000000"/>
          <w:lang w:val="es-ES_tradnl"/>
        </w:rPr>
        <w:t xml:space="preserve">TEECL – </w:t>
      </w:r>
      <w:r w:rsidRPr="001D3D1F">
        <w:rPr>
          <w:rFonts w:eastAsia="MS Mincho"/>
          <w:bCs/>
          <w:color w:val="000000"/>
          <w:lang w:val="es-ES_tradnl"/>
        </w:rPr>
        <w:t>Textos</w:t>
      </w:r>
      <w:r w:rsidRPr="001D3D1F">
        <w:rPr>
          <w:rFonts w:eastAsia="MS Mincho"/>
          <w:bCs/>
          <w:color w:val="000000"/>
        </w:rPr>
        <w:t xml:space="preserve"> </w:t>
      </w:r>
      <w:r w:rsidRPr="001D3D1F">
        <w:rPr>
          <w:rFonts w:eastAsia="MS Mincho"/>
          <w:bCs/>
          <w:color w:val="000000"/>
          <w:lang w:val="es-ES_tradnl"/>
        </w:rPr>
        <w:t>en</w:t>
      </w:r>
      <w:r w:rsidRPr="001D3D1F">
        <w:rPr>
          <w:rFonts w:eastAsia="MS Mincho"/>
          <w:bCs/>
          <w:color w:val="000000"/>
        </w:rPr>
        <w:t xml:space="preserve"> </w:t>
      </w:r>
      <w:r w:rsidRPr="001D3D1F">
        <w:rPr>
          <w:rFonts w:eastAsia="MS Mincho"/>
          <w:bCs/>
          <w:color w:val="000000"/>
          <w:lang w:val="es-ES_tradnl"/>
        </w:rPr>
        <w:t>espa</w:t>
      </w:r>
      <w:r w:rsidRPr="001D3D1F">
        <w:rPr>
          <w:rFonts w:eastAsia="MS Mincho"/>
          <w:bCs/>
          <w:color w:val="000000"/>
        </w:rPr>
        <w:t>ñ</w:t>
      </w:r>
      <w:r w:rsidRPr="001D3D1F">
        <w:rPr>
          <w:rFonts w:eastAsia="MS Mincho"/>
          <w:bCs/>
          <w:color w:val="000000"/>
          <w:lang w:val="es-ES_tradnl"/>
        </w:rPr>
        <w:t>ol</w:t>
      </w:r>
      <w:r w:rsidRPr="001D3D1F">
        <w:rPr>
          <w:rFonts w:eastAsia="MS Mincho"/>
          <w:bCs/>
          <w:color w:val="000000"/>
        </w:rPr>
        <w:t xml:space="preserve"> </w:t>
      </w:r>
      <w:r w:rsidRPr="001D3D1F">
        <w:rPr>
          <w:rFonts w:eastAsia="MS Mincho"/>
          <w:bCs/>
          <w:color w:val="000000"/>
          <w:lang w:val="es-ES_tradnl"/>
        </w:rPr>
        <w:t>con</w:t>
      </w:r>
      <w:r w:rsidRPr="001D3D1F">
        <w:rPr>
          <w:rFonts w:eastAsia="MS Mincho"/>
          <w:bCs/>
          <w:color w:val="000000"/>
        </w:rPr>
        <w:t xml:space="preserve"> </w:t>
      </w:r>
      <w:r w:rsidRPr="001D3D1F">
        <w:rPr>
          <w:rFonts w:eastAsia="MS Mincho"/>
          <w:bCs/>
          <w:color w:val="000000"/>
          <w:lang w:val="es-ES_tradnl"/>
        </w:rPr>
        <w:t>ejercicios</w:t>
      </w:r>
      <w:r w:rsidRPr="001D3D1F">
        <w:rPr>
          <w:rFonts w:eastAsia="MS Mincho"/>
          <w:bCs/>
          <w:color w:val="000000"/>
        </w:rPr>
        <w:t xml:space="preserve"> </w:t>
      </w:r>
      <w:r w:rsidRPr="001D3D1F">
        <w:rPr>
          <w:rFonts w:eastAsia="MS Mincho"/>
          <w:bCs/>
          <w:color w:val="000000"/>
          <w:lang w:val="es-ES_tradnl"/>
        </w:rPr>
        <w:t>de</w:t>
      </w:r>
      <w:r w:rsidRPr="001D3D1F">
        <w:rPr>
          <w:rFonts w:eastAsia="MS Mincho"/>
          <w:bCs/>
          <w:color w:val="000000"/>
        </w:rPr>
        <w:t xml:space="preserve"> </w:t>
      </w:r>
      <w:r w:rsidRPr="001D3D1F">
        <w:rPr>
          <w:rFonts w:eastAsia="MS Mincho"/>
          <w:bCs/>
          <w:color w:val="000000"/>
          <w:lang w:val="es-ES_tradnl"/>
        </w:rPr>
        <w:t>comprensi</w:t>
      </w:r>
      <w:r w:rsidRPr="001D3D1F">
        <w:rPr>
          <w:rFonts w:eastAsia="MS Mincho"/>
          <w:bCs/>
          <w:color w:val="000000"/>
        </w:rPr>
        <w:t>ó</w:t>
      </w:r>
      <w:r w:rsidRPr="001D3D1F">
        <w:rPr>
          <w:rFonts w:eastAsia="MS Mincho"/>
          <w:bCs/>
          <w:color w:val="000000"/>
          <w:lang w:val="es-ES_tradnl"/>
        </w:rPr>
        <w:t>n</w:t>
      </w:r>
      <w:r w:rsidRPr="001D3D1F">
        <w:rPr>
          <w:rFonts w:eastAsia="MS Mincho"/>
          <w:bCs/>
          <w:color w:val="000000"/>
        </w:rPr>
        <w:t xml:space="preserve"> </w:t>
      </w:r>
      <w:r w:rsidRPr="001D3D1F">
        <w:rPr>
          <w:rFonts w:eastAsia="MS Mincho"/>
          <w:bCs/>
          <w:color w:val="000000"/>
          <w:lang w:val="es-ES_tradnl"/>
        </w:rPr>
        <w:t>lectora</w:t>
      </w:r>
      <w:r w:rsidRPr="001D3D1F">
        <w:rPr>
          <w:rFonts w:eastAsia="MS Mincho"/>
          <w:bCs/>
          <w:color w:val="000000"/>
        </w:rPr>
        <w:t>.</w:t>
      </w:r>
      <w:r w:rsidRPr="001D3D1F">
        <w:rPr>
          <w:rFonts w:eastAsia="MS Mincho"/>
          <w:bCs/>
          <w:color w:val="000000"/>
          <w:lang w:val="es-ES_tradnl"/>
        </w:rPr>
        <w:t xml:space="preserve"> </w:t>
      </w:r>
      <w:r w:rsidRPr="000A1084">
        <w:rPr>
          <w:rFonts w:eastAsia="MS Mincho"/>
          <w:bCs/>
          <w:color w:val="000000"/>
          <w:lang w:val="es-ES_tradnl"/>
        </w:rPr>
        <w:t>URL:</w:t>
      </w:r>
      <w:r w:rsidRPr="001D3D1F">
        <w:rPr>
          <w:rFonts w:eastAsia="MS Mincho"/>
          <w:bCs/>
          <w:color w:val="000000"/>
        </w:rPr>
        <w:t xml:space="preserve"> </w:t>
      </w:r>
      <w:hyperlink r:id="rId13" w:history="1">
        <w:r w:rsidRPr="00D326A0">
          <w:rPr>
            <w:rStyle w:val="a6"/>
            <w:rFonts w:eastAsia="MS Mincho"/>
            <w:bCs/>
          </w:rPr>
          <w:t>https://lingua.com/es/espanol/lectura</w:t>
        </w:r>
      </w:hyperlink>
      <w:r>
        <w:rPr>
          <w:rFonts w:eastAsia="MS Mincho"/>
          <w:bCs/>
          <w:color w:val="000000"/>
        </w:rPr>
        <w:t xml:space="preserve"> </w:t>
      </w:r>
      <w:r w:rsidRPr="000A1084">
        <w:rPr>
          <w:rFonts w:eastAsia="MS Mincho"/>
          <w:bCs/>
          <w:color w:val="000000"/>
          <w:lang w:val="es-ES_tradnl"/>
        </w:rPr>
        <w:t>.</w:t>
      </w:r>
      <w:bookmarkStart w:id="4" w:name="_GoBack"/>
      <w:bookmarkEnd w:id="4"/>
    </w:p>
    <w:sectPr w:rsidR="00B7024E" w:rsidRPr="0021642F" w:rsidSect="004827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  <w:rPr>
        <w:rFonts w:cs="Times New Roman"/>
      </w:rPr>
    </w:lvl>
    <w:lvl w:ilvl="2">
      <w:start w:val="1"/>
      <w:numFmt w:val="none"/>
      <w:pStyle w:val="3"/>
      <w:lvlText w:val=""/>
      <w:lvlJc w:val="left"/>
      <w:pPr>
        <w:tabs>
          <w:tab w:val="num" w:pos="4262"/>
        </w:tabs>
        <w:ind w:left="4262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  <w:rPr>
        <w:rFonts w:cs="Times New Roman"/>
      </w:rPr>
    </w:lvl>
  </w:abstractNum>
  <w:abstractNum w:abstractNumId="1" w15:restartNumberingAfterBreak="0">
    <w:nsid w:val="02F3503F"/>
    <w:multiLevelType w:val="hybridMultilevel"/>
    <w:tmpl w:val="6818E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67D41"/>
    <w:multiLevelType w:val="hybridMultilevel"/>
    <w:tmpl w:val="971A2F9C"/>
    <w:lvl w:ilvl="0" w:tplc="0422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964A4"/>
    <w:multiLevelType w:val="hybridMultilevel"/>
    <w:tmpl w:val="6A6AD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24081"/>
    <w:multiLevelType w:val="hybridMultilevel"/>
    <w:tmpl w:val="8DC42EC4"/>
    <w:lvl w:ilvl="0" w:tplc="B854E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7739D"/>
    <w:multiLevelType w:val="hybridMultilevel"/>
    <w:tmpl w:val="4AF28A1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5C11162"/>
    <w:multiLevelType w:val="hybridMultilevel"/>
    <w:tmpl w:val="CB1EEF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BA34DB4"/>
    <w:multiLevelType w:val="hybridMultilevel"/>
    <w:tmpl w:val="6D6E929E"/>
    <w:lvl w:ilvl="0" w:tplc="8C4CCBD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341844C0"/>
    <w:multiLevelType w:val="hybridMultilevel"/>
    <w:tmpl w:val="0F72FE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E1861D3"/>
    <w:multiLevelType w:val="hybridMultilevel"/>
    <w:tmpl w:val="CBF2BDB0"/>
    <w:lvl w:ilvl="0" w:tplc="04190011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0" w15:restartNumberingAfterBreak="0">
    <w:nsid w:val="3EA57DC3"/>
    <w:multiLevelType w:val="hybridMultilevel"/>
    <w:tmpl w:val="323E02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AA4375D"/>
    <w:multiLevelType w:val="hybridMultilevel"/>
    <w:tmpl w:val="6C80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0244E61"/>
    <w:multiLevelType w:val="hybridMultilevel"/>
    <w:tmpl w:val="5EF67E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9500BD8"/>
    <w:multiLevelType w:val="hybridMultilevel"/>
    <w:tmpl w:val="07EE84AC"/>
    <w:lvl w:ilvl="0" w:tplc="B2120F08">
      <w:start w:val="6"/>
      <w:numFmt w:val="decimal"/>
      <w:lvlText w:val="%1."/>
      <w:lvlJc w:val="left"/>
      <w:pPr>
        <w:ind w:left="12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4" w:hanging="180"/>
      </w:pPr>
      <w:rPr>
        <w:rFonts w:cs="Times New Roman"/>
      </w:rPr>
    </w:lvl>
  </w:abstractNum>
  <w:abstractNum w:abstractNumId="14" w15:restartNumberingAfterBreak="0">
    <w:nsid w:val="5A4003FD"/>
    <w:multiLevelType w:val="hybridMultilevel"/>
    <w:tmpl w:val="4E6E5B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01333"/>
    <w:multiLevelType w:val="hybridMultilevel"/>
    <w:tmpl w:val="913E7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80429F9"/>
    <w:multiLevelType w:val="hybridMultilevel"/>
    <w:tmpl w:val="C5E097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A2A1E37"/>
    <w:multiLevelType w:val="hybridMultilevel"/>
    <w:tmpl w:val="7A1CFAB0"/>
    <w:lvl w:ilvl="0" w:tplc="BCB2794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464C9"/>
    <w:multiLevelType w:val="hybridMultilevel"/>
    <w:tmpl w:val="31C005D0"/>
    <w:lvl w:ilvl="0" w:tplc="0422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B57802"/>
    <w:multiLevelType w:val="hybridMultilevel"/>
    <w:tmpl w:val="DC2403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1401A8"/>
    <w:multiLevelType w:val="hybridMultilevel"/>
    <w:tmpl w:val="7916D9B2"/>
    <w:lvl w:ilvl="0" w:tplc="01D8FC66">
      <w:start w:val="7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72F024EC"/>
    <w:multiLevelType w:val="hybridMultilevel"/>
    <w:tmpl w:val="C22E0B7E"/>
    <w:lvl w:ilvl="0" w:tplc="5568EE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ED9181A"/>
    <w:multiLevelType w:val="hybridMultilevel"/>
    <w:tmpl w:val="11DEE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2"/>
  </w:num>
  <w:num w:numId="4">
    <w:abstractNumId w:val="18"/>
  </w:num>
  <w:num w:numId="5">
    <w:abstractNumId w:val="1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9"/>
  </w:num>
  <w:num w:numId="9">
    <w:abstractNumId w:val="16"/>
  </w:num>
  <w:num w:numId="10">
    <w:abstractNumId w:val="21"/>
  </w:num>
  <w:num w:numId="11">
    <w:abstractNumId w:val="5"/>
  </w:num>
  <w:num w:numId="12">
    <w:abstractNumId w:val="10"/>
  </w:num>
  <w:num w:numId="13">
    <w:abstractNumId w:val="13"/>
  </w:num>
  <w:num w:numId="14">
    <w:abstractNumId w:val="17"/>
  </w:num>
  <w:num w:numId="15">
    <w:abstractNumId w:val="1"/>
  </w:num>
  <w:num w:numId="16">
    <w:abstractNumId w:val="6"/>
  </w:num>
  <w:num w:numId="17">
    <w:abstractNumId w:val="12"/>
  </w:num>
  <w:num w:numId="18">
    <w:abstractNumId w:val="3"/>
  </w:num>
  <w:num w:numId="19">
    <w:abstractNumId w:val="14"/>
  </w:num>
  <w:num w:numId="20">
    <w:abstractNumId w:val="7"/>
  </w:num>
  <w:num w:numId="21">
    <w:abstractNumId w:val="19"/>
  </w:num>
  <w:num w:numId="22">
    <w:abstractNumId w:val="22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46F5"/>
    <w:rsid w:val="000045A7"/>
    <w:rsid w:val="0000612E"/>
    <w:rsid w:val="00011847"/>
    <w:rsid w:val="0002570A"/>
    <w:rsid w:val="00030B40"/>
    <w:rsid w:val="00032223"/>
    <w:rsid w:val="00042107"/>
    <w:rsid w:val="00065045"/>
    <w:rsid w:val="00073440"/>
    <w:rsid w:val="000A1084"/>
    <w:rsid w:val="000A2F9C"/>
    <w:rsid w:val="000B3383"/>
    <w:rsid w:val="000C73E4"/>
    <w:rsid w:val="000D1EC7"/>
    <w:rsid w:val="000D2037"/>
    <w:rsid w:val="000D4EB8"/>
    <w:rsid w:val="000D65F6"/>
    <w:rsid w:val="000E7173"/>
    <w:rsid w:val="000F04B3"/>
    <w:rsid w:val="00130868"/>
    <w:rsid w:val="001340EB"/>
    <w:rsid w:val="00135740"/>
    <w:rsid w:val="001401AC"/>
    <w:rsid w:val="00144A70"/>
    <w:rsid w:val="00160D77"/>
    <w:rsid w:val="00184E48"/>
    <w:rsid w:val="00187104"/>
    <w:rsid w:val="001A19EE"/>
    <w:rsid w:val="001D3D1F"/>
    <w:rsid w:val="001D7F01"/>
    <w:rsid w:val="001E035B"/>
    <w:rsid w:val="001F37AB"/>
    <w:rsid w:val="002011BC"/>
    <w:rsid w:val="00215ABD"/>
    <w:rsid w:val="0021642F"/>
    <w:rsid w:val="00217F94"/>
    <w:rsid w:val="00242F74"/>
    <w:rsid w:val="002452CF"/>
    <w:rsid w:val="00261480"/>
    <w:rsid w:val="00271D65"/>
    <w:rsid w:val="00273A12"/>
    <w:rsid w:val="00274AA0"/>
    <w:rsid w:val="00276DD1"/>
    <w:rsid w:val="00281BED"/>
    <w:rsid w:val="002828AE"/>
    <w:rsid w:val="002828E8"/>
    <w:rsid w:val="00283C34"/>
    <w:rsid w:val="00284A70"/>
    <w:rsid w:val="00285166"/>
    <w:rsid w:val="002878CD"/>
    <w:rsid w:val="00296357"/>
    <w:rsid w:val="00297A6F"/>
    <w:rsid w:val="002C3635"/>
    <w:rsid w:val="002C42B3"/>
    <w:rsid w:val="002E2B31"/>
    <w:rsid w:val="002E2F27"/>
    <w:rsid w:val="002E652B"/>
    <w:rsid w:val="00301874"/>
    <w:rsid w:val="00303A5F"/>
    <w:rsid w:val="00310004"/>
    <w:rsid w:val="00315098"/>
    <w:rsid w:val="0031535A"/>
    <w:rsid w:val="00315D7A"/>
    <w:rsid w:val="003204E2"/>
    <w:rsid w:val="00333B15"/>
    <w:rsid w:val="003347C3"/>
    <w:rsid w:val="003474F0"/>
    <w:rsid w:val="0035690D"/>
    <w:rsid w:val="00374212"/>
    <w:rsid w:val="0037755C"/>
    <w:rsid w:val="00390412"/>
    <w:rsid w:val="00392717"/>
    <w:rsid w:val="003973A9"/>
    <w:rsid w:val="003A6752"/>
    <w:rsid w:val="003B1136"/>
    <w:rsid w:val="003B30CD"/>
    <w:rsid w:val="003E3A2A"/>
    <w:rsid w:val="00400498"/>
    <w:rsid w:val="00410A91"/>
    <w:rsid w:val="0041753A"/>
    <w:rsid w:val="0043228E"/>
    <w:rsid w:val="004344BD"/>
    <w:rsid w:val="004361A9"/>
    <w:rsid w:val="00447341"/>
    <w:rsid w:val="00460333"/>
    <w:rsid w:val="0048277A"/>
    <w:rsid w:val="00483492"/>
    <w:rsid w:val="00490F90"/>
    <w:rsid w:val="00492BA5"/>
    <w:rsid w:val="00496B74"/>
    <w:rsid w:val="004A675C"/>
    <w:rsid w:val="004B378A"/>
    <w:rsid w:val="004B50ED"/>
    <w:rsid w:val="004D0AD2"/>
    <w:rsid w:val="004D3AD9"/>
    <w:rsid w:val="004D3C35"/>
    <w:rsid w:val="004D400C"/>
    <w:rsid w:val="004D46F5"/>
    <w:rsid w:val="004D4D80"/>
    <w:rsid w:val="004D6D22"/>
    <w:rsid w:val="004E6364"/>
    <w:rsid w:val="00503C5F"/>
    <w:rsid w:val="005143FD"/>
    <w:rsid w:val="005201D9"/>
    <w:rsid w:val="00522533"/>
    <w:rsid w:val="0053692A"/>
    <w:rsid w:val="00536B44"/>
    <w:rsid w:val="00536E71"/>
    <w:rsid w:val="00541CA4"/>
    <w:rsid w:val="005458DA"/>
    <w:rsid w:val="005476C6"/>
    <w:rsid w:val="0055072E"/>
    <w:rsid w:val="00550E0E"/>
    <w:rsid w:val="005646A5"/>
    <w:rsid w:val="00564B5B"/>
    <w:rsid w:val="005A4C43"/>
    <w:rsid w:val="005B2B9E"/>
    <w:rsid w:val="005C4E3E"/>
    <w:rsid w:val="005C6CEB"/>
    <w:rsid w:val="005E3484"/>
    <w:rsid w:val="005F7036"/>
    <w:rsid w:val="006022BE"/>
    <w:rsid w:val="006169C5"/>
    <w:rsid w:val="006215D4"/>
    <w:rsid w:val="006619AA"/>
    <w:rsid w:val="006A35B6"/>
    <w:rsid w:val="006A4028"/>
    <w:rsid w:val="006A5E95"/>
    <w:rsid w:val="006C1C30"/>
    <w:rsid w:val="006C3168"/>
    <w:rsid w:val="006C31D5"/>
    <w:rsid w:val="006D0C6D"/>
    <w:rsid w:val="006E2327"/>
    <w:rsid w:val="006E253C"/>
    <w:rsid w:val="006E270E"/>
    <w:rsid w:val="00702506"/>
    <w:rsid w:val="00703B2D"/>
    <w:rsid w:val="00704F41"/>
    <w:rsid w:val="00725687"/>
    <w:rsid w:val="00727EDF"/>
    <w:rsid w:val="007304EC"/>
    <w:rsid w:val="00740C6C"/>
    <w:rsid w:val="00743DAA"/>
    <w:rsid w:val="00745D1E"/>
    <w:rsid w:val="00756184"/>
    <w:rsid w:val="00760B18"/>
    <w:rsid w:val="00772D83"/>
    <w:rsid w:val="007815A3"/>
    <w:rsid w:val="0079433D"/>
    <w:rsid w:val="0079616F"/>
    <w:rsid w:val="007A0BB2"/>
    <w:rsid w:val="007A2407"/>
    <w:rsid w:val="007A5116"/>
    <w:rsid w:val="007A595F"/>
    <w:rsid w:val="007B07DC"/>
    <w:rsid w:val="007B41E1"/>
    <w:rsid w:val="007B6BBC"/>
    <w:rsid w:val="007C002D"/>
    <w:rsid w:val="007C240F"/>
    <w:rsid w:val="007C614F"/>
    <w:rsid w:val="007D05E0"/>
    <w:rsid w:val="007D505F"/>
    <w:rsid w:val="007E1F93"/>
    <w:rsid w:val="007E567B"/>
    <w:rsid w:val="00805093"/>
    <w:rsid w:val="0080719F"/>
    <w:rsid w:val="00807ED5"/>
    <w:rsid w:val="008179E5"/>
    <w:rsid w:val="00820B21"/>
    <w:rsid w:val="00822DC5"/>
    <w:rsid w:val="008258FC"/>
    <w:rsid w:val="00855B68"/>
    <w:rsid w:val="008646EF"/>
    <w:rsid w:val="008658D7"/>
    <w:rsid w:val="0087085A"/>
    <w:rsid w:val="00884B62"/>
    <w:rsid w:val="00887327"/>
    <w:rsid w:val="008A55E8"/>
    <w:rsid w:val="008B24AA"/>
    <w:rsid w:val="008C3708"/>
    <w:rsid w:val="008C55E9"/>
    <w:rsid w:val="008D3907"/>
    <w:rsid w:val="008F3D70"/>
    <w:rsid w:val="008F5F72"/>
    <w:rsid w:val="00900329"/>
    <w:rsid w:val="00902009"/>
    <w:rsid w:val="00913E80"/>
    <w:rsid w:val="00915AB2"/>
    <w:rsid w:val="00924AC2"/>
    <w:rsid w:val="00934F8D"/>
    <w:rsid w:val="00941E59"/>
    <w:rsid w:val="009442BC"/>
    <w:rsid w:val="00946032"/>
    <w:rsid w:val="00951CA9"/>
    <w:rsid w:val="00953553"/>
    <w:rsid w:val="009538C0"/>
    <w:rsid w:val="009608A5"/>
    <w:rsid w:val="00964EA5"/>
    <w:rsid w:val="00966A5E"/>
    <w:rsid w:val="00977A17"/>
    <w:rsid w:val="00984ED7"/>
    <w:rsid w:val="00996E67"/>
    <w:rsid w:val="009B61C3"/>
    <w:rsid w:val="009C31FF"/>
    <w:rsid w:val="009C50B3"/>
    <w:rsid w:val="009D007F"/>
    <w:rsid w:val="009D2E05"/>
    <w:rsid w:val="009D71A2"/>
    <w:rsid w:val="009E180B"/>
    <w:rsid w:val="009E497B"/>
    <w:rsid w:val="009E4A59"/>
    <w:rsid w:val="009F2D12"/>
    <w:rsid w:val="00A03DE2"/>
    <w:rsid w:val="00A05541"/>
    <w:rsid w:val="00A122A0"/>
    <w:rsid w:val="00A16B47"/>
    <w:rsid w:val="00A31384"/>
    <w:rsid w:val="00A3238D"/>
    <w:rsid w:val="00A404C9"/>
    <w:rsid w:val="00A50A9C"/>
    <w:rsid w:val="00A54544"/>
    <w:rsid w:val="00A57E30"/>
    <w:rsid w:val="00A64DAA"/>
    <w:rsid w:val="00A656F9"/>
    <w:rsid w:val="00AA40BD"/>
    <w:rsid w:val="00AA7163"/>
    <w:rsid w:val="00AB6607"/>
    <w:rsid w:val="00AD7B9B"/>
    <w:rsid w:val="00AE007A"/>
    <w:rsid w:val="00AE5825"/>
    <w:rsid w:val="00AF09C4"/>
    <w:rsid w:val="00AF5D13"/>
    <w:rsid w:val="00B02315"/>
    <w:rsid w:val="00B05453"/>
    <w:rsid w:val="00B22867"/>
    <w:rsid w:val="00B23B96"/>
    <w:rsid w:val="00B25C2A"/>
    <w:rsid w:val="00B37BE1"/>
    <w:rsid w:val="00B62C96"/>
    <w:rsid w:val="00B7024E"/>
    <w:rsid w:val="00B81880"/>
    <w:rsid w:val="00B83DB6"/>
    <w:rsid w:val="00B84778"/>
    <w:rsid w:val="00B908CA"/>
    <w:rsid w:val="00B90AE2"/>
    <w:rsid w:val="00B91982"/>
    <w:rsid w:val="00B92DBC"/>
    <w:rsid w:val="00BB71F7"/>
    <w:rsid w:val="00BB75D5"/>
    <w:rsid w:val="00BC28ED"/>
    <w:rsid w:val="00BC7772"/>
    <w:rsid w:val="00BD0DFE"/>
    <w:rsid w:val="00BF2D30"/>
    <w:rsid w:val="00BF6D65"/>
    <w:rsid w:val="00C028F2"/>
    <w:rsid w:val="00C11DEE"/>
    <w:rsid w:val="00C21BCE"/>
    <w:rsid w:val="00C2343D"/>
    <w:rsid w:val="00C314C6"/>
    <w:rsid w:val="00C32520"/>
    <w:rsid w:val="00C437DF"/>
    <w:rsid w:val="00C62BA1"/>
    <w:rsid w:val="00C651FC"/>
    <w:rsid w:val="00C66475"/>
    <w:rsid w:val="00C731EC"/>
    <w:rsid w:val="00C741BB"/>
    <w:rsid w:val="00C74B5E"/>
    <w:rsid w:val="00C81530"/>
    <w:rsid w:val="00C82A9A"/>
    <w:rsid w:val="00C93CCA"/>
    <w:rsid w:val="00CA5CC0"/>
    <w:rsid w:val="00CB7786"/>
    <w:rsid w:val="00CC3AF0"/>
    <w:rsid w:val="00CC58E7"/>
    <w:rsid w:val="00CC5DE5"/>
    <w:rsid w:val="00CF19D3"/>
    <w:rsid w:val="00D05AE6"/>
    <w:rsid w:val="00D105E8"/>
    <w:rsid w:val="00D20516"/>
    <w:rsid w:val="00D2398F"/>
    <w:rsid w:val="00D24A10"/>
    <w:rsid w:val="00D326A0"/>
    <w:rsid w:val="00D4155E"/>
    <w:rsid w:val="00D53D1F"/>
    <w:rsid w:val="00D5580D"/>
    <w:rsid w:val="00D55C45"/>
    <w:rsid w:val="00D63F97"/>
    <w:rsid w:val="00D666F4"/>
    <w:rsid w:val="00D74471"/>
    <w:rsid w:val="00D7590B"/>
    <w:rsid w:val="00D85FFE"/>
    <w:rsid w:val="00D87444"/>
    <w:rsid w:val="00D90EB4"/>
    <w:rsid w:val="00D956F5"/>
    <w:rsid w:val="00D95955"/>
    <w:rsid w:val="00DA68E8"/>
    <w:rsid w:val="00DB249F"/>
    <w:rsid w:val="00DB7DC6"/>
    <w:rsid w:val="00DD0057"/>
    <w:rsid w:val="00DD08ED"/>
    <w:rsid w:val="00DD60FE"/>
    <w:rsid w:val="00DD79FA"/>
    <w:rsid w:val="00DE10BE"/>
    <w:rsid w:val="00DE6EF3"/>
    <w:rsid w:val="00E1462E"/>
    <w:rsid w:val="00E16ACC"/>
    <w:rsid w:val="00E21863"/>
    <w:rsid w:val="00E26EC7"/>
    <w:rsid w:val="00E40F5C"/>
    <w:rsid w:val="00E411BB"/>
    <w:rsid w:val="00E43AF4"/>
    <w:rsid w:val="00E4447B"/>
    <w:rsid w:val="00E50899"/>
    <w:rsid w:val="00E52B68"/>
    <w:rsid w:val="00E57C95"/>
    <w:rsid w:val="00E719E5"/>
    <w:rsid w:val="00E819D5"/>
    <w:rsid w:val="00E909CF"/>
    <w:rsid w:val="00E92371"/>
    <w:rsid w:val="00E93F66"/>
    <w:rsid w:val="00EA4C13"/>
    <w:rsid w:val="00EB6529"/>
    <w:rsid w:val="00EE0635"/>
    <w:rsid w:val="00EF71D8"/>
    <w:rsid w:val="00F07A77"/>
    <w:rsid w:val="00F320E2"/>
    <w:rsid w:val="00F33CB7"/>
    <w:rsid w:val="00F34AD7"/>
    <w:rsid w:val="00F368E9"/>
    <w:rsid w:val="00F448EA"/>
    <w:rsid w:val="00F54FEB"/>
    <w:rsid w:val="00F63995"/>
    <w:rsid w:val="00F67E39"/>
    <w:rsid w:val="00F80342"/>
    <w:rsid w:val="00F80592"/>
    <w:rsid w:val="00F8171F"/>
    <w:rsid w:val="00FA355F"/>
    <w:rsid w:val="00FB06A8"/>
    <w:rsid w:val="00FC2D05"/>
    <w:rsid w:val="00FC6EE0"/>
    <w:rsid w:val="00FC6F73"/>
    <w:rsid w:val="00FE0F3E"/>
    <w:rsid w:val="00FF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D89A01"/>
  <w15:docId w15:val="{B78E53F5-DDC8-4ADB-812C-93199BB12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6F5"/>
    <w:pPr>
      <w:suppressAutoHyphens/>
    </w:pPr>
    <w:rPr>
      <w:rFonts w:ascii="Times New Roman" w:eastAsia="Times New Roman" w:hAnsi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uiPriority w:val="99"/>
    <w:qFormat/>
    <w:rsid w:val="00E52B68"/>
    <w:pPr>
      <w:keepNext/>
      <w:keepLines/>
      <w:spacing w:before="200"/>
      <w:outlineLvl w:val="1"/>
    </w:pPr>
    <w:rPr>
      <w:rFonts w:ascii="Cambria" w:eastAsia="Calibri" w:hAnsi="Cambria"/>
      <w:b/>
      <w:color w:val="4F81BD"/>
      <w:sz w:val="26"/>
      <w:szCs w:val="20"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3A6752"/>
    <w:pPr>
      <w:keepNext/>
      <w:numPr>
        <w:ilvl w:val="2"/>
        <w:numId w:val="1"/>
      </w:numPr>
      <w:tabs>
        <w:tab w:val="num" w:pos="2138"/>
      </w:tabs>
      <w:spacing w:after="120"/>
      <w:ind w:firstLine="658"/>
      <w:outlineLvl w:val="2"/>
    </w:pPr>
    <w:rPr>
      <w:rFonts w:ascii="Arial" w:eastAsia="Calibri" w:hAnsi="Arial"/>
      <w:i/>
      <w:sz w:val="1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52B68"/>
    <w:rPr>
      <w:rFonts w:ascii="Cambria" w:hAnsi="Cambria" w:cs="Times New Roman"/>
      <w:b/>
      <w:color w:val="4F81BD"/>
      <w:sz w:val="26"/>
      <w:lang w:eastAsia="ar-SA" w:bidi="ar-SA"/>
    </w:rPr>
  </w:style>
  <w:style w:type="character" w:customStyle="1" w:styleId="30">
    <w:name w:val="Заголовок 3 Знак"/>
    <w:link w:val="3"/>
    <w:uiPriority w:val="99"/>
    <w:locked/>
    <w:rsid w:val="003A6752"/>
    <w:rPr>
      <w:rFonts w:ascii="Arial" w:hAnsi="Arial" w:cs="Times New Roman"/>
      <w:i/>
      <w:sz w:val="18"/>
      <w:lang w:eastAsia="ar-SA" w:bidi="ar-SA"/>
    </w:rPr>
  </w:style>
  <w:style w:type="paragraph" w:styleId="a3">
    <w:name w:val="Body Text Indent"/>
    <w:basedOn w:val="a"/>
    <w:link w:val="a4"/>
    <w:uiPriority w:val="99"/>
    <w:rsid w:val="00F67E39"/>
    <w:pPr>
      <w:ind w:firstLine="295"/>
      <w:jc w:val="both"/>
    </w:pPr>
    <w:rPr>
      <w:rFonts w:eastAsia="Calibri"/>
      <w:sz w:val="19"/>
      <w:szCs w:val="20"/>
      <w:lang w:val="ru-RU"/>
    </w:rPr>
  </w:style>
  <w:style w:type="character" w:customStyle="1" w:styleId="a4">
    <w:name w:val="Основной текст с отступом Знак"/>
    <w:link w:val="a3"/>
    <w:uiPriority w:val="99"/>
    <w:locked/>
    <w:rsid w:val="00F67E39"/>
    <w:rPr>
      <w:rFonts w:ascii="Times New Roman" w:hAnsi="Times New Roman" w:cs="Times New Roman"/>
      <w:sz w:val="19"/>
      <w:lang w:val="ru-RU" w:eastAsia="ar-SA" w:bidi="ar-SA"/>
    </w:rPr>
  </w:style>
  <w:style w:type="paragraph" w:styleId="a5">
    <w:name w:val="List Paragraph"/>
    <w:basedOn w:val="a"/>
    <w:uiPriority w:val="99"/>
    <w:qFormat/>
    <w:rsid w:val="00303A5F"/>
    <w:pPr>
      <w:ind w:left="720"/>
      <w:contextualSpacing/>
    </w:pPr>
  </w:style>
  <w:style w:type="character" w:styleId="a6">
    <w:name w:val="Hyperlink"/>
    <w:uiPriority w:val="99"/>
    <w:rsid w:val="002C3635"/>
    <w:rPr>
      <w:rFonts w:cs="Times New Roman"/>
      <w:color w:val="0000FF"/>
      <w:u w:val="single"/>
    </w:rPr>
  </w:style>
  <w:style w:type="character" w:customStyle="1" w:styleId="fontstyle01">
    <w:name w:val="fontstyle01"/>
    <w:uiPriority w:val="99"/>
    <w:rsid w:val="002C3635"/>
    <w:rPr>
      <w:rFonts w:ascii="Times New Roman" w:hAnsi="Times New Roman"/>
      <w:color w:val="000000"/>
      <w:sz w:val="24"/>
    </w:rPr>
  </w:style>
  <w:style w:type="paragraph" w:styleId="31">
    <w:name w:val="Body Text 3"/>
    <w:basedOn w:val="a"/>
    <w:link w:val="32"/>
    <w:uiPriority w:val="99"/>
    <w:rsid w:val="000A2F9C"/>
    <w:pPr>
      <w:suppressAutoHyphens w:val="0"/>
      <w:spacing w:after="120"/>
    </w:pPr>
    <w:rPr>
      <w:rFonts w:eastAsia="Calibri"/>
      <w:sz w:val="16"/>
      <w:szCs w:val="20"/>
      <w:lang w:val="ru-RU" w:eastAsia="ru-RU"/>
    </w:rPr>
  </w:style>
  <w:style w:type="character" w:customStyle="1" w:styleId="32">
    <w:name w:val="Основной текст 3 Знак"/>
    <w:link w:val="31"/>
    <w:uiPriority w:val="99"/>
    <w:locked/>
    <w:rsid w:val="000A2F9C"/>
    <w:rPr>
      <w:rFonts w:ascii="Times New Roman" w:hAnsi="Times New Roman" w:cs="Times New Roman"/>
      <w:sz w:val="16"/>
      <w:lang w:val="ru-RU" w:eastAsia="ru-RU"/>
    </w:rPr>
  </w:style>
  <w:style w:type="paragraph" w:styleId="21">
    <w:name w:val="Body Text 2"/>
    <w:basedOn w:val="a"/>
    <w:link w:val="22"/>
    <w:uiPriority w:val="99"/>
    <w:semiHidden/>
    <w:rsid w:val="00242F74"/>
    <w:pPr>
      <w:spacing w:after="120" w:line="480" w:lineRule="auto"/>
    </w:pPr>
    <w:rPr>
      <w:rFonts w:eastAsia="Calibri"/>
      <w:szCs w:val="20"/>
      <w:lang w:val="ru-RU"/>
    </w:rPr>
  </w:style>
  <w:style w:type="character" w:customStyle="1" w:styleId="22">
    <w:name w:val="Основной текст 2 Знак"/>
    <w:link w:val="21"/>
    <w:uiPriority w:val="99"/>
    <w:semiHidden/>
    <w:locked/>
    <w:rsid w:val="00242F74"/>
    <w:rPr>
      <w:rFonts w:ascii="Times New Roman" w:hAnsi="Times New Roman" w:cs="Times New Roman"/>
      <w:sz w:val="24"/>
      <w:lang w:eastAsia="ar-SA" w:bidi="ar-SA"/>
    </w:rPr>
  </w:style>
  <w:style w:type="character" w:styleId="a7">
    <w:name w:val="Emphasis"/>
    <w:uiPriority w:val="99"/>
    <w:qFormat/>
    <w:rsid w:val="00242F74"/>
    <w:rPr>
      <w:rFonts w:cs="Times New Roman"/>
      <w:i/>
    </w:rPr>
  </w:style>
  <w:style w:type="character" w:customStyle="1" w:styleId="collection">
    <w:name w:val="collection"/>
    <w:uiPriority w:val="99"/>
    <w:rsid w:val="00242F74"/>
  </w:style>
  <w:style w:type="character" w:customStyle="1" w:styleId="documentyear">
    <w:name w:val="documentyear"/>
    <w:uiPriority w:val="99"/>
    <w:rsid w:val="00242F74"/>
  </w:style>
  <w:style w:type="character" w:customStyle="1" w:styleId="documentissuename">
    <w:name w:val="documentissuename"/>
    <w:uiPriority w:val="99"/>
    <w:rsid w:val="00242F74"/>
  </w:style>
  <w:style w:type="character" w:customStyle="1" w:styleId="documentpagerange">
    <w:name w:val="documentpagerange"/>
    <w:uiPriority w:val="99"/>
    <w:rsid w:val="00242F74"/>
  </w:style>
  <w:style w:type="character" w:customStyle="1" w:styleId="a-size-large">
    <w:name w:val="a-size-large"/>
    <w:uiPriority w:val="99"/>
    <w:rsid w:val="00242F74"/>
  </w:style>
  <w:style w:type="character" w:customStyle="1" w:styleId="a-size-medium">
    <w:name w:val="a-size-medium"/>
    <w:uiPriority w:val="99"/>
    <w:rsid w:val="00242F74"/>
  </w:style>
  <w:style w:type="paragraph" w:styleId="a8">
    <w:name w:val="Normal (Web)"/>
    <w:basedOn w:val="a"/>
    <w:uiPriority w:val="99"/>
    <w:semiHidden/>
    <w:rsid w:val="00E52B68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st">
    <w:name w:val="st"/>
    <w:uiPriority w:val="99"/>
    <w:rsid w:val="00AE007A"/>
  </w:style>
  <w:style w:type="character" w:customStyle="1" w:styleId="fontstyle11">
    <w:name w:val="fontstyle11"/>
    <w:uiPriority w:val="99"/>
    <w:rsid w:val="00AE007A"/>
    <w:rPr>
      <w:rFonts w:ascii="Times New Roman" w:hAnsi="Times New Roman"/>
      <w:i/>
      <w:color w:val="000000"/>
      <w:sz w:val="28"/>
    </w:rPr>
  </w:style>
  <w:style w:type="character" w:styleId="a9">
    <w:name w:val="Strong"/>
    <w:uiPriority w:val="99"/>
    <w:qFormat/>
    <w:rsid w:val="00DB7DC6"/>
    <w:rPr>
      <w:rFonts w:cs="Times New Roman"/>
      <w:b/>
    </w:rPr>
  </w:style>
  <w:style w:type="character" w:customStyle="1" w:styleId="aa">
    <w:name w:val="Текст сноски Знак"/>
    <w:uiPriority w:val="99"/>
    <w:semiHidden/>
    <w:rsid w:val="00DD60FE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55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tehistoria.com/es/obra/el-%C3%A9xtasis-de-santa-teresa" TargetMode="External"/><Relationship Id="rId13" Type="http://schemas.openxmlformats.org/officeDocument/2006/relationships/hyperlink" Target="https://lingua.com/es/espanol/lectur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prenderespanol.org" TargetMode="External"/><Relationship Id="rId12" Type="http://schemas.openxmlformats.org/officeDocument/2006/relationships/hyperlink" Target="http://www.studyspanish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odo-claro.com/castellano_ejercicios_de_cultura_e_interculturalidad_resumen.php" TargetMode="External"/><Relationship Id="rId11" Type="http://schemas.openxmlformats.org/officeDocument/2006/relationships/hyperlink" Target="http://www.practicespanish.com/es/apuntes-gramaticales/ent/4" TargetMode="External"/><Relationship Id="rId5" Type="http://schemas.openxmlformats.org/officeDocument/2006/relationships/hyperlink" Target="https://www.znu.edu.ua/ukr/pk/4362/5172/12423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elenet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uladiez.com/ejercicios/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11</Pages>
  <Words>3403</Words>
  <Characters>19401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/>
  <LinksUpToDate>false</LinksUpToDate>
  <CharactersWithSpaces>22759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user</dc:creator>
  <cp:keywords/>
  <dc:description/>
  <cp:lastModifiedBy>RePack by Diakov</cp:lastModifiedBy>
  <cp:revision>7</cp:revision>
  <dcterms:created xsi:type="dcterms:W3CDTF">2021-01-19T19:05:00Z</dcterms:created>
  <dcterms:modified xsi:type="dcterms:W3CDTF">2022-01-23T17:51:00Z</dcterms:modified>
</cp:coreProperties>
</file>