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553" w:rsidRPr="006A2718" w:rsidRDefault="006A2718" w:rsidP="006A2718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6A2718">
        <w:rPr>
          <w:rFonts w:ascii="Times New Roman" w:hAnsi="Times New Roman" w:cs="Times New Roman"/>
          <w:sz w:val="32"/>
          <w:szCs w:val="32"/>
        </w:rPr>
        <w:t xml:space="preserve">МЕТОДИЧНІ МАТЕРІАЛИ ДО САМОСТІЙНОЇ РОБОТИ СТУДЕНТІВ МОДУЛЬ </w:t>
      </w:r>
      <w:r>
        <w:rPr>
          <w:rFonts w:ascii="Times New Roman" w:hAnsi="Times New Roman" w:cs="Times New Roman"/>
          <w:sz w:val="32"/>
          <w:szCs w:val="32"/>
        </w:rPr>
        <w:t>І</w:t>
      </w:r>
      <w:r w:rsidRPr="006A2718">
        <w:rPr>
          <w:rFonts w:ascii="Times New Roman" w:hAnsi="Times New Roman" w:cs="Times New Roman"/>
          <w:sz w:val="32"/>
          <w:szCs w:val="32"/>
        </w:rPr>
        <w:t>V</w:t>
      </w:r>
    </w:p>
    <w:p w:rsidR="006A2718" w:rsidRDefault="006A2718" w:rsidP="006A2718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6A2718">
        <w:rPr>
          <w:rFonts w:ascii="Times New Roman" w:hAnsi="Times New Roman" w:cs="Times New Roman"/>
          <w:sz w:val="32"/>
          <w:szCs w:val="32"/>
        </w:rPr>
        <w:t>BATTEMENTS FONDUS</w:t>
      </w:r>
    </w:p>
    <w:p w:rsidR="006A2718" w:rsidRDefault="006A2718" w:rsidP="006A2718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proofErr w:type="spellStart"/>
      <w:r w:rsidRPr="006A2718">
        <w:rPr>
          <w:rFonts w:ascii="Times New Roman" w:hAnsi="Times New Roman" w:cs="Times New Roman"/>
          <w:sz w:val="32"/>
          <w:szCs w:val="32"/>
        </w:rPr>
        <w:t>Battements</w:t>
      </w:r>
      <w:proofErr w:type="spellEnd"/>
      <w:r w:rsidRPr="006A271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6A2718">
        <w:rPr>
          <w:rFonts w:ascii="Times New Roman" w:hAnsi="Times New Roman" w:cs="Times New Roman"/>
          <w:sz w:val="32"/>
          <w:szCs w:val="32"/>
        </w:rPr>
        <w:t>fondus</w:t>
      </w:r>
      <w:proofErr w:type="spellEnd"/>
      <w:r w:rsidRPr="006A2718">
        <w:rPr>
          <w:rFonts w:ascii="Times New Roman" w:hAnsi="Times New Roman" w:cs="Times New Roman"/>
          <w:sz w:val="32"/>
          <w:szCs w:val="32"/>
        </w:rPr>
        <w:t xml:space="preserve">. Музичний розмір 4/4. </w:t>
      </w:r>
    </w:p>
    <w:p w:rsidR="006A2718" w:rsidRDefault="006A2718" w:rsidP="006A2718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6A2718">
        <w:rPr>
          <w:rFonts w:ascii="Times New Roman" w:hAnsi="Times New Roman" w:cs="Times New Roman"/>
          <w:sz w:val="32"/>
          <w:szCs w:val="32"/>
        </w:rPr>
        <w:t xml:space="preserve">На чотири вступних акорди музичного супроводу виконати </w:t>
      </w:r>
      <w:proofErr w:type="spellStart"/>
      <w:r w:rsidRPr="006A2718">
        <w:rPr>
          <w:rFonts w:ascii="Times New Roman" w:hAnsi="Times New Roman" w:cs="Times New Roman"/>
          <w:sz w:val="32"/>
          <w:szCs w:val="32"/>
        </w:rPr>
        <w:t>preparation</w:t>
      </w:r>
      <w:proofErr w:type="spellEnd"/>
      <w:r w:rsidRPr="006A2718">
        <w:rPr>
          <w:rFonts w:ascii="Times New Roman" w:hAnsi="Times New Roman" w:cs="Times New Roman"/>
          <w:sz w:val="32"/>
          <w:szCs w:val="32"/>
        </w:rPr>
        <w:t xml:space="preserve"> для </w:t>
      </w:r>
      <w:proofErr w:type="spellStart"/>
      <w:r w:rsidRPr="006A2718">
        <w:rPr>
          <w:rFonts w:ascii="Times New Roman" w:hAnsi="Times New Roman" w:cs="Times New Roman"/>
          <w:sz w:val="32"/>
          <w:szCs w:val="32"/>
        </w:rPr>
        <w:t>battements</w:t>
      </w:r>
      <w:proofErr w:type="spellEnd"/>
      <w:r w:rsidRPr="006A271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6A2718">
        <w:rPr>
          <w:rFonts w:ascii="Times New Roman" w:hAnsi="Times New Roman" w:cs="Times New Roman"/>
          <w:sz w:val="32"/>
          <w:szCs w:val="32"/>
        </w:rPr>
        <w:t>fondus</w:t>
      </w:r>
      <w:proofErr w:type="spellEnd"/>
      <w:r w:rsidRPr="006A2718">
        <w:rPr>
          <w:rFonts w:ascii="Times New Roman" w:hAnsi="Times New Roman" w:cs="Times New Roman"/>
          <w:sz w:val="32"/>
          <w:szCs w:val="32"/>
        </w:rPr>
        <w:t xml:space="preserve">: робочу ногу відкрити вбік на 45°. 1-й такт. На «раз-два-три» – робочу ногу зігнути в положення умовного </w:t>
      </w:r>
      <w:proofErr w:type="spellStart"/>
      <w:r w:rsidRPr="006A2718">
        <w:rPr>
          <w:rFonts w:ascii="Times New Roman" w:hAnsi="Times New Roman" w:cs="Times New Roman"/>
          <w:sz w:val="32"/>
          <w:szCs w:val="32"/>
        </w:rPr>
        <w:t>sur</w:t>
      </w:r>
      <w:proofErr w:type="spellEnd"/>
      <w:r w:rsidRPr="006A271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6A2718">
        <w:rPr>
          <w:rFonts w:ascii="Times New Roman" w:hAnsi="Times New Roman" w:cs="Times New Roman"/>
          <w:sz w:val="32"/>
          <w:szCs w:val="32"/>
        </w:rPr>
        <w:t>le</w:t>
      </w:r>
      <w:proofErr w:type="spellEnd"/>
      <w:r w:rsidRPr="006A2718">
        <w:rPr>
          <w:rFonts w:ascii="Times New Roman" w:hAnsi="Times New Roman" w:cs="Times New Roman"/>
          <w:sz w:val="32"/>
          <w:szCs w:val="32"/>
        </w:rPr>
        <w:t xml:space="preserve"> cou-de-pied вперед і одночасно виконати demi-</w:t>
      </w:r>
      <w:proofErr w:type="spellStart"/>
      <w:r w:rsidRPr="006A2718">
        <w:rPr>
          <w:rFonts w:ascii="Times New Roman" w:hAnsi="Times New Roman" w:cs="Times New Roman"/>
          <w:sz w:val="32"/>
          <w:szCs w:val="32"/>
        </w:rPr>
        <w:t>plie</w:t>
      </w:r>
      <w:proofErr w:type="spellEnd"/>
      <w:r w:rsidRPr="006A2718">
        <w:rPr>
          <w:rFonts w:ascii="Times New Roman" w:hAnsi="Times New Roman" w:cs="Times New Roman"/>
          <w:sz w:val="32"/>
          <w:szCs w:val="32"/>
        </w:rPr>
        <w:t xml:space="preserve"> на опорній нозі. </w:t>
      </w:r>
    </w:p>
    <w:p w:rsidR="006A2718" w:rsidRDefault="006A2718" w:rsidP="006A2718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6A2718">
        <w:rPr>
          <w:rFonts w:ascii="Times New Roman" w:hAnsi="Times New Roman" w:cs="Times New Roman"/>
          <w:sz w:val="32"/>
          <w:szCs w:val="32"/>
        </w:rPr>
        <w:t>2-й такт. На «раз-два-три» – робоча нога витягується вперед у повітря на 45°, одночасно слід встати з demi-</w:t>
      </w:r>
      <w:proofErr w:type="spellStart"/>
      <w:r w:rsidRPr="006A2718">
        <w:rPr>
          <w:rFonts w:ascii="Times New Roman" w:hAnsi="Times New Roman" w:cs="Times New Roman"/>
          <w:sz w:val="32"/>
          <w:szCs w:val="32"/>
        </w:rPr>
        <w:t>plie</w:t>
      </w:r>
      <w:proofErr w:type="spellEnd"/>
      <w:r w:rsidRPr="006A2718">
        <w:rPr>
          <w:rFonts w:ascii="Times New Roman" w:hAnsi="Times New Roman" w:cs="Times New Roman"/>
          <w:sz w:val="32"/>
          <w:szCs w:val="32"/>
        </w:rPr>
        <w:t xml:space="preserve"> на опорній нозі. </w:t>
      </w:r>
    </w:p>
    <w:p w:rsidR="006A2718" w:rsidRDefault="006A2718" w:rsidP="006A2718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6A2718">
        <w:rPr>
          <w:rFonts w:ascii="Times New Roman" w:hAnsi="Times New Roman" w:cs="Times New Roman"/>
          <w:sz w:val="32"/>
          <w:szCs w:val="32"/>
        </w:rPr>
        <w:t xml:space="preserve">3-й такт. Повторити рухи 1-го такту. </w:t>
      </w:r>
    </w:p>
    <w:p w:rsidR="006A2718" w:rsidRDefault="006A2718" w:rsidP="006A2718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6A2718">
        <w:rPr>
          <w:rFonts w:ascii="Times New Roman" w:hAnsi="Times New Roman" w:cs="Times New Roman"/>
          <w:sz w:val="32"/>
          <w:szCs w:val="32"/>
        </w:rPr>
        <w:t xml:space="preserve">4-й такт. Повторити рухи 2-го такту. </w:t>
      </w:r>
    </w:p>
    <w:p w:rsidR="006A2718" w:rsidRDefault="006A2718" w:rsidP="006A2718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6A2718">
        <w:rPr>
          <w:rFonts w:ascii="Times New Roman" w:hAnsi="Times New Roman" w:cs="Times New Roman"/>
          <w:sz w:val="32"/>
          <w:szCs w:val="32"/>
        </w:rPr>
        <w:t>5-й – 6-й такти. Виконати demi-</w:t>
      </w:r>
      <w:proofErr w:type="spellStart"/>
      <w:r w:rsidRPr="006A2718">
        <w:rPr>
          <w:rFonts w:ascii="Times New Roman" w:hAnsi="Times New Roman" w:cs="Times New Roman"/>
          <w:sz w:val="32"/>
          <w:szCs w:val="32"/>
        </w:rPr>
        <w:t>plie</w:t>
      </w:r>
      <w:proofErr w:type="spellEnd"/>
      <w:r w:rsidRPr="006A2718">
        <w:rPr>
          <w:rFonts w:ascii="Times New Roman" w:hAnsi="Times New Roman" w:cs="Times New Roman"/>
          <w:sz w:val="32"/>
          <w:szCs w:val="32"/>
        </w:rPr>
        <w:t xml:space="preserve"> на опорній нозі, робоча нога зберігає висоту 45°.</w:t>
      </w:r>
    </w:p>
    <w:p w:rsidR="006A2718" w:rsidRDefault="006A2718" w:rsidP="006A2718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6A2718">
        <w:rPr>
          <w:rFonts w:ascii="Times New Roman" w:hAnsi="Times New Roman" w:cs="Times New Roman"/>
          <w:sz w:val="32"/>
          <w:szCs w:val="32"/>
        </w:rPr>
        <w:t xml:space="preserve"> 7-й – 8-й такти. Виконати </w:t>
      </w:r>
      <w:proofErr w:type="spellStart"/>
      <w:r w:rsidRPr="006A2718">
        <w:rPr>
          <w:rFonts w:ascii="Times New Roman" w:hAnsi="Times New Roman" w:cs="Times New Roman"/>
          <w:sz w:val="32"/>
          <w:szCs w:val="32"/>
        </w:rPr>
        <w:t>releve</w:t>
      </w:r>
      <w:proofErr w:type="spellEnd"/>
      <w:r w:rsidRPr="006A2718">
        <w:rPr>
          <w:rFonts w:ascii="Times New Roman" w:hAnsi="Times New Roman" w:cs="Times New Roman"/>
          <w:sz w:val="32"/>
          <w:szCs w:val="32"/>
        </w:rPr>
        <w:t xml:space="preserve"> на опорній нозі, робоча нога зберігає висоту 45°. </w:t>
      </w:r>
    </w:p>
    <w:p w:rsidR="006A2718" w:rsidRDefault="006A2718" w:rsidP="006A2718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6A2718">
        <w:rPr>
          <w:rFonts w:ascii="Times New Roman" w:hAnsi="Times New Roman" w:cs="Times New Roman"/>
          <w:sz w:val="32"/>
          <w:szCs w:val="32"/>
        </w:rPr>
        <w:t xml:space="preserve">9-й такт. На «раз-два-три» – робочу ногу зігнути в положення умовного </w:t>
      </w:r>
      <w:proofErr w:type="spellStart"/>
      <w:r w:rsidRPr="006A2718">
        <w:rPr>
          <w:rFonts w:ascii="Times New Roman" w:hAnsi="Times New Roman" w:cs="Times New Roman"/>
          <w:sz w:val="32"/>
          <w:szCs w:val="32"/>
        </w:rPr>
        <w:t>sur</w:t>
      </w:r>
      <w:proofErr w:type="spellEnd"/>
      <w:r w:rsidRPr="006A271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6A2718">
        <w:rPr>
          <w:rFonts w:ascii="Times New Roman" w:hAnsi="Times New Roman" w:cs="Times New Roman"/>
          <w:sz w:val="32"/>
          <w:szCs w:val="32"/>
        </w:rPr>
        <w:t>le</w:t>
      </w:r>
      <w:proofErr w:type="spellEnd"/>
      <w:r w:rsidRPr="006A2718">
        <w:rPr>
          <w:rFonts w:ascii="Times New Roman" w:hAnsi="Times New Roman" w:cs="Times New Roman"/>
          <w:sz w:val="32"/>
          <w:szCs w:val="32"/>
        </w:rPr>
        <w:t xml:space="preserve"> cou-de-pied вперед і виконати demi-</w:t>
      </w:r>
      <w:proofErr w:type="spellStart"/>
      <w:r w:rsidRPr="006A2718">
        <w:rPr>
          <w:rFonts w:ascii="Times New Roman" w:hAnsi="Times New Roman" w:cs="Times New Roman"/>
          <w:sz w:val="32"/>
          <w:szCs w:val="32"/>
        </w:rPr>
        <w:t>plie</w:t>
      </w:r>
      <w:proofErr w:type="spellEnd"/>
      <w:r w:rsidRPr="006A2718">
        <w:rPr>
          <w:rFonts w:ascii="Times New Roman" w:hAnsi="Times New Roman" w:cs="Times New Roman"/>
          <w:sz w:val="32"/>
          <w:szCs w:val="32"/>
        </w:rPr>
        <w:t xml:space="preserve"> на опорній нозі. </w:t>
      </w:r>
    </w:p>
    <w:p w:rsidR="006A2718" w:rsidRDefault="006A2718" w:rsidP="006A2718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6A2718">
        <w:rPr>
          <w:rFonts w:ascii="Times New Roman" w:hAnsi="Times New Roman" w:cs="Times New Roman"/>
          <w:sz w:val="32"/>
          <w:szCs w:val="32"/>
        </w:rPr>
        <w:t>10-й такт. На «раз-два-три» – робоча нога витягується вбік у повітря на 45°, одночасно встати з demi-</w:t>
      </w:r>
      <w:proofErr w:type="spellStart"/>
      <w:r w:rsidRPr="006A2718">
        <w:rPr>
          <w:rFonts w:ascii="Times New Roman" w:hAnsi="Times New Roman" w:cs="Times New Roman"/>
          <w:sz w:val="32"/>
          <w:szCs w:val="32"/>
        </w:rPr>
        <w:t>plie</w:t>
      </w:r>
      <w:proofErr w:type="spellEnd"/>
      <w:r w:rsidRPr="006A2718">
        <w:rPr>
          <w:rFonts w:ascii="Times New Roman" w:hAnsi="Times New Roman" w:cs="Times New Roman"/>
          <w:sz w:val="32"/>
          <w:szCs w:val="32"/>
        </w:rPr>
        <w:t xml:space="preserve"> на опорній нозі. </w:t>
      </w:r>
    </w:p>
    <w:p w:rsidR="006A2718" w:rsidRDefault="006A2718" w:rsidP="006A2718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6A2718">
        <w:rPr>
          <w:rFonts w:ascii="Times New Roman" w:hAnsi="Times New Roman" w:cs="Times New Roman"/>
          <w:sz w:val="32"/>
          <w:szCs w:val="32"/>
        </w:rPr>
        <w:t xml:space="preserve">11-й – 12-й такти. Повторити рухи 9-го – 10-го тактів. </w:t>
      </w:r>
    </w:p>
    <w:p w:rsidR="006A2718" w:rsidRDefault="006A2718" w:rsidP="006A2718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6A2718">
        <w:rPr>
          <w:rFonts w:ascii="Times New Roman" w:hAnsi="Times New Roman" w:cs="Times New Roman"/>
          <w:sz w:val="32"/>
          <w:szCs w:val="32"/>
        </w:rPr>
        <w:t>13-й – 14-й такти. Виконати demi-</w:t>
      </w:r>
      <w:proofErr w:type="spellStart"/>
      <w:r w:rsidRPr="006A2718">
        <w:rPr>
          <w:rFonts w:ascii="Times New Roman" w:hAnsi="Times New Roman" w:cs="Times New Roman"/>
          <w:sz w:val="32"/>
          <w:szCs w:val="32"/>
        </w:rPr>
        <w:t>plie</w:t>
      </w:r>
      <w:proofErr w:type="spellEnd"/>
      <w:r w:rsidRPr="006A2718">
        <w:rPr>
          <w:rFonts w:ascii="Times New Roman" w:hAnsi="Times New Roman" w:cs="Times New Roman"/>
          <w:sz w:val="32"/>
          <w:szCs w:val="32"/>
        </w:rPr>
        <w:t xml:space="preserve"> на опорній нозі, робоча нога зберігає висоту 45° вбік. </w:t>
      </w:r>
    </w:p>
    <w:p w:rsidR="006A2718" w:rsidRDefault="006A2718" w:rsidP="006A2718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6A2718">
        <w:rPr>
          <w:rFonts w:ascii="Times New Roman" w:hAnsi="Times New Roman" w:cs="Times New Roman"/>
          <w:sz w:val="32"/>
          <w:szCs w:val="32"/>
        </w:rPr>
        <w:t xml:space="preserve">15-й – 16-й такти. Виконати </w:t>
      </w:r>
      <w:proofErr w:type="spellStart"/>
      <w:r w:rsidRPr="006A2718">
        <w:rPr>
          <w:rFonts w:ascii="Times New Roman" w:hAnsi="Times New Roman" w:cs="Times New Roman"/>
          <w:sz w:val="32"/>
          <w:szCs w:val="32"/>
        </w:rPr>
        <w:t>releve</w:t>
      </w:r>
      <w:proofErr w:type="spellEnd"/>
      <w:r w:rsidRPr="006A2718">
        <w:rPr>
          <w:rFonts w:ascii="Times New Roman" w:hAnsi="Times New Roman" w:cs="Times New Roman"/>
          <w:sz w:val="32"/>
          <w:szCs w:val="32"/>
        </w:rPr>
        <w:t xml:space="preserve"> на опорній нозі, робоча нога зберігає висоту 45° вбік. </w:t>
      </w:r>
    </w:p>
    <w:p w:rsidR="006A2718" w:rsidRDefault="006A2718" w:rsidP="006A2718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6A2718">
        <w:rPr>
          <w:rFonts w:ascii="Times New Roman" w:hAnsi="Times New Roman" w:cs="Times New Roman"/>
          <w:sz w:val="32"/>
          <w:szCs w:val="32"/>
        </w:rPr>
        <w:t xml:space="preserve">Так само вправу повторити назад і вбік. </w:t>
      </w:r>
    </w:p>
    <w:p w:rsidR="006A2718" w:rsidRDefault="006A2718" w:rsidP="006A2718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6A2718">
        <w:rPr>
          <w:rFonts w:ascii="Times New Roman" w:hAnsi="Times New Roman" w:cs="Times New Roman"/>
          <w:sz w:val="32"/>
          <w:szCs w:val="32"/>
        </w:rPr>
        <w:t>Описану вправу можна виконати в більш складному варіанті: 5-й – 6-й такти. Виконати demi-plie-releve на опорній нозі, робоча нога зберігає висоту 45°. 7-й – 8-й такти. Виконати demi-</w:t>
      </w:r>
      <w:proofErr w:type="spellStart"/>
      <w:r w:rsidRPr="006A2718">
        <w:rPr>
          <w:rFonts w:ascii="Times New Roman" w:hAnsi="Times New Roman" w:cs="Times New Roman"/>
          <w:sz w:val="32"/>
          <w:szCs w:val="32"/>
        </w:rPr>
        <w:t>rond</w:t>
      </w:r>
      <w:proofErr w:type="spellEnd"/>
      <w:r w:rsidRPr="006A271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6A2718">
        <w:rPr>
          <w:rFonts w:ascii="Times New Roman" w:hAnsi="Times New Roman" w:cs="Times New Roman"/>
          <w:sz w:val="32"/>
          <w:szCs w:val="32"/>
        </w:rPr>
        <w:t>en</w:t>
      </w:r>
      <w:proofErr w:type="spellEnd"/>
      <w:r w:rsidRPr="006A271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6A2718">
        <w:rPr>
          <w:rFonts w:ascii="Times New Roman" w:hAnsi="Times New Roman" w:cs="Times New Roman"/>
          <w:sz w:val="32"/>
          <w:szCs w:val="32"/>
        </w:rPr>
        <w:t>dehors</w:t>
      </w:r>
      <w:proofErr w:type="spellEnd"/>
      <w:r w:rsidRPr="006A2718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6A2718" w:rsidRDefault="006A2718" w:rsidP="006A2718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6A2718">
        <w:rPr>
          <w:rFonts w:ascii="Times New Roman" w:hAnsi="Times New Roman" w:cs="Times New Roman"/>
          <w:sz w:val="32"/>
          <w:szCs w:val="32"/>
        </w:rPr>
        <w:lastRenderedPageBreak/>
        <w:t>BATTEMENTS FRAPPES</w:t>
      </w:r>
    </w:p>
    <w:p w:rsidR="006A2718" w:rsidRDefault="006A2718" w:rsidP="006A2718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6A271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6A2718">
        <w:rPr>
          <w:rFonts w:ascii="Times New Roman" w:hAnsi="Times New Roman" w:cs="Times New Roman"/>
          <w:sz w:val="32"/>
          <w:szCs w:val="32"/>
        </w:rPr>
        <w:t>Doubles</w:t>
      </w:r>
      <w:proofErr w:type="spellEnd"/>
      <w:r w:rsidRPr="006A271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6A2718">
        <w:rPr>
          <w:rFonts w:ascii="Times New Roman" w:hAnsi="Times New Roman" w:cs="Times New Roman"/>
          <w:sz w:val="32"/>
          <w:szCs w:val="32"/>
        </w:rPr>
        <w:t>frappes</w:t>
      </w:r>
      <w:proofErr w:type="spellEnd"/>
      <w:r w:rsidRPr="006A2718">
        <w:rPr>
          <w:rFonts w:ascii="Times New Roman" w:hAnsi="Times New Roman" w:cs="Times New Roman"/>
          <w:sz w:val="32"/>
          <w:szCs w:val="32"/>
        </w:rPr>
        <w:t xml:space="preserve">. Музичний розмір 2/4. </w:t>
      </w:r>
    </w:p>
    <w:p w:rsidR="006A2718" w:rsidRDefault="006A2718" w:rsidP="006A2718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6A2718">
        <w:rPr>
          <w:rFonts w:ascii="Times New Roman" w:hAnsi="Times New Roman" w:cs="Times New Roman"/>
          <w:sz w:val="32"/>
          <w:szCs w:val="32"/>
        </w:rPr>
        <w:t xml:space="preserve">На чотири вступних акорди музичного супроводу виконати </w:t>
      </w:r>
      <w:proofErr w:type="spellStart"/>
      <w:r w:rsidRPr="006A2718">
        <w:rPr>
          <w:rFonts w:ascii="Times New Roman" w:hAnsi="Times New Roman" w:cs="Times New Roman"/>
          <w:sz w:val="32"/>
          <w:szCs w:val="32"/>
        </w:rPr>
        <w:t>preparation</w:t>
      </w:r>
      <w:proofErr w:type="spellEnd"/>
      <w:r w:rsidRPr="006A2718">
        <w:rPr>
          <w:rFonts w:ascii="Times New Roman" w:hAnsi="Times New Roman" w:cs="Times New Roman"/>
          <w:sz w:val="32"/>
          <w:szCs w:val="32"/>
        </w:rPr>
        <w:t xml:space="preserve"> для </w:t>
      </w:r>
      <w:proofErr w:type="spellStart"/>
      <w:r w:rsidRPr="006A2718">
        <w:rPr>
          <w:rFonts w:ascii="Times New Roman" w:hAnsi="Times New Roman" w:cs="Times New Roman"/>
          <w:sz w:val="32"/>
          <w:szCs w:val="32"/>
        </w:rPr>
        <w:t>battements</w:t>
      </w:r>
      <w:proofErr w:type="spellEnd"/>
      <w:r w:rsidRPr="006A271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6A2718">
        <w:rPr>
          <w:rFonts w:ascii="Times New Roman" w:hAnsi="Times New Roman" w:cs="Times New Roman"/>
          <w:sz w:val="32"/>
          <w:szCs w:val="32"/>
        </w:rPr>
        <w:t>frappes</w:t>
      </w:r>
      <w:proofErr w:type="spellEnd"/>
      <w:r w:rsidRPr="006A2718">
        <w:rPr>
          <w:rFonts w:ascii="Times New Roman" w:hAnsi="Times New Roman" w:cs="Times New Roman"/>
          <w:sz w:val="32"/>
          <w:szCs w:val="32"/>
        </w:rPr>
        <w:t xml:space="preserve">: робочу ногу відкрити вбік на 45°. </w:t>
      </w:r>
    </w:p>
    <w:p w:rsidR="006A2718" w:rsidRDefault="006A2718" w:rsidP="006A2718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6A2718">
        <w:rPr>
          <w:rFonts w:ascii="Times New Roman" w:hAnsi="Times New Roman" w:cs="Times New Roman"/>
          <w:sz w:val="32"/>
          <w:szCs w:val="32"/>
        </w:rPr>
        <w:t xml:space="preserve">1-й такт. На «раз» – робочу ногу зігнути й ударити по опорній нозі в положенні основного </w:t>
      </w:r>
      <w:proofErr w:type="spellStart"/>
      <w:r w:rsidRPr="006A2718">
        <w:rPr>
          <w:rFonts w:ascii="Times New Roman" w:hAnsi="Times New Roman" w:cs="Times New Roman"/>
          <w:sz w:val="32"/>
          <w:szCs w:val="32"/>
        </w:rPr>
        <w:t>sur</w:t>
      </w:r>
      <w:proofErr w:type="spellEnd"/>
      <w:r w:rsidRPr="006A271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6A2718">
        <w:rPr>
          <w:rFonts w:ascii="Times New Roman" w:hAnsi="Times New Roman" w:cs="Times New Roman"/>
          <w:sz w:val="32"/>
          <w:szCs w:val="32"/>
        </w:rPr>
        <w:t>le</w:t>
      </w:r>
      <w:proofErr w:type="spellEnd"/>
      <w:r w:rsidRPr="006A2718">
        <w:rPr>
          <w:rFonts w:ascii="Times New Roman" w:hAnsi="Times New Roman" w:cs="Times New Roman"/>
          <w:sz w:val="32"/>
          <w:szCs w:val="32"/>
        </w:rPr>
        <w:t xml:space="preserve"> cou-de-pied назад. На «і» – робоча нога злегка відкривається й переноситься в положення основного </w:t>
      </w:r>
      <w:proofErr w:type="spellStart"/>
      <w:r w:rsidRPr="006A2718">
        <w:rPr>
          <w:rFonts w:ascii="Times New Roman" w:hAnsi="Times New Roman" w:cs="Times New Roman"/>
          <w:sz w:val="32"/>
          <w:szCs w:val="32"/>
        </w:rPr>
        <w:t>sur</w:t>
      </w:r>
      <w:proofErr w:type="spellEnd"/>
      <w:r w:rsidRPr="006A271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6A2718">
        <w:rPr>
          <w:rFonts w:ascii="Times New Roman" w:hAnsi="Times New Roman" w:cs="Times New Roman"/>
          <w:sz w:val="32"/>
          <w:szCs w:val="32"/>
        </w:rPr>
        <w:t>le</w:t>
      </w:r>
      <w:proofErr w:type="spellEnd"/>
      <w:r w:rsidRPr="006A2718">
        <w:rPr>
          <w:rFonts w:ascii="Times New Roman" w:hAnsi="Times New Roman" w:cs="Times New Roman"/>
          <w:sz w:val="32"/>
          <w:szCs w:val="32"/>
        </w:rPr>
        <w:t xml:space="preserve"> cou-de-pied вперед (зробити </w:t>
      </w:r>
      <w:proofErr w:type="spellStart"/>
      <w:r w:rsidRPr="006A2718">
        <w:rPr>
          <w:rFonts w:ascii="Times New Roman" w:hAnsi="Times New Roman" w:cs="Times New Roman"/>
          <w:sz w:val="32"/>
          <w:szCs w:val="32"/>
        </w:rPr>
        <w:t>doubles</w:t>
      </w:r>
      <w:proofErr w:type="spellEnd"/>
      <w:r w:rsidRPr="006A271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6A2718">
        <w:rPr>
          <w:rFonts w:ascii="Times New Roman" w:hAnsi="Times New Roman" w:cs="Times New Roman"/>
          <w:sz w:val="32"/>
          <w:szCs w:val="32"/>
        </w:rPr>
        <w:t>frappes</w:t>
      </w:r>
      <w:proofErr w:type="spellEnd"/>
      <w:r w:rsidRPr="006A2718">
        <w:rPr>
          <w:rFonts w:ascii="Times New Roman" w:hAnsi="Times New Roman" w:cs="Times New Roman"/>
          <w:sz w:val="32"/>
          <w:szCs w:val="32"/>
        </w:rPr>
        <w:t xml:space="preserve">). На «два» – робоча нога витягується вперед на 45°. </w:t>
      </w:r>
    </w:p>
    <w:p w:rsidR="006A2718" w:rsidRDefault="006A2718" w:rsidP="006A2718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6A2718">
        <w:rPr>
          <w:rFonts w:ascii="Times New Roman" w:hAnsi="Times New Roman" w:cs="Times New Roman"/>
          <w:sz w:val="32"/>
          <w:szCs w:val="32"/>
        </w:rPr>
        <w:t xml:space="preserve">2-й такт. На «раз» – робочу ногу зігнути й ударити по опорній нозі в положенні основного </w:t>
      </w:r>
      <w:proofErr w:type="spellStart"/>
      <w:r w:rsidRPr="006A2718">
        <w:rPr>
          <w:rFonts w:ascii="Times New Roman" w:hAnsi="Times New Roman" w:cs="Times New Roman"/>
          <w:sz w:val="32"/>
          <w:szCs w:val="32"/>
        </w:rPr>
        <w:t>sur</w:t>
      </w:r>
      <w:proofErr w:type="spellEnd"/>
      <w:r w:rsidRPr="006A271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6A2718">
        <w:rPr>
          <w:rFonts w:ascii="Times New Roman" w:hAnsi="Times New Roman" w:cs="Times New Roman"/>
          <w:sz w:val="32"/>
          <w:szCs w:val="32"/>
        </w:rPr>
        <w:t>le</w:t>
      </w:r>
      <w:proofErr w:type="spellEnd"/>
      <w:r w:rsidRPr="006A2718">
        <w:rPr>
          <w:rFonts w:ascii="Times New Roman" w:hAnsi="Times New Roman" w:cs="Times New Roman"/>
          <w:sz w:val="32"/>
          <w:szCs w:val="32"/>
        </w:rPr>
        <w:t xml:space="preserve"> cou-de-pied вперед. На «і» – робоча нога злегка відкривається й переноситься в положення основного </w:t>
      </w:r>
      <w:proofErr w:type="spellStart"/>
      <w:r w:rsidRPr="006A2718">
        <w:rPr>
          <w:rFonts w:ascii="Times New Roman" w:hAnsi="Times New Roman" w:cs="Times New Roman"/>
          <w:sz w:val="32"/>
          <w:szCs w:val="32"/>
        </w:rPr>
        <w:t>sur</w:t>
      </w:r>
      <w:proofErr w:type="spellEnd"/>
      <w:r w:rsidRPr="006A271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6A2718">
        <w:rPr>
          <w:rFonts w:ascii="Times New Roman" w:hAnsi="Times New Roman" w:cs="Times New Roman"/>
          <w:sz w:val="32"/>
          <w:szCs w:val="32"/>
        </w:rPr>
        <w:t>le</w:t>
      </w:r>
      <w:proofErr w:type="spellEnd"/>
      <w:r w:rsidRPr="006A2718">
        <w:rPr>
          <w:rFonts w:ascii="Times New Roman" w:hAnsi="Times New Roman" w:cs="Times New Roman"/>
          <w:sz w:val="32"/>
          <w:szCs w:val="32"/>
        </w:rPr>
        <w:t xml:space="preserve"> cou-de-pied назад (зробити </w:t>
      </w:r>
      <w:proofErr w:type="spellStart"/>
      <w:r w:rsidRPr="006A2718">
        <w:rPr>
          <w:rFonts w:ascii="Times New Roman" w:hAnsi="Times New Roman" w:cs="Times New Roman"/>
          <w:sz w:val="32"/>
          <w:szCs w:val="32"/>
        </w:rPr>
        <w:t>doubles</w:t>
      </w:r>
      <w:proofErr w:type="spellEnd"/>
      <w:r w:rsidRPr="006A271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6A2718">
        <w:rPr>
          <w:rFonts w:ascii="Times New Roman" w:hAnsi="Times New Roman" w:cs="Times New Roman"/>
          <w:sz w:val="32"/>
          <w:szCs w:val="32"/>
        </w:rPr>
        <w:t>frappes</w:t>
      </w:r>
      <w:proofErr w:type="spellEnd"/>
      <w:r w:rsidRPr="006A2718">
        <w:rPr>
          <w:rFonts w:ascii="Times New Roman" w:hAnsi="Times New Roman" w:cs="Times New Roman"/>
          <w:sz w:val="32"/>
          <w:szCs w:val="32"/>
        </w:rPr>
        <w:t xml:space="preserve">). На «два» – робоча нога витягується назад на 45°. </w:t>
      </w:r>
    </w:p>
    <w:p w:rsidR="006A2718" w:rsidRDefault="006A2718" w:rsidP="006A2718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6A2718">
        <w:rPr>
          <w:rFonts w:ascii="Times New Roman" w:hAnsi="Times New Roman" w:cs="Times New Roman"/>
          <w:sz w:val="32"/>
          <w:szCs w:val="32"/>
        </w:rPr>
        <w:t xml:space="preserve">3-й такт. Повторити рухи 1-го такту. </w:t>
      </w:r>
    </w:p>
    <w:p w:rsidR="006A2718" w:rsidRDefault="006A2718" w:rsidP="006A2718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6A2718">
        <w:rPr>
          <w:rFonts w:ascii="Times New Roman" w:hAnsi="Times New Roman" w:cs="Times New Roman"/>
          <w:sz w:val="32"/>
          <w:szCs w:val="32"/>
        </w:rPr>
        <w:t xml:space="preserve">4-й такт. Повторити рухи 2-го такту. </w:t>
      </w:r>
    </w:p>
    <w:p w:rsidR="006A2718" w:rsidRDefault="006A2718" w:rsidP="006A2718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6A2718">
        <w:rPr>
          <w:rFonts w:ascii="Times New Roman" w:hAnsi="Times New Roman" w:cs="Times New Roman"/>
          <w:sz w:val="32"/>
          <w:szCs w:val="32"/>
        </w:rPr>
        <w:t xml:space="preserve">5-й такт. На «раз» – робочу ногу зігнути й ударити по опорній нозі в положенні основного </w:t>
      </w:r>
      <w:proofErr w:type="spellStart"/>
      <w:r w:rsidRPr="006A2718">
        <w:rPr>
          <w:rFonts w:ascii="Times New Roman" w:hAnsi="Times New Roman" w:cs="Times New Roman"/>
          <w:sz w:val="32"/>
          <w:szCs w:val="32"/>
        </w:rPr>
        <w:t>sur</w:t>
      </w:r>
      <w:proofErr w:type="spellEnd"/>
      <w:r w:rsidRPr="006A271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6A2718">
        <w:rPr>
          <w:rFonts w:ascii="Times New Roman" w:hAnsi="Times New Roman" w:cs="Times New Roman"/>
          <w:sz w:val="32"/>
          <w:szCs w:val="32"/>
        </w:rPr>
        <w:t>le</w:t>
      </w:r>
      <w:proofErr w:type="spellEnd"/>
      <w:r w:rsidRPr="006A2718">
        <w:rPr>
          <w:rFonts w:ascii="Times New Roman" w:hAnsi="Times New Roman" w:cs="Times New Roman"/>
          <w:sz w:val="32"/>
          <w:szCs w:val="32"/>
        </w:rPr>
        <w:t xml:space="preserve"> cou-de-pied вперед. На «і» – робоча нога злегка відкривається й переноситься в положення основного </w:t>
      </w:r>
      <w:proofErr w:type="spellStart"/>
      <w:r w:rsidRPr="006A2718">
        <w:rPr>
          <w:rFonts w:ascii="Times New Roman" w:hAnsi="Times New Roman" w:cs="Times New Roman"/>
          <w:sz w:val="32"/>
          <w:szCs w:val="32"/>
        </w:rPr>
        <w:t>sur</w:t>
      </w:r>
      <w:proofErr w:type="spellEnd"/>
      <w:r w:rsidRPr="006A271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6A2718">
        <w:rPr>
          <w:rFonts w:ascii="Times New Roman" w:hAnsi="Times New Roman" w:cs="Times New Roman"/>
          <w:sz w:val="32"/>
          <w:szCs w:val="32"/>
        </w:rPr>
        <w:t>le</w:t>
      </w:r>
      <w:proofErr w:type="spellEnd"/>
      <w:r w:rsidRPr="006A2718">
        <w:rPr>
          <w:rFonts w:ascii="Times New Roman" w:hAnsi="Times New Roman" w:cs="Times New Roman"/>
          <w:sz w:val="32"/>
          <w:szCs w:val="32"/>
        </w:rPr>
        <w:t xml:space="preserve"> cou-de-pied назад (зробити </w:t>
      </w:r>
      <w:proofErr w:type="spellStart"/>
      <w:r w:rsidRPr="006A2718">
        <w:rPr>
          <w:rFonts w:ascii="Times New Roman" w:hAnsi="Times New Roman" w:cs="Times New Roman"/>
          <w:sz w:val="32"/>
          <w:szCs w:val="32"/>
        </w:rPr>
        <w:t>doubles</w:t>
      </w:r>
      <w:proofErr w:type="spellEnd"/>
      <w:r w:rsidRPr="006A271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6A2718">
        <w:rPr>
          <w:rFonts w:ascii="Times New Roman" w:hAnsi="Times New Roman" w:cs="Times New Roman"/>
          <w:sz w:val="32"/>
          <w:szCs w:val="32"/>
        </w:rPr>
        <w:t>frappes</w:t>
      </w:r>
      <w:proofErr w:type="spellEnd"/>
      <w:r w:rsidRPr="006A2718">
        <w:rPr>
          <w:rFonts w:ascii="Times New Roman" w:hAnsi="Times New Roman" w:cs="Times New Roman"/>
          <w:sz w:val="32"/>
          <w:szCs w:val="32"/>
        </w:rPr>
        <w:t xml:space="preserve">). На «два» – робоча нога витягується вбік на 45°. </w:t>
      </w:r>
    </w:p>
    <w:p w:rsidR="006A2718" w:rsidRDefault="006A2718" w:rsidP="006A2718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6A2718">
        <w:rPr>
          <w:rFonts w:ascii="Times New Roman" w:hAnsi="Times New Roman" w:cs="Times New Roman"/>
          <w:sz w:val="32"/>
          <w:szCs w:val="32"/>
        </w:rPr>
        <w:t xml:space="preserve">6-й такт. Робочу ногу зігнути й ударити по опорній нозі в положенні основного </w:t>
      </w:r>
      <w:proofErr w:type="spellStart"/>
      <w:r w:rsidRPr="006A2718">
        <w:rPr>
          <w:rFonts w:ascii="Times New Roman" w:hAnsi="Times New Roman" w:cs="Times New Roman"/>
          <w:sz w:val="32"/>
          <w:szCs w:val="32"/>
        </w:rPr>
        <w:t>sur</w:t>
      </w:r>
      <w:proofErr w:type="spellEnd"/>
      <w:r w:rsidRPr="006A271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6A2718">
        <w:rPr>
          <w:rFonts w:ascii="Times New Roman" w:hAnsi="Times New Roman" w:cs="Times New Roman"/>
          <w:sz w:val="32"/>
          <w:szCs w:val="32"/>
        </w:rPr>
        <w:t>le</w:t>
      </w:r>
      <w:proofErr w:type="spellEnd"/>
      <w:r w:rsidRPr="006A2718">
        <w:rPr>
          <w:rFonts w:ascii="Times New Roman" w:hAnsi="Times New Roman" w:cs="Times New Roman"/>
          <w:sz w:val="32"/>
          <w:szCs w:val="32"/>
        </w:rPr>
        <w:t xml:space="preserve"> cou-de-pied назад. На «і» – робоча нога злегка відкривається й переноситься в положення основного </w:t>
      </w:r>
      <w:proofErr w:type="spellStart"/>
      <w:r w:rsidRPr="006A2718">
        <w:rPr>
          <w:rFonts w:ascii="Times New Roman" w:hAnsi="Times New Roman" w:cs="Times New Roman"/>
          <w:sz w:val="32"/>
          <w:szCs w:val="32"/>
        </w:rPr>
        <w:t>sur</w:t>
      </w:r>
      <w:proofErr w:type="spellEnd"/>
      <w:r w:rsidRPr="006A271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6A2718">
        <w:rPr>
          <w:rFonts w:ascii="Times New Roman" w:hAnsi="Times New Roman" w:cs="Times New Roman"/>
          <w:sz w:val="32"/>
          <w:szCs w:val="32"/>
        </w:rPr>
        <w:t>le</w:t>
      </w:r>
      <w:proofErr w:type="spellEnd"/>
      <w:r w:rsidRPr="006A2718">
        <w:rPr>
          <w:rFonts w:ascii="Times New Roman" w:hAnsi="Times New Roman" w:cs="Times New Roman"/>
          <w:sz w:val="32"/>
          <w:szCs w:val="32"/>
        </w:rPr>
        <w:t xml:space="preserve"> cou-de-pied вперед (зробити </w:t>
      </w:r>
      <w:proofErr w:type="spellStart"/>
      <w:r w:rsidRPr="006A2718">
        <w:rPr>
          <w:rFonts w:ascii="Times New Roman" w:hAnsi="Times New Roman" w:cs="Times New Roman"/>
          <w:sz w:val="32"/>
          <w:szCs w:val="32"/>
        </w:rPr>
        <w:t>doubles</w:t>
      </w:r>
      <w:proofErr w:type="spellEnd"/>
      <w:r w:rsidRPr="006A271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6A2718">
        <w:rPr>
          <w:rFonts w:ascii="Times New Roman" w:hAnsi="Times New Roman" w:cs="Times New Roman"/>
          <w:sz w:val="32"/>
          <w:szCs w:val="32"/>
        </w:rPr>
        <w:t>frappes</w:t>
      </w:r>
      <w:proofErr w:type="spellEnd"/>
      <w:r w:rsidRPr="006A2718">
        <w:rPr>
          <w:rFonts w:ascii="Times New Roman" w:hAnsi="Times New Roman" w:cs="Times New Roman"/>
          <w:sz w:val="32"/>
          <w:szCs w:val="32"/>
        </w:rPr>
        <w:t xml:space="preserve">). На «два» – робоча нога витягується вбік на 45°. </w:t>
      </w:r>
    </w:p>
    <w:p w:rsidR="006A2718" w:rsidRDefault="006A2718" w:rsidP="006A2718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6A2718">
        <w:rPr>
          <w:rFonts w:ascii="Times New Roman" w:hAnsi="Times New Roman" w:cs="Times New Roman"/>
          <w:sz w:val="32"/>
          <w:szCs w:val="32"/>
        </w:rPr>
        <w:t xml:space="preserve">7-й такт. Повторити рухи 5-го такту. </w:t>
      </w:r>
    </w:p>
    <w:p w:rsidR="006A2718" w:rsidRPr="006A2718" w:rsidRDefault="006A2718" w:rsidP="006A2718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6A2718">
        <w:rPr>
          <w:rFonts w:ascii="Times New Roman" w:hAnsi="Times New Roman" w:cs="Times New Roman"/>
          <w:sz w:val="32"/>
          <w:szCs w:val="32"/>
        </w:rPr>
        <w:t>8-й такт. Повторити рухи 6-го такту. Вправу виконати ще раз.</w:t>
      </w:r>
    </w:p>
    <w:sectPr w:rsidR="006A2718" w:rsidRPr="006A2718" w:rsidSect="00A155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A2718"/>
    <w:rsid w:val="00200BAB"/>
    <w:rsid w:val="006A2718"/>
    <w:rsid w:val="009C10BC"/>
    <w:rsid w:val="00A155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553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454</Words>
  <Characters>2589</Characters>
  <Application>Microsoft Office Word</Application>
  <DocSecurity>0</DocSecurity>
  <Lines>21</Lines>
  <Paragraphs>6</Paragraphs>
  <ScaleCrop>false</ScaleCrop>
  <Company/>
  <LinksUpToDate>false</LinksUpToDate>
  <CharactersWithSpaces>3037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2021-01-27T21:45:00Z</dcterms:created>
  <dcterms:modified xsi:type="dcterms:W3CDTF">2021-01-27T21:45:00Z</dcterms:modified>
</cp:coreProperties>
</file>