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E6" w:rsidRDefault="00DD38E6" w:rsidP="00DD38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bookmarkStart w:id="0" w:name="_GoBack"/>
      <w:bookmarkEnd w:id="0"/>
      <w:r w:rsidRPr="00FF7F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DD38E6" w:rsidRDefault="00DD38E6" w:rsidP="00DD38E6"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b/>
          <w:i/>
          <w:sz w:val="28"/>
        </w:rPr>
        <w:t>Основна</w:t>
      </w:r>
      <w:proofErr w:type="spellEnd"/>
    </w:p>
    <w:p w:rsidR="00DD38E6" w:rsidRPr="001D2578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1D2578">
        <w:rPr>
          <w:rFonts w:ascii="Times New Roman" w:hAnsi="Times New Roman" w:cs="Times New Roman"/>
          <w:color w:val="222222"/>
          <w:sz w:val="28"/>
          <w:szCs w:val="28"/>
        </w:rPr>
        <w:t>Апресян Ю.Т. Языковые аномалии: типы и функции //</w:t>
      </w:r>
      <w:proofErr w:type="spellStart"/>
      <w:r w:rsidRPr="001D2578">
        <w:rPr>
          <w:rFonts w:ascii="Times New Roman" w:hAnsi="Times New Roman" w:cs="Times New Roman"/>
          <w:color w:val="222222"/>
          <w:sz w:val="28"/>
          <w:szCs w:val="28"/>
        </w:rPr>
        <w:t>Res</w:t>
      </w:r>
      <w:proofErr w:type="spellEnd"/>
      <w:r w:rsidRPr="001D257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1D2578">
        <w:rPr>
          <w:rFonts w:ascii="Times New Roman" w:hAnsi="Times New Roman" w:cs="Times New Roman"/>
          <w:color w:val="222222"/>
          <w:sz w:val="28"/>
          <w:szCs w:val="28"/>
        </w:rPr>
        <w:t>philologica</w:t>
      </w:r>
      <w:proofErr w:type="spellEnd"/>
      <w:r w:rsidRPr="001D2578">
        <w:rPr>
          <w:rFonts w:ascii="Times New Roman" w:hAnsi="Times New Roman" w:cs="Times New Roman"/>
          <w:color w:val="222222"/>
          <w:sz w:val="28"/>
          <w:szCs w:val="28"/>
        </w:rPr>
        <w:t>. Филологические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2578">
        <w:rPr>
          <w:rFonts w:ascii="Times New Roman" w:hAnsi="Times New Roman" w:cs="Times New Roman"/>
          <w:color w:val="222222"/>
          <w:sz w:val="28"/>
          <w:szCs w:val="28"/>
        </w:rPr>
        <w:t>исследования. Памяти Г.В. Степанова / Под редакцией Д.С. Лихачева. - М., 1990. С. 50-71.</w:t>
      </w:r>
    </w:p>
    <w:p w:rsidR="00DD38E6" w:rsidRPr="00902EC6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902EC6">
        <w:rPr>
          <w:rFonts w:ascii="Times New Roman" w:hAnsi="Times New Roman" w:cs="Times New Roman"/>
          <w:color w:val="222222"/>
          <w:sz w:val="28"/>
          <w:szCs w:val="28"/>
        </w:rPr>
        <w:t>Вепрева И.Т. Языковая рефлексия в постсоветскую эпоху. - Екатеринбург. 2002.</w:t>
      </w:r>
    </w:p>
    <w:p w:rsidR="00DD38E6" w:rsidRPr="001D2578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1D2578">
        <w:rPr>
          <w:rFonts w:ascii="Times New Roman" w:hAnsi="Times New Roman" w:cs="Times New Roman"/>
          <w:color w:val="222222"/>
          <w:sz w:val="28"/>
          <w:szCs w:val="28"/>
        </w:rPr>
        <w:t>Гридина Т.А. Языковая игра // Сб. "Стереотип и творчество". - Екатеринбург. 1996. С. 7-13;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2578">
        <w:rPr>
          <w:rFonts w:ascii="Times New Roman" w:hAnsi="Times New Roman" w:cs="Times New Roman"/>
          <w:color w:val="222222"/>
          <w:sz w:val="28"/>
          <w:szCs w:val="28"/>
        </w:rPr>
        <w:t>С.101-112.</w:t>
      </w:r>
    </w:p>
    <w:p w:rsidR="00DD38E6" w:rsidRPr="00A20B7E" w:rsidRDefault="00DD38E6" w:rsidP="00DD38E6">
      <w:pPr>
        <w:pStyle w:val="1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proofErr w:type="spellStart"/>
      <w:r w:rsidRPr="00A20B7E">
        <w:rPr>
          <w:sz w:val="28"/>
          <w:szCs w:val="28"/>
        </w:rPr>
        <w:t>Добросклонская</w:t>
      </w:r>
      <w:proofErr w:type="spellEnd"/>
      <w:r w:rsidRPr="00A20B7E">
        <w:rPr>
          <w:sz w:val="28"/>
          <w:szCs w:val="28"/>
        </w:rPr>
        <w:t xml:space="preserve"> Т.Г. </w:t>
      </w:r>
      <w:proofErr w:type="spellStart"/>
      <w:r w:rsidRPr="00A20B7E">
        <w:rPr>
          <w:sz w:val="28"/>
          <w:szCs w:val="28"/>
        </w:rPr>
        <w:t>Медиалингвистика</w:t>
      </w:r>
      <w:proofErr w:type="spellEnd"/>
      <w:r w:rsidRPr="00A20B7E">
        <w:rPr>
          <w:sz w:val="28"/>
          <w:szCs w:val="28"/>
        </w:rPr>
        <w:t xml:space="preserve">: </w:t>
      </w:r>
      <w:proofErr w:type="spellStart"/>
      <w:r w:rsidRPr="00A20B7E">
        <w:rPr>
          <w:sz w:val="28"/>
          <w:szCs w:val="28"/>
        </w:rPr>
        <w:t>системный</w:t>
      </w:r>
      <w:proofErr w:type="spellEnd"/>
      <w:r w:rsidRPr="00A20B7E">
        <w:rPr>
          <w:sz w:val="28"/>
          <w:szCs w:val="28"/>
        </w:rPr>
        <w:t xml:space="preserve"> </w:t>
      </w:r>
      <w:proofErr w:type="spellStart"/>
      <w:r w:rsidRPr="00A20B7E">
        <w:rPr>
          <w:sz w:val="28"/>
          <w:szCs w:val="28"/>
        </w:rPr>
        <w:t>подход</w:t>
      </w:r>
      <w:proofErr w:type="spellEnd"/>
      <w:r w:rsidRPr="00A20B7E">
        <w:rPr>
          <w:sz w:val="28"/>
          <w:szCs w:val="28"/>
        </w:rPr>
        <w:t xml:space="preserve"> к </w:t>
      </w:r>
      <w:proofErr w:type="spellStart"/>
      <w:r w:rsidRPr="00A20B7E">
        <w:rPr>
          <w:sz w:val="28"/>
          <w:szCs w:val="28"/>
        </w:rPr>
        <w:t>изучению</w:t>
      </w:r>
      <w:proofErr w:type="spellEnd"/>
      <w:r w:rsidRPr="00A20B7E">
        <w:rPr>
          <w:sz w:val="28"/>
          <w:szCs w:val="28"/>
          <w:lang w:val="ru-RU"/>
        </w:rPr>
        <w:t xml:space="preserve"> </w:t>
      </w:r>
      <w:r w:rsidRPr="00A20B7E">
        <w:rPr>
          <w:color w:val="000000"/>
          <w:sz w:val="28"/>
          <w:szCs w:val="28"/>
          <w:lang w:val="ru-RU"/>
        </w:rPr>
        <w:t>языка СМИ: учебное пособие. – М.: Флинта: Наука, 2008. – 262 с.</w:t>
      </w:r>
    </w:p>
    <w:p w:rsidR="00DD38E6" w:rsidRPr="00A20B7E" w:rsidRDefault="00DD38E6" w:rsidP="00DD38E6">
      <w:pPr>
        <w:numPr>
          <w:ilvl w:val="0"/>
          <w:numId w:val="1"/>
        </w:num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0B7E">
        <w:rPr>
          <w:rFonts w:ascii="Times New Roman" w:hAnsi="Times New Roman" w:cs="Times New Roman"/>
          <w:sz w:val="28"/>
          <w:szCs w:val="28"/>
          <w:lang w:val="uk-UA"/>
        </w:rPr>
        <w:t>Крылова</w:t>
      </w:r>
      <w:proofErr w:type="spellEnd"/>
      <w:r w:rsidRPr="00A20B7E">
        <w:rPr>
          <w:rFonts w:ascii="Times New Roman" w:hAnsi="Times New Roman" w:cs="Times New Roman"/>
          <w:sz w:val="28"/>
          <w:szCs w:val="28"/>
        </w:rPr>
        <w:t xml:space="preserve"> О.А., </w:t>
      </w:r>
      <w:proofErr w:type="spellStart"/>
      <w:r w:rsidRPr="00A20B7E">
        <w:rPr>
          <w:rFonts w:ascii="Times New Roman" w:hAnsi="Times New Roman" w:cs="Times New Roman"/>
          <w:sz w:val="28"/>
          <w:szCs w:val="28"/>
        </w:rPr>
        <w:t>Ремчукова</w:t>
      </w:r>
      <w:proofErr w:type="spellEnd"/>
      <w:r w:rsidRPr="00A20B7E">
        <w:rPr>
          <w:rFonts w:ascii="Times New Roman" w:hAnsi="Times New Roman" w:cs="Times New Roman"/>
          <w:sz w:val="28"/>
          <w:szCs w:val="28"/>
        </w:rPr>
        <w:t xml:space="preserve"> Е.Н., Трофимова Г.Н., </w:t>
      </w:r>
      <w:proofErr w:type="spellStart"/>
      <w:r w:rsidRPr="00A20B7E">
        <w:rPr>
          <w:rFonts w:ascii="Times New Roman" w:hAnsi="Times New Roman" w:cs="Times New Roman"/>
          <w:sz w:val="28"/>
          <w:szCs w:val="28"/>
        </w:rPr>
        <w:t>Иссерс</w:t>
      </w:r>
      <w:proofErr w:type="spellEnd"/>
      <w:r w:rsidRPr="00A20B7E">
        <w:rPr>
          <w:rFonts w:ascii="Times New Roman" w:hAnsi="Times New Roman" w:cs="Times New Roman"/>
          <w:sz w:val="28"/>
          <w:szCs w:val="28"/>
        </w:rPr>
        <w:t xml:space="preserve"> О.С. Современные проблемы филологии.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A20B7E">
        <w:rPr>
          <w:rFonts w:ascii="Times New Roman" w:hAnsi="Times New Roman" w:cs="Times New Roman"/>
          <w:sz w:val="28"/>
          <w:szCs w:val="28"/>
        </w:rPr>
        <w:t xml:space="preserve"> М.: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 РУДН,</w:t>
      </w:r>
      <w:r w:rsidRPr="00A20B7E">
        <w:rPr>
          <w:rFonts w:ascii="Times New Roman" w:hAnsi="Times New Roman" w:cs="Times New Roman"/>
          <w:sz w:val="28"/>
          <w:szCs w:val="28"/>
        </w:rPr>
        <w:t xml:space="preserve"> 2008. - 243 с.</w:t>
      </w:r>
    </w:p>
    <w:p w:rsidR="00DD38E6" w:rsidRPr="00A20B7E" w:rsidRDefault="00DD38E6" w:rsidP="00DD38E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B7E">
        <w:rPr>
          <w:rFonts w:ascii="Times New Roman" w:hAnsi="Times New Roman" w:cs="Times New Roman"/>
          <w:sz w:val="28"/>
          <w:szCs w:val="28"/>
        </w:rPr>
        <w:t xml:space="preserve">Культура профессиональной речи: 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A20B7E">
        <w:rPr>
          <w:rFonts w:ascii="Times New Roman" w:hAnsi="Times New Roman" w:cs="Times New Roman"/>
          <w:sz w:val="28"/>
          <w:szCs w:val="28"/>
        </w:rPr>
        <w:t>чебное</w:t>
      </w:r>
      <w:proofErr w:type="spellEnd"/>
      <w:r w:rsidRPr="00A20B7E">
        <w:rPr>
          <w:rFonts w:ascii="Times New Roman" w:hAnsi="Times New Roman" w:cs="Times New Roman"/>
          <w:sz w:val="28"/>
          <w:szCs w:val="28"/>
        </w:rPr>
        <w:t xml:space="preserve"> пособие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Pr="00A20B7E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 ред. Н.Ю.</w:t>
      </w:r>
      <w:proofErr w:type="spellStart"/>
      <w:r w:rsidRPr="00A20B7E">
        <w:rPr>
          <w:rFonts w:ascii="Times New Roman" w:hAnsi="Times New Roman" w:cs="Times New Roman"/>
          <w:sz w:val="28"/>
          <w:szCs w:val="28"/>
          <w:lang w:val="uk-UA"/>
        </w:rPr>
        <w:t>Тяпугиной</w:t>
      </w:r>
      <w:proofErr w:type="spellEnd"/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A20B7E">
        <w:rPr>
          <w:rFonts w:ascii="Times New Roman" w:hAnsi="Times New Roman" w:cs="Times New Roman"/>
          <w:sz w:val="28"/>
          <w:szCs w:val="28"/>
          <w:lang w:val="uk-UA"/>
        </w:rPr>
        <w:t>Флинта</w:t>
      </w:r>
      <w:proofErr w:type="spellEnd"/>
      <w:r w:rsidRPr="00A20B7E">
        <w:rPr>
          <w:rFonts w:ascii="Times New Roman" w:hAnsi="Times New Roman" w:cs="Times New Roman"/>
          <w:sz w:val="28"/>
          <w:szCs w:val="28"/>
          <w:lang w:val="uk-UA"/>
        </w:rPr>
        <w:t>: Наука, 2014. - 510 с.</w:t>
      </w:r>
    </w:p>
    <w:p w:rsidR="00DD38E6" w:rsidRPr="00DD36CB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proofErr w:type="spellStart"/>
      <w:r w:rsidRPr="00DD36CB">
        <w:rPr>
          <w:rFonts w:ascii="Times New Roman" w:hAnsi="Times New Roman" w:cs="Times New Roman"/>
          <w:color w:val="222222"/>
          <w:sz w:val="28"/>
          <w:szCs w:val="28"/>
        </w:rPr>
        <w:t>Норман</w:t>
      </w:r>
      <w:proofErr w:type="spellEnd"/>
      <w:r w:rsidRPr="00DD36CB">
        <w:rPr>
          <w:rFonts w:ascii="Times New Roman" w:hAnsi="Times New Roman" w:cs="Times New Roman"/>
          <w:color w:val="222222"/>
          <w:sz w:val="28"/>
          <w:szCs w:val="28"/>
        </w:rPr>
        <w:t xml:space="preserve"> Б.Ю. Грамматика говорящего. - СПб, 1994. С.3-19; 175-205.</w:t>
      </w:r>
    </w:p>
    <w:p w:rsidR="00DD38E6" w:rsidRPr="00DD36CB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proofErr w:type="spellStart"/>
      <w:r w:rsidRPr="00DD36CB">
        <w:rPr>
          <w:rFonts w:ascii="Times New Roman" w:hAnsi="Times New Roman" w:cs="Times New Roman"/>
          <w:color w:val="222222"/>
          <w:sz w:val="28"/>
          <w:szCs w:val="28"/>
        </w:rPr>
        <w:t>Норман</w:t>
      </w:r>
      <w:proofErr w:type="spellEnd"/>
      <w:r w:rsidRPr="00DD36CB">
        <w:rPr>
          <w:rFonts w:ascii="Times New Roman" w:hAnsi="Times New Roman" w:cs="Times New Roman"/>
          <w:color w:val="222222"/>
          <w:sz w:val="28"/>
          <w:szCs w:val="28"/>
        </w:rPr>
        <w:t xml:space="preserve"> Б.Ю. Игра на гранях языка. - М., 2006. С.208-252.</w:t>
      </w:r>
    </w:p>
    <w:p w:rsidR="00DD38E6" w:rsidRPr="001D2578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proofErr w:type="spellStart"/>
      <w:r w:rsidRPr="00DD36CB">
        <w:rPr>
          <w:rFonts w:ascii="Times New Roman" w:hAnsi="Times New Roman" w:cs="Times New Roman"/>
          <w:color w:val="222222"/>
          <w:sz w:val="28"/>
          <w:szCs w:val="28"/>
        </w:rPr>
        <w:t>Ремчукова</w:t>
      </w:r>
      <w:proofErr w:type="spellEnd"/>
      <w:r w:rsidRPr="001D2578">
        <w:rPr>
          <w:rFonts w:ascii="Times New Roman" w:hAnsi="Times New Roman" w:cs="Times New Roman"/>
          <w:color w:val="222222"/>
          <w:sz w:val="28"/>
          <w:szCs w:val="28"/>
        </w:rPr>
        <w:t xml:space="preserve"> Е.Н. Креативный потенциал русской грамматики. - М., 2005, С. 5-39; 103-123; 130-148; 307-315.</w:t>
      </w:r>
    </w:p>
    <w:p w:rsidR="00DD38E6" w:rsidRPr="00DD36CB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Санников В.З. Русский язык в зеркале языковой игры. - М., 2</w:t>
      </w:r>
      <w:r>
        <w:rPr>
          <w:rFonts w:ascii="Times New Roman" w:hAnsi="Times New Roman" w:cs="Times New Roman"/>
          <w:color w:val="222222"/>
          <w:sz w:val="28"/>
          <w:szCs w:val="28"/>
        </w:rPr>
        <w:t>002</w:t>
      </w:r>
      <w:r w:rsidRPr="00DD36CB">
        <w:rPr>
          <w:rFonts w:ascii="Times New Roman" w:hAnsi="Times New Roman" w:cs="Times New Roman"/>
          <w:color w:val="222222"/>
          <w:sz w:val="28"/>
          <w:szCs w:val="28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552с.</w:t>
      </w:r>
    </w:p>
    <w:p w:rsidR="00DD38E6" w:rsidRPr="00DD36CB" w:rsidRDefault="00DD38E6" w:rsidP="00DD38E6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Сметанина С.И. Медиа-текст в системе культуры. Динамические процессы в языке и стиле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D36CB">
        <w:rPr>
          <w:rFonts w:ascii="Times New Roman" w:hAnsi="Times New Roman" w:cs="Times New Roman"/>
          <w:color w:val="222222"/>
          <w:sz w:val="28"/>
          <w:szCs w:val="28"/>
        </w:rPr>
        <w:t>журналистики конца ХХ века. - СПб, 2002.- С. 171-198.</w:t>
      </w:r>
    </w:p>
    <w:p w:rsidR="00DD38E6" w:rsidRPr="00DD36CB" w:rsidRDefault="00DD38E6" w:rsidP="00DD38E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D38E6" w:rsidRDefault="00DD38E6" w:rsidP="00DD38E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04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4476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D38E6" w:rsidRPr="003138B6" w:rsidRDefault="00DD38E6" w:rsidP="00DD38E6">
      <w:pPr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t>Актуальные проблемы современной лингвистики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138B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Учебное пособие. 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t>Составитель Л.Н. Чурилина.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138B6">
        <w:rPr>
          <w:rFonts w:ascii="Times New Roman" w:eastAsia="Times New Roman" w:hAnsi="Times New Roman" w:cs="Times New Roman"/>
          <w:bCs/>
          <w:iCs/>
          <w:sz w:val="28"/>
          <w:szCs w:val="28"/>
        </w:rPr>
        <w:t>6-е издание, стереотипное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:rsidR="00DD38E6" w:rsidRPr="0086454A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6454A">
        <w:rPr>
          <w:rFonts w:ascii="Times New Roman" w:hAnsi="Times New Roman" w:cs="Times New Roman"/>
          <w:color w:val="222222"/>
          <w:sz w:val="28"/>
          <w:szCs w:val="28"/>
        </w:rPr>
        <w:t xml:space="preserve">Гольдин В.Е., Сиротинина О.Б., </w:t>
      </w:r>
      <w:proofErr w:type="spellStart"/>
      <w:r w:rsidRPr="0086454A">
        <w:rPr>
          <w:rFonts w:ascii="Times New Roman" w:hAnsi="Times New Roman" w:cs="Times New Roman"/>
          <w:color w:val="222222"/>
          <w:sz w:val="28"/>
          <w:szCs w:val="28"/>
        </w:rPr>
        <w:t>Ягубова</w:t>
      </w:r>
      <w:proofErr w:type="spellEnd"/>
      <w:r w:rsidRPr="0086454A">
        <w:rPr>
          <w:rFonts w:ascii="Times New Roman" w:hAnsi="Times New Roman" w:cs="Times New Roman"/>
          <w:color w:val="222222"/>
          <w:sz w:val="28"/>
          <w:szCs w:val="28"/>
        </w:rPr>
        <w:t xml:space="preserve"> М.А. Русский язык и культура речи. - Саратов - 2001.</w:t>
      </w:r>
    </w:p>
    <w:p w:rsidR="00DD38E6" w:rsidRPr="001D2578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2578">
        <w:rPr>
          <w:rFonts w:ascii="Times New Roman" w:hAnsi="Times New Roman" w:cs="Times New Roman"/>
          <w:sz w:val="28"/>
          <w:szCs w:val="28"/>
        </w:rPr>
        <w:t>Кронгауз</w:t>
      </w:r>
      <w:proofErr w:type="spellEnd"/>
      <w:r w:rsidRPr="001D2578">
        <w:rPr>
          <w:rFonts w:ascii="Times New Roman" w:hAnsi="Times New Roman" w:cs="Times New Roman"/>
          <w:sz w:val="28"/>
          <w:szCs w:val="28"/>
        </w:rPr>
        <w:t xml:space="preserve"> М. Русский язык на грани нервного срыва. - М.: Знак: Языки славянских культур, 2008. - 232с.</w:t>
      </w:r>
    </w:p>
    <w:p w:rsidR="00DD38E6" w:rsidRPr="001D2578" w:rsidRDefault="00DD38E6" w:rsidP="00DD38E6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2578">
        <w:rPr>
          <w:rFonts w:ascii="Times New Roman" w:hAnsi="Times New Roman" w:cs="Times New Roman"/>
          <w:sz w:val="28"/>
          <w:szCs w:val="28"/>
        </w:rPr>
        <w:t>Лысакова</w:t>
      </w:r>
      <w:proofErr w:type="spellEnd"/>
      <w:r w:rsidRPr="001D2578">
        <w:rPr>
          <w:rFonts w:ascii="Times New Roman" w:hAnsi="Times New Roman" w:cs="Times New Roman"/>
          <w:sz w:val="28"/>
          <w:szCs w:val="28"/>
        </w:rPr>
        <w:t xml:space="preserve"> И.П. Язык газеты: социолингвистический аспект. – Л.: ЛГУ, 1981. – 103 с.</w:t>
      </w:r>
    </w:p>
    <w:p w:rsidR="00DD38E6" w:rsidRPr="001D2578" w:rsidRDefault="00DD38E6" w:rsidP="00DD38E6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2578">
        <w:rPr>
          <w:rFonts w:ascii="Times New Roman" w:hAnsi="Times New Roman" w:cs="Times New Roman"/>
          <w:sz w:val="28"/>
          <w:szCs w:val="28"/>
        </w:rPr>
        <w:t xml:space="preserve">Труфанова И.В. О разграничении понятий: речевой акт, речевой жанр, речевая стратегия, речевая тактика // </w:t>
      </w:r>
      <w:proofErr w:type="spellStart"/>
      <w:r w:rsidRPr="001D2578">
        <w:rPr>
          <w:rFonts w:ascii="Times New Roman" w:hAnsi="Times New Roman" w:cs="Times New Roman"/>
          <w:sz w:val="28"/>
          <w:szCs w:val="28"/>
        </w:rPr>
        <w:t>Филол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огические</w:t>
      </w:r>
      <w:proofErr w:type="spellEnd"/>
      <w:r w:rsidRPr="001D2578">
        <w:rPr>
          <w:rFonts w:ascii="Times New Roman" w:hAnsi="Times New Roman" w:cs="Times New Roman"/>
          <w:sz w:val="28"/>
          <w:szCs w:val="28"/>
        </w:rPr>
        <w:t xml:space="preserve"> науки. −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2578">
        <w:rPr>
          <w:rFonts w:ascii="Times New Roman" w:hAnsi="Times New Roman" w:cs="Times New Roman"/>
          <w:sz w:val="28"/>
          <w:szCs w:val="28"/>
        </w:rPr>
        <w:t xml:space="preserve">2001. - № 3. – 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D2578">
        <w:rPr>
          <w:rFonts w:ascii="Times New Roman" w:hAnsi="Times New Roman" w:cs="Times New Roman"/>
          <w:sz w:val="28"/>
          <w:szCs w:val="28"/>
        </w:rPr>
        <w:t>. 56-65.</w:t>
      </w:r>
    </w:p>
    <w:p w:rsidR="00DD38E6" w:rsidRPr="001D2578" w:rsidRDefault="00DD38E6" w:rsidP="00DD38E6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578">
        <w:rPr>
          <w:rFonts w:ascii="Times New Roman" w:hAnsi="Times New Roman" w:cs="Times New Roman"/>
          <w:sz w:val="28"/>
          <w:szCs w:val="28"/>
        </w:rPr>
        <w:t xml:space="preserve">Харченко В.К. Современная речь: 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1D2578">
        <w:rPr>
          <w:rFonts w:ascii="Times New Roman" w:hAnsi="Times New Roman" w:cs="Times New Roman"/>
          <w:sz w:val="28"/>
          <w:szCs w:val="28"/>
        </w:rPr>
        <w:t>онография</w:t>
      </w:r>
      <w:proofErr w:type="spellEnd"/>
      <w:r w:rsidRPr="001D2578">
        <w:rPr>
          <w:rFonts w:ascii="Times New Roman" w:hAnsi="Times New Roman" w:cs="Times New Roman"/>
          <w:sz w:val="28"/>
          <w:szCs w:val="28"/>
        </w:rPr>
        <w:t>. – М.: Изд-во Литературного института им. А.М. Горького, 2006. -158 с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38E6" w:rsidRPr="009B2250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6454A">
        <w:rPr>
          <w:rFonts w:ascii="Times New Roman" w:hAnsi="Times New Roman" w:cs="Times New Roman"/>
          <w:color w:val="222222"/>
          <w:sz w:val="28"/>
          <w:szCs w:val="28"/>
        </w:rPr>
        <w:tab/>
      </w:r>
      <w:r w:rsidRPr="0086454A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</w:p>
    <w:p w:rsidR="00DD38E6" w:rsidRDefault="00DD38E6" w:rsidP="00DD38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</w:t>
      </w:r>
    </w:p>
    <w:p w:rsidR="00DD38E6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gramStart"/>
      <w:r w:rsidRPr="00DD36CB">
        <w:rPr>
          <w:rFonts w:ascii="Times New Roman" w:hAnsi="Times New Roman" w:cs="Times New Roman"/>
          <w:color w:val="222222"/>
          <w:sz w:val="28"/>
          <w:szCs w:val="28"/>
        </w:rPr>
        <w:t>Балакай</w:t>
      </w:r>
      <w:proofErr w:type="gramEnd"/>
      <w:r w:rsidRPr="00DD36CB">
        <w:rPr>
          <w:rFonts w:ascii="Times New Roman" w:hAnsi="Times New Roman" w:cs="Times New Roman"/>
          <w:color w:val="222222"/>
          <w:sz w:val="28"/>
          <w:szCs w:val="28"/>
        </w:rPr>
        <w:t xml:space="preserve"> А.Г. Словарь русского речевого этикета. - М., 2006.</w:t>
      </w:r>
    </w:p>
    <w:p w:rsidR="00DD38E6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омлев  Н.Г.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 xml:space="preserve">Словарь иностранных слов. – М.: </w:t>
      </w:r>
      <w:proofErr w:type="spellStart"/>
      <w:r w:rsidRPr="003D3624">
        <w:rPr>
          <w:rFonts w:ascii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3D3624">
        <w:rPr>
          <w:rFonts w:ascii="Times New Roman" w:hAnsi="Times New Roman" w:cs="Times New Roman"/>
          <w:color w:val="000000"/>
          <w:sz w:val="28"/>
          <w:szCs w:val="28"/>
        </w:rPr>
        <w:t>-пресс, 1999. – 1308 с.</w:t>
      </w:r>
    </w:p>
    <w:p w:rsidR="00DD38E6" w:rsidRPr="003D3624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>Лингвистический энциклопедический словарь</w:t>
      </w:r>
      <w:proofErr w:type="gramStart"/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/ П</w:t>
      </w:r>
      <w:proofErr w:type="gramEnd"/>
      <w:r w:rsidRPr="003D3624">
        <w:rPr>
          <w:rFonts w:ascii="Times New Roman" w:hAnsi="Times New Roman" w:cs="Times New Roman"/>
          <w:color w:val="000000"/>
          <w:sz w:val="28"/>
          <w:szCs w:val="28"/>
        </w:rPr>
        <w:t>од ред. В.Н.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Ярцевой. – М.: Советская энциклопедия, 1990. – 688 с.</w:t>
      </w:r>
    </w:p>
    <w:p w:rsidR="00DD38E6" w:rsidRPr="003D3624" w:rsidRDefault="00DD38E6" w:rsidP="00DD3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D3624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DD38E6" w:rsidRPr="003D3624" w:rsidRDefault="00DD38E6" w:rsidP="00DD3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3D3624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DD38E6" w:rsidRPr="003D3624" w:rsidRDefault="00DD38E6" w:rsidP="00DD3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</w:t>
      </w:r>
      <w:r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53173" w:rsidRDefault="00853173"/>
    <w:sectPr w:rsidR="0085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E6"/>
    <w:rsid w:val="00853173"/>
    <w:rsid w:val="00DD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E6"/>
  </w:style>
  <w:style w:type="paragraph" w:styleId="1">
    <w:name w:val="heading 1"/>
    <w:basedOn w:val="a"/>
    <w:next w:val="a"/>
    <w:link w:val="10"/>
    <w:qFormat/>
    <w:rsid w:val="00DD38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8E6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D38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8E6"/>
  </w:style>
  <w:style w:type="paragraph" w:styleId="1">
    <w:name w:val="heading 1"/>
    <w:basedOn w:val="a"/>
    <w:next w:val="a"/>
    <w:link w:val="10"/>
    <w:qFormat/>
    <w:rsid w:val="00DD38E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8E6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D3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2021-03-15T06:14:00Z</dcterms:created>
  <dcterms:modified xsi:type="dcterms:W3CDTF">2021-03-15T06:15:00Z</dcterms:modified>
</cp:coreProperties>
</file>