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D5E" w:rsidRDefault="00CC3D5E" w:rsidP="00E91924">
      <w:pPr>
        <w:spacing w:after="0" w:line="240" w:lineRule="auto"/>
        <w:ind w:left="142" w:firstLine="3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СУЧАСНІ ТЕНДЕНЦІЇ </w:t>
      </w:r>
      <w:r w:rsidR="00E91924">
        <w:rPr>
          <w:rFonts w:ascii="Times New Roman" w:hAnsi="Times New Roman" w:cs="Times New Roman"/>
          <w:b/>
          <w:sz w:val="28"/>
          <w:szCs w:val="28"/>
          <w:lang w:val="uk-UA"/>
        </w:rPr>
        <w:t>МОВНОЇ КОМУНІКАЦІЇ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91924" w:rsidRDefault="00CC3D5E" w:rsidP="00E91924">
      <w:pPr>
        <w:spacing w:after="0" w:line="240" w:lineRule="auto"/>
        <w:ind w:left="142" w:firstLine="3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ТА ПРОБЛЕМИ ПЕРЕКЛАДУ</w:t>
      </w:r>
    </w:p>
    <w:p w:rsidR="00E91924" w:rsidRDefault="00E91924" w:rsidP="00E91924">
      <w:pPr>
        <w:spacing w:after="0" w:line="240" w:lineRule="auto"/>
        <w:ind w:left="142" w:firstLine="3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1924" w:rsidRDefault="00E91924" w:rsidP="00E91924">
      <w:pPr>
        <w:spacing w:after="0" w:line="240" w:lineRule="auto"/>
        <w:ind w:left="142" w:firstLine="3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Індивідуальна робота (20</w:t>
      </w:r>
      <w:r w:rsidR="00F7708E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372EE5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E91924" w:rsidRDefault="00E91924" w:rsidP="00E91924">
      <w:pPr>
        <w:spacing w:after="0" w:line="240" w:lineRule="auto"/>
        <w:ind w:left="142" w:firstLine="3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(максимальний бал – 20)</w:t>
      </w:r>
    </w:p>
    <w:p w:rsidR="00E91924" w:rsidRDefault="00E91924" w:rsidP="00E91924">
      <w:pPr>
        <w:spacing w:after="0" w:line="240" w:lineRule="auto"/>
        <w:ind w:left="142" w:firstLine="38"/>
        <w:jc w:val="center"/>
        <w:rPr>
          <w:rFonts w:ascii="Times New Roman" w:hAnsi="Times New Roman" w:cs="Times New Roman"/>
          <w:b/>
          <w:lang w:val="uk-UA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708E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proofErr w:type="spellStart"/>
      <w:r w:rsidRPr="00F7708E">
        <w:rPr>
          <w:rFonts w:ascii="Times New Roman" w:eastAsia="Times New Roman" w:hAnsi="Times New Roman" w:cs="Times New Roman"/>
          <w:sz w:val="28"/>
          <w:szCs w:val="28"/>
        </w:rPr>
        <w:t>частина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372EE5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балів)</w:t>
      </w:r>
    </w:p>
    <w:p w:rsidR="00E91924" w:rsidRDefault="00E91924" w:rsidP="00E91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91924" w:rsidRDefault="00E91924" w:rsidP="00E9192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Підготуйте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письмовий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план-резюме статей:</w:t>
      </w:r>
    </w:p>
    <w:p w:rsidR="00E91924" w:rsidRDefault="00E91924" w:rsidP="00E91924">
      <w:pPr>
        <w:rPr>
          <w:lang w:val="uk-UA"/>
        </w:rPr>
      </w:pPr>
    </w:p>
    <w:p w:rsidR="00E91924" w:rsidRPr="00372EE5" w:rsidRDefault="00E91924" w:rsidP="00E91924">
      <w:pPr>
        <w:pStyle w:val="2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i w:val="0"/>
          <w:highlight w:val="yellow"/>
        </w:rPr>
      </w:pPr>
      <w:proofErr w:type="spellStart"/>
      <w:r>
        <w:rPr>
          <w:rFonts w:ascii="Times New Roman" w:hAnsi="Times New Roman" w:cs="Times New Roman"/>
          <w:b w:val="0"/>
          <w:i w:val="0"/>
        </w:rPr>
        <w:t>Остин</w:t>
      </w:r>
      <w:proofErr w:type="spellEnd"/>
      <w:r>
        <w:rPr>
          <w:rFonts w:ascii="Times New Roman" w:hAnsi="Times New Roman" w:cs="Times New Roman"/>
          <w:b w:val="0"/>
          <w:i w:val="0"/>
        </w:rPr>
        <w:t xml:space="preserve"> Дж. Слово как действие</w:t>
      </w:r>
      <w:r w:rsidR="00F7708E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 xml:space="preserve">// Новое в зарубежной лингвистике.  Вып.17.  </w:t>
      </w:r>
      <w:r>
        <w:rPr>
          <w:rStyle w:val="apple-converted-space"/>
          <w:rFonts w:ascii="Times New Roman" w:hAnsi="Times New Roman" w:cs="Times New Roman"/>
          <w:b w:val="0"/>
          <w:i w:val="0"/>
          <w:color w:val="000000"/>
          <w:shd w:val="clear" w:color="auto" w:fill="FFFFFF"/>
        </w:rPr>
        <w:t> </w:t>
      </w:r>
      <w:r>
        <w:rPr>
          <w:rFonts w:ascii="Times New Roman" w:hAnsi="Times New Roman" w:cs="Times New Roman"/>
          <w:b w:val="0"/>
          <w:i w:val="0"/>
          <w:color w:val="000000"/>
          <w:shd w:val="clear" w:color="auto" w:fill="FFFFFF"/>
        </w:rPr>
        <w:t>М.: Издательство «Прогресс», 1986.  424 с.</w:t>
      </w:r>
      <w:r>
        <w:rPr>
          <w:rFonts w:ascii="Times New Roman" w:hAnsi="Times New Roman" w:cs="Times New Roman"/>
          <w:b w:val="0"/>
          <w:i w:val="0"/>
          <w:color w:val="000000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i w:val="0"/>
          <w:color w:val="000000"/>
          <w:shd w:val="clear" w:color="auto" w:fill="FFFFFF"/>
          <w:lang w:val="uk-UA"/>
        </w:rPr>
        <w:t>(</w:t>
      </w:r>
      <w:r w:rsidR="00372EE5">
        <w:rPr>
          <w:rFonts w:ascii="Times New Roman" w:hAnsi="Times New Roman" w:cs="Times New Roman"/>
          <w:i w:val="0"/>
          <w:color w:val="000000"/>
          <w:shd w:val="clear" w:color="auto" w:fill="FFFFFF"/>
        </w:rPr>
        <w:t>4</w:t>
      </w:r>
      <w:r>
        <w:rPr>
          <w:rFonts w:ascii="Times New Roman" w:hAnsi="Times New Roman" w:cs="Times New Roman"/>
          <w:i w:val="0"/>
          <w:color w:val="000000"/>
          <w:shd w:val="clear" w:color="auto" w:fill="FFFFFF"/>
          <w:lang w:val="uk-UA"/>
        </w:rPr>
        <w:t xml:space="preserve"> бали)</w:t>
      </w:r>
      <w:r w:rsidR="00372EE5">
        <w:rPr>
          <w:rFonts w:ascii="Times New Roman" w:hAnsi="Times New Roman" w:cs="Times New Roman"/>
          <w:i w:val="0"/>
          <w:color w:val="000000"/>
          <w:shd w:val="clear" w:color="auto" w:fill="FFFFFF"/>
          <w:lang w:val="uk-UA"/>
        </w:rPr>
        <w:t xml:space="preserve"> – </w:t>
      </w:r>
      <w:r w:rsidR="00372EE5" w:rsidRPr="00372EE5">
        <w:rPr>
          <w:rFonts w:ascii="Times New Roman" w:hAnsi="Times New Roman" w:cs="Times New Roman"/>
          <w:i w:val="0"/>
          <w:color w:val="000000"/>
          <w:highlight w:val="yellow"/>
          <w:shd w:val="clear" w:color="auto" w:fill="FFFFFF"/>
          <w:lang w:val="uk-UA"/>
        </w:rPr>
        <w:t>на 29.03.2021</w:t>
      </w:r>
    </w:p>
    <w:p w:rsidR="00E91924" w:rsidRDefault="00E91924" w:rsidP="00E91924">
      <w:pPr>
        <w:pStyle w:val="2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i w:val="0"/>
        </w:rPr>
      </w:pPr>
      <w:proofErr w:type="spellStart"/>
      <w:r>
        <w:rPr>
          <w:rFonts w:ascii="Times New Roman" w:hAnsi="Times New Roman" w:cs="Times New Roman"/>
          <w:b w:val="0"/>
          <w:i w:val="0"/>
        </w:rPr>
        <w:t>С</w:t>
      </w:r>
      <w:r w:rsidR="00F7708E">
        <w:rPr>
          <w:rFonts w:ascii="Times New Roman" w:hAnsi="Times New Roman" w:cs="Times New Roman"/>
          <w:b w:val="0"/>
          <w:i w:val="0"/>
        </w:rPr>
        <w:t>ерль</w:t>
      </w:r>
      <w:proofErr w:type="spellEnd"/>
      <w:r w:rsidR="00F7708E">
        <w:rPr>
          <w:rFonts w:ascii="Times New Roman" w:hAnsi="Times New Roman" w:cs="Times New Roman"/>
          <w:b w:val="0"/>
          <w:i w:val="0"/>
        </w:rPr>
        <w:t xml:space="preserve"> Дж. Косвенные речевые акты</w:t>
      </w:r>
      <w:r>
        <w:rPr>
          <w:rFonts w:ascii="Times New Roman" w:hAnsi="Times New Roman" w:cs="Times New Roman"/>
          <w:b w:val="0"/>
          <w:i w:val="0"/>
        </w:rPr>
        <w:t xml:space="preserve"> // Н</w:t>
      </w:r>
      <w:r w:rsidR="00F7708E">
        <w:rPr>
          <w:rFonts w:ascii="Times New Roman" w:hAnsi="Times New Roman" w:cs="Times New Roman"/>
          <w:b w:val="0"/>
          <w:i w:val="0"/>
        </w:rPr>
        <w:t xml:space="preserve">овое в зарубежной лингвистике.  Вып.17. 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Style w:val="apple-converted-space"/>
          <w:rFonts w:ascii="Times New Roman" w:hAnsi="Times New Roman" w:cs="Times New Roman"/>
          <w:b w:val="0"/>
          <w:i w:val="0"/>
          <w:color w:val="000000"/>
          <w:shd w:val="clear" w:color="auto" w:fill="FFFFFF"/>
        </w:rPr>
        <w:t> </w:t>
      </w:r>
      <w:r>
        <w:rPr>
          <w:rFonts w:ascii="Times New Roman" w:hAnsi="Times New Roman" w:cs="Times New Roman"/>
          <w:b w:val="0"/>
          <w:i w:val="0"/>
          <w:color w:val="000000"/>
          <w:shd w:val="clear" w:color="auto" w:fill="FFFFFF"/>
        </w:rPr>
        <w:t xml:space="preserve">М.: </w:t>
      </w:r>
      <w:r w:rsidR="00F7708E">
        <w:rPr>
          <w:rFonts w:ascii="Times New Roman" w:hAnsi="Times New Roman" w:cs="Times New Roman"/>
          <w:b w:val="0"/>
          <w:i w:val="0"/>
          <w:color w:val="000000"/>
          <w:shd w:val="clear" w:color="auto" w:fill="FFFFFF"/>
        </w:rPr>
        <w:t xml:space="preserve">Издательство «Прогресс», 1986. </w:t>
      </w:r>
      <w:r>
        <w:rPr>
          <w:rFonts w:ascii="Times New Roman" w:hAnsi="Times New Roman" w:cs="Times New Roman"/>
          <w:b w:val="0"/>
          <w:i w:val="0"/>
          <w:color w:val="000000"/>
          <w:shd w:val="clear" w:color="auto" w:fill="FFFFFF"/>
        </w:rPr>
        <w:t xml:space="preserve"> 424 с.</w:t>
      </w:r>
      <w:r>
        <w:rPr>
          <w:rFonts w:ascii="Times New Roman" w:hAnsi="Times New Roman" w:cs="Times New Roman"/>
          <w:b w:val="0"/>
          <w:i w:val="0"/>
          <w:color w:val="000000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i w:val="0"/>
          <w:color w:val="000000"/>
          <w:shd w:val="clear" w:color="auto" w:fill="FFFFFF"/>
          <w:lang w:val="uk-UA"/>
        </w:rPr>
        <w:t>(</w:t>
      </w:r>
      <w:r w:rsidR="00F7708E">
        <w:rPr>
          <w:rFonts w:ascii="Times New Roman" w:hAnsi="Times New Roman" w:cs="Times New Roman"/>
          <w:i w:val="0"/>
          <w:color w:val="000000"/>
          <w:shd w:val="clear" w:color="auto" w:fill="FFFFFF"/>
        </w:rPr>
        <w:t>3</w:t>
      </w:r>
      <w:r>
        <w:rPr>
          <w:rFonts w:ascii="Times New Roman" w:hAnsi="Times New Roman" w:cs="Times New Roman"/>
          <w:i w:val="0"/>
          <w:color w:val="000000"/>
          <w:shd w:val="clear" w:color="auto" w:fill="FFFFFF"/>
          <w:lang w:val="uk-UA"/>
        </w:rPr>
        <w:t xml:space="preserve"> бали)</w:t>
      </w:r>
    </w:p>
    <w:p w:rsidR="00E91924" w:rsidRDefault="00E91924" w:rsidP="00E919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Грайс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 Логика и речевое общение. // Н</w:t>
      </w:r>
      <w:r w:rsidR="00F7708E">
        <w:rPr>
          <w:rFonts w:ascii="Times New Roman" w:hAnsi="Times New Roman" w:cs="Times New Roman"/>
          <w:sz w:val="28"/>
          <w:szCs w:val="28"/>
        </w:rPr>
        <w:t xml:space="preserve">овое в зарубежной лингвистике. </w:t>
      </w:r>
      <w:r>
        <w:rPr>
          <w:rFonts w:ascii="Times New Roman" w:hAnsi="Times New Roman" w:cs="Times New Roman"/>
          <w:sz w:val="28"/>
          <w:szCs w:val="28"/>
        </w:rPr>
        <w:t xml:space="preserve"> Вып.16. 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Издательство: Москва, Прогресс, 1985.  504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(3 бали)</w:t>
      </w:r>
    </w:p>
    <w:p w:rsidR="00E91924" w:rsidRDefault="00E91924"/>
    <w:p w:rsidR="00E91924" w:rsidRDefault="00E91924"/>
    <w:p w:rsidR="00E91924" w:rsidRDefault="00E91924"/>
    <w:p w:rsidR="00F7708E" w:rsidRPr="00372EE5" w:rsidRDefault="00E91924">
      <w:pPr>
        <w:rPr>
          <w:lang w:val="en-US"/>
        </w:rPr>
      </w:pPr>
      <w:r>
        <w:rPr>
          <w:lang w:val="en-US"/>
        </w:rPr>
        <w:t xml:space="preserve">URL:  </w:t>
      </w:r>
      <w:hyperlink r:id="rId5" w:history="1">
        <w:r w:rsidR="00F7708E" w:rsidRPr="00F7708E">
          <w:rPr>
            <w:rStyle w:val="a6"/>
            <w:lang w:val="en-US"/>
          </w:rPr>
          <w:t>https://classes.ru</w:t>
        </w:r>
        <w:r w:rsidR="00F7708E" w:rsidRPr="00F7708E">
          <w:rPr>
            <w:rStyle w:val="a6"/>
            <w:lang w:val="en-US"/>
          </w:rPr>
          <w:t>/</w:t>
        </w:r>
        <w:r w:rsidR="00F7708E" w:rsidRPr="00F7708E">
          <w:rPr>
            <w:rStyle w:val="a6"/>
            <w:lang w:val="en-US"/>
          </w:rPr>
          <w:t>grammar/159.new-in-linguistics-17/source/worddocuments/_1.htm</w:t>
        </w:r>
      </w:hyperlink>
    </w:p>
    <w:p w:rsidR="00E91924" w:rsidRPr="00E91924" w:rsidRDefault="00E91924">
      <w:pPr>
        <w:rPr>
          <w:lang w:val="en-US"/>
        </w:rPr>
      </w:pPr>
      <w:r>
        <w:rPr>
          <w:lang w:val="en-US"/>
        </w:rPr>
        <w:t xml:space="preserve">URL:  </w:t>
      </w:r>
      <w:hyperlink r:id="rId6" w:history="1">
        <w:r w:rsidR="00F7708E" w:rsidRPr="00F7708E">
          <w:rPr>
            <w:rStyle w:val="a6"/>
            <w:lang w:val="en-US"/>
          </w:rPr>
          <w:t>http://k</w:t>
        </w:r>
        <w:r w:rsidR="00F7708E" w:rsidRPr="00F7708E">
          <w:rPr>
            <w:rStyle w:val="a6"/>
            <w:lang w:val="en-US"/>
          </w:rPr>
          <w:t>a</w:t>
        </w:r>
        <w:r w:rsidR="00F7708E" w:rsidRPr="00F7708E">
          <w:rPr>
            <w:rStyle w:val="a6"/>
            <w:lang w:val="en-US"/>
          </w:rPr>
          <w:t>nt.narod.ru/grice.htm</w:t>
        </w:r>
      </w:hyperlink>
    </w:p>
    <w:sectPr w:rsidR="00E91924" w:rsidRPr="00E91924" w:rsidSect="00B47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E37C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88755F4"/>
    <w:multiLevelType w:val="hybridMultilevel"/>
    <w:tmpl w:val="F28EBF6C"/>
    <w:lvl w:ilvl="0" w:tplc="9D984C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91924"/>
    <w:rsid w:val="00372EE5"/>
    <w:rsid w:val="004A21A4"/>
    <w:rsid w:val="007A1F0F"/>
    <w:rsid w:val="00B47549"/>
    <w:rsid w:val="00B851C6"/>
    <w:rsid w:val="00CC3D5E"/>
    <w:rsid w:val="00E91924"/>
    <w:rsid w:val="00F77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49"/>
  </w:style>
  <w:style w:type="paragraph" w:styleId="2">
    <w:name w:val="heading 2"/>
    <w:basedOn w:val="a"/>
    <w:next w:val="a"/>
    <w:link w:val="20"/>
    <w:semiHidden/>
    <w:unhideWhenUsed/>
    <w:qFormat/>
    <w:rsid w:val="00E9192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91924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unhideWhenUsed/>
    <w:rsid w:val="00E9192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91924"/>
  </w:style>
  <w:style w:type="paragraph" w:styleId="a5">
    <w:name w:val="List Paragraph"/>
    <w:basedOn w:val="a"/>
    <w:uiPriority w:val="34"/>
    <w:qFormat/>
    <w:rsid w:val="00E91924"/>
    <w:pPr>
      <w:ind w:left="720"/>
      <w:contextualSpacing/>
    </w:pPr>
  </w:style>
  <w:style w:type="character" w:customStyle="1" w:styleId="apple-converted-space">
    <w:name w:val="apple-converted-space"/>
    <w:basedOn w:val="a0"/>
    <w:rsid w:val="00E91924"/>
  </w:style>
  <w:style w:type="character" w:styleId="a6">
    <w:name w:val="Hyperlink"/>
    <w:basedOn w:val="a0"/>
    <w:uiPriority w:val="99"/>
    <w:unhideWhenUsed/>
    <w:rsid w:val="00E91924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7708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8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nt.narod.ru/grice.htm" TargetMode="External"/><Relationship Id="rId5" Type="http://schemas.openxmlformats.org/officeDocument/2006/relationships/hyperlink" Target="https://classes.ru/grammar/159.new-in-linguistics-17/source/worddocuments/_1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2019-02-17T16:17:00Z</dcterms:created>
  <dcterms:modified xsi:type="dcterms:W3CDTF">2021-03-21T19:02:00Z</dcterms:modified>
</cp:coreProperties>
</file>