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3AD44D" w14:textId="77777777" w:rsidR="00AE140D" w:rsidRPr="00AE140D" w:rsidRDefault="00AE140D" w:rsidP="00AE140D">
      <w:pPr>
        <w:spacing w:after="0" w:line="240" w:lineRule="auto"/>
        <w:ind w:firstLine="720"/>
        <w:jc w:val="center"/>
        <w:rPr>
          <w:rFonts w:ascii="Cambria" w:eastAsia="Calibri" w:hAnsi="Cambria" w:cs="Times New Roman"/>
          <w:b/>
          <w:bCs/>
          <w:sz w:val="28"/>
          <w:szCs w:val="28"/>
          <w:lang w:val="uk-UA"/>
        </w:rPr>
      </w:pPr>
      <w:r w:rsidRPr="00AE140D">
        <w:rPr>
          <w:rFonts w:ascii="Cambria" w:eastAsia="Calibri" w:hAnsi="Cambria" w:cs="Times New Roman"/>
          <w:b/>
          <w:bCs/>
          <w:sz w:val="28"/>
          <w:szCs w:val="28"/>
          <w:lang w:val="uk-UA"/>
        </w:rPr>
        <w:t>ЛЕКЦІЯ 2</w:t>
      </w:r>
    </w:p>
    <w:p w14:paraId="2BEF5AA0" w14:textId="77777777" w:rsidR="00AE140D" w:rsidRPr="00AE140D" w:rsidRDefault="00AE140D" w:rsidP="00AE140D">
      <w:pPr>
        <w:spacing w:after="0" w:line="240" w:lineRule="auto"/>
        <w:ind w:firstLine="720"/>
        <w:jc w:val="center"/>
        <w:rPr>
          <w:rFonts w:ascii="Cambria" w:eastAsia="Calibri" w:hAnsi="Cambria" w:cs="Times New Roman"/>
          <w:b/>
          <w:bCs/>
          <w:sz w:val="28"/>
          <w:szCs w:val="28"/>
          <w:lang w:val="uk-UA"/>
        </w:rPr>
      </w:pPr>
    </w:p>
    <w:p w14:paraId="18747F00" w14:textId="77777777" w:rsidR="00AE140D" w:rsidRPr="00AE140D" w:rsidRDefault="00AE140D" w:rsidP="00AE140D">
      <w:pPr>
        <w:spacing w:after="0" w:line="240" w:lineRule="auto"/>
        <w:ind w:firstLine="720"/>
        <w:jc w:val="center"/>
        <w:rPr>
          <w:rFonts w:ascii="Cambria" w:eastAsia="Calibri" w:hAnsi="Cambria" w:cs="Times New Roman"/>
          <w:b/>
          <w:bCs/>
          <w:sz w:val="28"/>
          <w:szCs w:val="28"/>
          <w:lang w:val="uk-UA"/>
        </w:rPr>
      </w:pPr>
      <w:r w:rsidRPr="00AE140D">
        <w:rPr>
          <w:rFonts w:ascii="Cambria" w:eastAsia="Calibri" w:hAnsi="Cambria" w:cs="Times New Roman"/>
          <w:b/>
          <w:bCs/>
          <w:sz w:val="28"/>
          <w:szCs w:val="28"/>
          <w:lang w:val="uk-UA"/>
        </w:rPr>
        <w:t>ІНТЕГРАЦІЙНІ ПРОЦЕСИ В УКРАЇНІ ТА СВІТІ: ПЕРЕДУМОВИ, ПРОТИРІЧЧЯ ТА ПЕРСПЕКТИВИ</w:t>
      </w:r>
    </w:p>
    <w:p w14:paraId="4838D26E" w14:textId="77777777" w:rsidR="00AE140D" w:rsidRPr="006C1BB6" w:rsidRDefault="00AE140D" w:rsidP="00BE4E22">
      <w:pPr>
        <w:spacing w:after="0" w:line="240" w:lineRule="auto"/>
        <w:jc w:val="both"/>
        <w:rPr>
          <w:rFonts w:asciiTheme="majorHAnsi" w:hAnsiTheme="majorHAnsi"/>
          <w:sz w:val="28"/>
          <w:szCs w:val="28"/>
        </w:rPr>
      </w:pPr>
    </w:p>
    <w:p w14:paraId="46ED9EFA" w14:textId="77777777" w:rsidR="00AE140D" w:rsidRPr="00AE140D" w:rsidRDefault="00AE140D" w:rsidP="00BE4E22">
      <w:pPr>
        <w:spacing w:after="0" w:line="240" w:lineRule="auto"/>
        <w:jc w:val="both"/>
        <w:rPr>
          <w:rFonts w:asciiTheme="majorHAnsi" w:hAnsiTheme="majorHAnsi"/>
          <w:b/>
          <w:sz w:val="28"/>
          <w:szCs w:val="28"/>
          <w:lang w:val="uk-UA"/>
        </w:rPr>
      </w:pPr>
      <w:r w:rsidRPr="00AE140D">
        <w:rPr>
          <w:rFonts w:asciiTheme="majorHAnsi" w:hAnsiTheme="majorHAnsi"/>
          <w:b/>
          <w:sz w:val="28"/>
          <w:szCs w:val="28"/>
          <w:lang w:val="uk-UA"/>
        </w:rPr>
        <w:t>ТЕСТИ</w:t>
      </w:r>
    </w:p>
    <w:p w14:paraId="24F8AE92" w14:textId="77777777" w:rsidR="00AE140D" w:rsidRPr="00AE140D" w:rsidRDefault="00AE140D" w:rsidP="00AE140D">
      <w:pPr>
        <w:pStyle w:val="a3"/>
        <w:spacing w:after="0" w:line="240" w:lineRule="auto"/>
        <w:jc w:val="both"/>
        <w:rPr>
          <w:rFonts w:asciiTheme="majorHAnsi" w:hAnsiTheme="majorHAnsi"/>
          <w:b/>
          <w:i/>
          <w:color w:val="FF0000"/>
          <w:sz w:val="28"/>
          <w:szCs w:val="28"/>
        </w:rPr>
      </w:pPr>
    </w:p>
    <w:p w14:paraId="734DD108" w14:textId="77777777" w:rsidR="001D78D6" w:rsidRPr="00C30A5A" w:rsidRDefault="00A43EC9" w:rsidP="00A43EC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b/>
          <w:i/>
          <w:sz w:val="28"/>
          <w:szCs w:val="28"/>
          <w:u w:val="single"/>
        </w:rPr>
      </w:pPr>
      <w:r w:rsidRPr="00C30A5A">
        <w:rPr>
          <w:rFonts w:asciiTheme="majorHAnsi" w:hAnsiTheme="majorHAnsi"/>
          <w:b/>
          <w:i/>
          <w:sz w:val="28"/>
          <w:szCs w:val="28"/>
          <w:lang w:val="uk-UA"/>
        </w:rPr>
        <w:t>Визначте вірну відповідь із зазначеного переліку рушійних сил ідеї об’єднання Європи після Другої світової війни:</w:t>
      </w:r>
    </w:p>
    <w:p w14:paraId="0B591061" w14:textId="77777777" w:rsidR="00A43EC9" w:rsidRPr="00C30A5A" w:rsidRDefault="00A43EC9" w:rsidP="00DB1432">
      <w:pPr>
        <w:pStyle w:val="a6"/>
        <w:numPr>
          <w:ilvl w:val="0"/>
          <w:numId w:val="27"/>
        </w:numPr>
        <w:spacing w:before="0" w:beforeAutospacing="0" w:after="0" w:afterAutospacing="0"/>
        <w:ind w:left="1276" w:hanging="425"/>
        <w:jc w:val="both"/>
        <w:rPr>
          <w:rFonts w:ascii="Cambria" w:hAnsi="Cambria" w:cs="Arial"/>
          <w:sz w:val="28"/>
          <w:szCs w:val="28"/>
          <w:u w:val="single"/>
          <w:lang w:val="uk-UA"/>
        </w:rPr>
      </w:pPr>
      <w:r w:rsidRPr="00C30A5A">
        <w:rPr>
          <w:rFonts w:ascii="Cambria" w:hAnsi="Cambria" w:cs="Arial"/>
          <w:sz w:val="28"/>
          <w:szCs w:val="28"/>
          <w:u w:val="single"/>
          <w:lang w:val="uk-UA"/>
        </w:rPr>
        <w:t xml:space="preserve">Ясно усвідомлена народами Європи потреба в тривалому </w:t>
      </w:r>
      <w:r w:rsidR="00C30A5A" w:rsidRPr="00C30A5A">
        <w:rPr>
          <w:rFonts w:ascii="Cambria" w:hAnsi="Cambria" w:cs="Arial"/>
          <w:sz w:val="28"/>
          <w:szCs w:val="28"/>
          <w:u w:val="single"/>
          <w:lang w:val="uk-UA"/>
        </w:rPr>
        <w:t>мирі</w:t>
      </w:r>
    </w:p>
    <w:p w14:paraId="72D5FF13" w14:textId="77777777" w:rsidR="00A43EC9" w:rsidRPr="00C30A5A" w:rsidRDefault="00C30A5A" w:rsidP="00DB1432">
      <w:pPr>
        <w:pStyle w:val="a6"/>
        <w:numPr>
          <w:ilvl w:val="0"/>
          <w:numId w:val="27"/>
        </w:numPr>
        <w:tabs>
          <w:tab w:val="left" w:pos="1134"/>
        </w:tabs>
        <w:spacing w:before="0" w:beforeAutospacing="0" w:after="0" w:afterAutospacing="0"/>
        <w:ind w:left="1276" w:hanging="425"/>
        <w:jc w:val="both"/>
        <w:rPr>
          <w:rFonts w:ascii="Cambria" w:hAnsi="Cambria" w:cs="Arial"/>
          <w:sz w:val="28"/>
          <w:szCs w:val="28"/>
          <w:u w:val="single"/>
          <w:lang w:val="uk-UA"/>
        </w:rPr>
      </w:pPr>
      <w:r w:rsidRPr="00C30A5A">
        <w:rPr>
          <w:rFonts w:ascii="Cambria" w:hAnsi="Cambria" w:cs="Arial"/>
          <w:sz w:val="28"/>
          <w:szCs w:val="28"/>
          <w:u w:val="single"/>
          <w:lang w:val="uk-UA"/>
        </w:rPr>
        <w:t xml:space="preserve">  </w:t>
      </w:r>
      <w:r w:rsidR="00A43EC9" w:rsidRPr="00C30A5A">
        <w:rPr>
          <w:rFonts w:ascii="Cambria" w:hAnsi="Cambria" w:cs="Arial"/>
          <w:sz w:val="28"/>
          <w:szCs w:val="28"/>
          <w:u w:val="single"/>
          <w:lang w:val="uk-UA"/>
        </w:rPr>
        <w:t>Необхідність розвитку економічних зв'язків між західноєвропейськими країнами з метою відновлення зруйнованого війною господарства</w:t>
      </w:r>
    </w:p>
    <w:p w14:paraId="16A771B1" w14:textId="77777777" w:rsidR="00A43EC9" w:rsidRPr="00C30A5A" w:rsidRDefault="00C30A5A" w:rsidP="00DB1432">
      <w:pPr>
        <w:pStyle w:val="a6"/>
        <w:numPr>
          <w:ilvl w:val="0"/>
          <w:numId w:val="27"/>
        </w:numPr>
        <w:tabs>
          <w:tab w:val="left" w:pos="1134"/>
        </w:tabs>
        <w:spacing w:before="0" w:beforeAutospacing="0" w:after="0" w:afterAutospacing="0"/>
        <w:ind w:left="1276" w:hanging="425"/>
        <w:jc w:val="both"/>
        <w:rPr>
          <w:rFonts w:ascii="Cambria" w:hAnsi="Cambria" w:cs="Arial"/>
          <w:sz w:val="28"/>
          <w:szCs w:val="28"/>
          <w:u w:val="single"/>
          <w:lang w:val="uk-UA"/>
        </w:rPr>
      </w:pPr>
      <w:r w:rsidRPr="00C30A5A">
        <w:rPr>
          <w:rFonts w:ascii="Cambria" w:hAnsi="Cambria" w:cs="Arial"/>
          <w:sz w:val="28"/>
          <w:szCs w:val="28"/>
          <w:u w:val="single"/>
          <w:lang w:val="uk-UA"/>
        </w:rPr>
        <w:t xml:space="preserve"> </w:t>
      </w:r>
      <w:r w:rsidR="00A43EC9" w:rsidRPr="00C30A5A">
        <w:rPr>
          <w:rFonts w:ascii="Cambria" w:hAnsi="Cambria" w:cs="Arial"/>
          <w:sz w:val="28"/>
          <w:szCs w:val="28"/>
          <w:u w:val="single"/>
          <w:lang w:val="uk-UA"/>
        </w:rPr>
        <w:t>Формування біполярної системи світу, де головними силами стали США і СРСР, а також розпад колоніальної системи, в результаті чого Західна Європа втратила колишньо</w:t>
      </w:r>
      <w:r w:rsidRPr="00C30A5A">
        <w:rPr>
          <w:rFonts w:ascii="Cambria" w:hAnsi="Cambria" w:cs="Arial"/>
          <w:sz w:val="28"/>
          <w:szCs w:val="28"/>
          <w:u w:val="single"/>
          <w:lang w:val="uk-UA"/>
        </w:rPr>
        <w:t>ї</w:t>
      </w:r>
      <w:r w:rsidR="00A43EC9" w:rsidRPr="00C30A5A">
        <w:rPr>
          <w:rFonts w:ascii="Cambria" w:hAnsi="Cambria" w:cs="Arial"/>
          <w:sz w:val="28"/>
          <w:szCs w:val="28"/>
          <w:u w:val="single"/>
          <w:lang w:val="uk-UA"/>
        </w:rPr>
        <w:t xml:space="preserve"> політично</w:t>
      </w:r>
      <w:r w:rsidRPr="00C30A5A">
        <w:rPr>
          <w:rFonts w:ascii="Cambria" w:hAnsi="Cambria" w:cs="Arial"/>
          <w:sz w:val="28"/>
          <w:szCs w:val="28"/>
          <w:u w:val="single"/>
          <w:lang w:val="uk-UA"/>
        </w:rPr>
        <w:t>ї</w:t>
      </w:r>
      <w:r w:rsidR="00A43EC9" w:rsidRPr="00C30A5A">
        <w:rPr>
          <w:rFonts w:ascii="Cambria" w:hAnsi="Cambria" w:cs="Arial"/>
          <w:sz w:val="28"/>
          <w:szCs w:val="28"/>
          <w:u w:val="single"/>
          <w:lang w:val="uk-UA"/>
        </w:rPr>
        <w:t xml:space="preserve"> ваги і багатьох ринків збуту.</w:t>
      </w:r>
    </w:p>
    <w:p w14:paraId="30C15B75" w14:textId="77777777" w:rsidR="00A43EC9" w:rsidRDefault="00C30A5A" w:rsidP="00DB1432">
      <w:pPr>
        <w:pStyle w:val="a3"/>
        <w:numPr>
          <w:ilvl w:val="0"/>
          <w:numId w:val="27"/>
        </w:numPr>
        <w:spacing w:after="0" w:line="240" w:lineRule="auto"/>
        <w:ind w:left="1276" w:hanging="425"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>Немає вірної відповіді</w:t>
      </w:r>
    </w:p>
    <w:p w14:paraId="04DE6E46" w14:textId="77777777" w:rsidR="00C30A5A" w:rsidRPr="00C30A5A" w:rsidRDefault="00C30A5A" w:rsidP="00C30A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b/>
          <w:i/>
          <w:sz w:val="28"/>
          <w:szCs w:val="28"/>
          <w:lang w:val="uk-UA"/>
        </w:rPr>
      </w:pPr>
      <w:r w:rsidRPr="00C30A5A">
        <w:rPr>
          <w:rFonts w:asciiTheme="majorHAnsi" w:hAnsiTheme="majorHAnsi"/>
          <w:b/>
          <w:i/>
          <w:sz w:val="28"/>
          <w:szCs w:val="28"/>
          <w:lang w:val="uk-UA"/>
        </w:rPr>
        <w:t xml:space="preserve">Завдання, які вирішували учасники договору </w:t>
      </w:r>
      <w:r w:rsidRPr="00C30A5A">
        <w:rPr>
          <w:rFonts w:ascii="Cambria" w:eastAsia="Calibri" w:hAnsi="Cambria" w:cs="Arial"/>
          <w:b/>
          <w:i/>
          <w:sz w:val="28"/>
          <w:szCs w:val="28"/>
          <w:lang w:val="uk-UA"/>
        </w:rPr>
        <w:t>про Європейське Співтовариство вугілля і сталі (ECSC European Coal and Steel Community) це:</w:t>
      </w:r>
    </w:p>
    <w:p w14:paraId="643933F1" w14:textId="77777777" w:rsidR="00C30A5A" w:rsidRPr="00C30A5A" w:rsidRDefault="00C30A5A" w:rsidP="00DB1432">
      <w:pPr>
        <w:pStyle w:val="a3"/>
        <w:numPr>
          <w:ilvl w:val="0"/>
          <w:numId w:val="28"/>
        </w:numPr>
        <w:spacing w:after="0" w:line="240" w:lineRule="auto"/>
        <w:ind w:left="1418" w:hanging="567"/>
        <w:jc w:val="both"/>
        <w:rPr>
          <w:rFonts w:asciiTheme="majorHAnsi" w:hAnsiTheme="majorHAnsi"/>
          <w:sz w:val="28"/>
          <w:szCs w:val="28"/>
          <w:u w:val="single"/>
          <w:lang w:val="uk-UA"/>
        </w:rPr>
      </w:pPr>
      <w:r w:rsidRPr="00C30A5A">
        <w:rPr>
          <w:rFonts w:asciiTheme="majorHAnsi" w:hAnsiTheme="majorHAnsi"/>
          <w:sz w:val="28"/>
          <w:szCs w:val="28"/>
          <w:u w:val="single"/>
          <w:lang w:val="uk-UA"/>
        </w:rPr>
        <w:t xml:space="preserve">Сприяння </w:t>
      </w:r>
      <w:r w:rsidRPr="00C30A5A">
        <w:rPr>
          <w:rFonts w:ascii="Cambria" w:eastAsia="Calibri" w:hAnsi="Cambria" w:cs="Arial"/>
          <w:sz w:val="28"/>
          <w:szCs w:val="28"/>
          <w:u w:val="single"/>
          <w:lang w:val="uk-UA"/>
        </w:rPr>
        <w:t xml:space="preserve">модернізації національного господарства (основою </w:t>
      </w:r>
      <w:r w:rsidR="00E064AD">
        <w:rPr>
          <w:rFonts w:ascii="Cambria" w:eastAsia="Calibri" w:hAnsi="Cambria" w:cs="Arial"/>
          <w:sz w:val="28"/>
          <w:szCs w:val="28"/>
          <w:u w:val="single"/>
          <w:lang w:val="uk-UA"/>
        </w:rPr>
        <w:t xml:space="preserve">  </w:t>
      </w:r>
      <w:r w:rsidRPr="00C30A5A">
        <w:rPr>
          <w:rFonts w:ascii="Cambria" w:eastAsia="Calibri" w:hAnsi="Cambria" w:cs="Arial"/>
          <w:sz w:val="28"/>
          <w:szCs w:val="28"/>
          <w:u w:val="single"/>
          <w:lang w:val="uk-UA"/>
        </w:rPr>
        <w:t>якого тоді служила металургія і важка промисловість)</w:t>
      </w:r>
    </w:p>
    <w:p w14:paraId="018A8D74" w14:textId="77777777" w:rsidR="00C30A5A" w:rsidRPr="00C30A5A" w:rsidRDefault="00C30A5A" w:rsidP="00DB1432">
      <w:pPr>
        <w:pStyle w:val="a6"/>
        <w:numPr>
          <w:ilvl w:val="0"/>
          <w:numId w:val="28"/>
        </w:numPr>
        <w:spacing w:before="0" w:beforeAutospacing="0" w:after="0" w:afterAutospacing="0"/>
        <w:ind w:firstLine="131"/>
        <w:jc w:val="both"/>
        <w:rPr>
          <w:rFonts w:asciiTheme="majorHAnsi" w:hAnsiTheme="majorHAnsi" w:cs="Arial"/>
          <w:sz w:val="28"/>
          <w:szCs w:val="28"/>
          <w:u w:val="single"/>
          <w:lang w:val="uk-UA"/>
        </w:rPr>
      </w:pPr>
      <w:r w:rsidRPr="00C30A5A">
        <w:rPr>
          <w:rFonts w:ascii="Cambria" w:eastAsia="Calibri" w:hAnsi="Cambria" w:cs="Arial"/>
          <w:sz w:val="28"/>
          <w:szCs w:val="28"/>
          <w:u w:val="single"/>
          <w:lang w:val="uk-UA"/>
        </w:rPr>
        <w:t xml:space="preserve">Усунення </w:t>
      </w:r>
      <w:r w:rsidRPr="00C30A5A">
        <w:rPr>
          <w:rFonts w:ascii="Cambria" w:hAnsi="Cambria" w:cs="Arial"/>
          <w:sz w:val="28"/>
          <w:szCs w:val="28"/>
          <w:u w:val="single"/>
          <w:lang w:val="uk-UA"/>
        </w:rPr>
        <w:t>можливість підготовки однієї з країн до нової війни</w:t>
      </w:r>
    </w:p>
    <w:p w14:paraId="3B615A02" w14:textId="77777777" w:rsidR="00C30A5A" w:rsidRDefault="00C30A5A" w:rsidP="00DB1432">
      <w:pPr>
        <w:pStyle w:val="a3"/>
        <w:numPr>
          <w:ilvl w:val="0"/>
          <w:numId w:val="28"/>
        </w:numPr>
        <w:spacing w:after="0" w:line="240" w:lineRule="auto"/>
        <w:ind w:firstLine="131"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>Обмеження національного суверенітету</w:t>
      </w:r>
    </w:p>
    <w:p w14:paraId="20C6C16B" w14:textId="77777777" w:rsidR="00C30A5A" w:rsidRPr="00C30A5A" w:rsidRDefault="00C30A5A" w:rsidP="00DB1432">
      <w:pPr>
        <w:pStyle w:val="a3"/>
        <w:numPr>
          <w:ilvl w:val="0"/>
          <w:numId w:val="28"/>
        </w:numPr>
        <w:spacing w:after="0" w:line="240" w:lineRule="auto"/>
        <w:ind w:firstLine="131"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>Немає вірної відповіді</w:t>
      </w:r>
    </w:p>
    <w:p w14:paraId="03F6D7C7" w14:textId="77777777" w:rsidR="00C30A5A" w:rsidRPr="00D22FDF" w:rsidRDefault="00D22FDF" w:rsidP="00C30A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b/>
          <w:i/>
          <w:sz w:val="28"/>
          <w:szCs w:val="28"/>
          <w:lang w:val="uk-UA"/>
        </w:rPr>
      </w:pPr>
      <w:r w:rsidRPr="00D22FDF">
        <w:rPr>
          <w:rFonts w:asciiTheme="majorHAnsi" w:hAnsiTheme="majorHAnsi"/>
          <w:b/>
          <w:i/>
          <w:sz w:val="28"/>
          <w:szCs w:val="28"/>
          <w:lang w:val="uk-UA"/>
        </w:rPr>
        <w:t xml:space="preserve"> З метою поглиблення економічної інтеграції </w:t>
      </w:r>
      <w:r>
        <w:rPr>
          <w:rFonts w:asciiTheme="majorHAnsi" w:hAnsiTheme="majorHAnsi"/>
          <w:b/>
          <w:i/>
          <w:sz w:val="28"/>
          <w:szCs w:val="28"/>
          <w:lang w:val="uk-UA"/>
        </w:rPr>
        <w:t xml:space="preserve">на першому етапі Європейської інтеграції </w:t>
      </w:r>
      <w:r w:rsidRPr="00D22FDF">
        <w:rPr>
          <w:rFonts w:asciiTheme="majorHAnsi" w:hAnsiTheme="majorHAnsi"/>
          <w:b/>
          <w:i/>
          <w:sz w:val="28"/>
          <w:szCs w:val="28"/>
          <w:lang w:val="uk-UA"/>
        </w:rPr>
        <w:t>в 1957 році були засновані:</w:t>
      </w:r>
    </w:p>
    <w:p w14:paraId="2FC09FB9" w14:textId="77777777" w:rsidR="00D22FDF" w:rsidRPr="006B2C6D" w:rsidRDefault="00D22FDF" w:rsidP="00DB1432">
      <w:pPr>
        <w:pStyle w:val="a6"/>
        <w:numPr>
          <w:ilvl w:val="0"/>
          <w:numId w:val="29"/>
        </w:numPr>
        <w:spacing w:before="0" w:beforeAutospacing="0" w:after="0" w:afterAutospacing="0"/>
        <w:ind w:left="1418" w:hanging="566"/>
        <w:jc w:val="both"/>
        <w:rPr>
          <w:rFonts w:ascii="Cambria" w:hAnsi="Cambria" w:cs="Arial"/>
          <w:sz w:val="28"/>
          <w:szCs w:val="28"/>
          <w:lang w:val="uk-UA"/>
        </w:rPr>
      </w:pPr>
      <w:r w:rsidRPr="006B2C6D">
        <w:rPr>
          <w:rFonts w:ascii="Cambria" w:hAnsi="Cambria" w:cs="Arial"/>
          <w:sz w:val="28"/>
          <w:szCs w:val="28"/>
          <w:lang w:val="uk-UA"/>
        </w:rPr>
        <w:t>Європейське економічне співтовариство (ЄЕС, Спільний ринок)</w:t>
      </w:r>
    </w:p>
    <w:p w14:paraId="0BBC390D" w14:textId="77777777" w:rsidR="00D22FDF" w:rsidRPr="006B2C6D" w:rsidRDefault="00D22FDF" w:rsidP="00DB1432">
      <w:pPr>
        <w:pStyle w:val="a6"/>
        <w:numPr>
          <w:ilvl w:val="0"/>
          <w:numId w:val="29"/>
        </w:numPr>
        <w:spacing w:before="0" w:beforeAutospacing="0" w:after="0" w:afterAutospacing="0"/>
        <w:ind w:left="1418" w:hanging="566"/>
        <w:jc w:val="both"/>
        <w:rPr>
          <w:rFonts w:ascii="Cambria" w:hAnsi="Cambria" w:cs="Arial"/>
          <w:sz w:val="28"/>
          <w:szCs w:val="28"/>
          <w:lang w:val="uk-UA"/>
        </w:rPr>
      </w:pPr>
      <w:r w:rsidRPr="006B2C6D">
        <w:rPr>
          <w:rFonts w:ascii="Cambria" w:hAnsi="Cambria" w:cs="Arial"/>
          <w:sz w:val="28"/>
          <w:szCs w:val="28"/>
          <w:lang w:val="uk-UA"/>
        </w:rPr>
        <w:t xml:space="preserve"> Європейське економічне співтовариство (EEC  - European Economic Community) </w:t>
      </w:r>
    </w:p>
    <w:p w14:paraId="4EE56E14" w14:textId="77777777" w:rsidR="00D22FDF" w:rsidRPr="006B2C6D" w:rsidRDefault="00D22FDF" w:rsidP="00DB1432">
      <w:pPr>
        <w:pStyle w:val="a6"/>
        <w:numPr>
          <w:ilvl w:val="0"/>
          <w:numId w:val="29"/>
        </w:numPr>
        <w:spacing w:before="0" w:beforeAutospacing="0" w:after="0" w:afterAutospacing="0"/>
        <w:ind w:left="1418" w:hanging="566"/>
        <w:jc w:val="both"/>
        <w:rPr>
          <w:rFonts w:ascii="Cambria" w:hAnsi="Cambria" w:cs="Arial"/>
          <w:sz w:val="28"/>
          <w:szCs w:val="28"/>
          <w:lang w:val="uk-UA"/>
        </w:rPr>
      </w:pPr>
      <w:r w:rsidRPr="006B2C6D">
        <w:rPr>
          <w:rFonts w:ascii="Cambria" w:hAnsi="Cambria" w:cs="Arial"/>
          <w:sz w:val="28"/>
          <w:szCs w:val="28"/>
          <w:lang w:val="uk-UA"/>
        </w:rPr>
        <w:t xml:space="preserve"> Європейське співтовариство з атомної енергії (Euratom - European Atomic Energy Community)</w:t>
      </w:r>
    </w:p>
    <w:p w14:paraId="52BCE49C" w14:textId="77777777" w:rsidR="00D22FDF" w:rsidRPr="006B2C6D" w:rsidRDefault="006B2C6D" w:rsidP="00DB1432">
      <w:pPr>
        <w:pStyle w:val="a6"/>
        <w:numPr>
          <w:ilvl w:val="0"/>
          <w:numId w:val="29"/>
        </w:numPr>
        <w:spacing w:before="0" w:beforeAutospacing="0" w:after="0" w:afterAutospacing="0"/>
        <w:ind w:left="1418" w:hanging="566"/>
        <w:jc w:val="both"/>
        <w:rPr>
          <w:rFonts w:ascii="Cambria" w:hAnsi="Cambria" w:cs="Arial"/>
          <w:sz w:val="28"/>
          <w:szCs w:val="28"/>
          <w:u w:val="single"/>
          <w:lang w:val="uk-UA"/>
        </w:rPr>
      </w:pPr>
      <w:r w:rsidRPr="006B2C6D">
        <w:rPr>
          <w:rFonts w:ascii="Cambria" w:hAnsi="Cambria" w:cs="Arial"/>
          <w:sz w:val="28"/>
          <w:szCs w:val="28"/>
          <w:u w:val="single"/>
          <w:lang w:val="uk-UA"/>
        </w:rPr>
        <w:t>Усі відповіді вірні</w:t>
      </w:r>
    </w:p>
    <w:p w14:paraId="339B0B5D" w14:textId="77777777" w:rsidR="00D22FDF" w:rsidRPr="00E064AD" w:rsidRDefault="00D22FDF" w:rsidP="00D22FDF">
      <w:pPr>
        <w:pStyle w:val="a6"/>
        <w:numPr>
          <w:ilvl w:val="0"/>
          <w:numId w:val="1"/>
        </w:numPr>
        <w:spacing w:before="0" w:beforeAutospacing="0" w:after="0" w:afterAutospacing="0"/>
        <w:jc w:val="both"/>
        <w:rPr>
          <w:rFonts w:asciiTheme="majorHAnsi" w:hAnsiTheme="majorHAnsi"/>
          <w:b/>
          <w:i/>
          <w:sz w:val="28"/>
          <w:szCs w:val="28"/>
          <w:lang w:val="uk-UA"/>
        </w:rPr>
      </w:pPr>
      <w:r w:rsidRPr="00E064AD">
        <w:rPr>
          <w:rFonts w:ascii="Cambria" w:hAnsi="Cambria" w:cs="Arial"/>
          <w:b/>
          <w:i/>
          <w:sz w:val="28"/>
          <w:szCs w:val="28"/>
          <w:lang w:val="uk-UA"/>
        </w:rPr>
        <w:t xml:space="preserve"> </w:t>
      </w:r>
      <w:r w:rsidR="00E064AD" w:rsidRPr="00E064AD">
        <w:rPr>
          <w:rFonts w:ascii="Cambria" w:hAnsi="Cambria" w:cs="Arial"/>
          <w:b/>
          <w:i/>
          <w:sz w:val="28"/>
          <w:szCs w:val="28"/>
          <w:lang w:val="uk-UA"/>
        </w:rPr>
        <w:t>Зазначте вірну відповідь щодо заснованих договором про створення Європейського союзу (Маастрихтський договір) опор (</w:t>
      </w:r>
      <w:proofErr w:type="spellStart"/>
      <w:r w:rsidR="00E064AD" w:rsidRPr="00E064AD">
        <w:rPr>
          <w:rFonts w:ascii="Cambria" w:eastAsia="Calibri" w:hAnsi="Cambria" w:cs="Arial"/>
          <w:b/>
          <w:sz w:val="28"/>
          <w:szCs w:val="28"/>
          <w:lang w:val="uk-UA"/>
        </w:rPr>
        <w:t>pillars</w:t>
      </w:r>
      <w:proofErr w:type="spellEnd"/>
      <w:r w:rsidR="00E064AD" w:rsidRPr="00E064AD">
        <w:rPr>
          <w:rFonts w:ascii="Cambria" w:eastAsia="Calibri" w:hAnsi="Cambria" w:cs="Arial"/>
          <w:b/>
          <w:i/>
          <w:sz w:val="28"/>
          <w:szCs w:val="28"/>
          <w:lang w:val="uk-UA"/>
        </w:rPr>
        <w:t>):</w:t>
      </w:r>
    </w:p>
    <w:p w14:paraId="5E0FCEB1" w14:textId="77777777" w:rsidR="00E064AD" w:rsidRPr="006B2C6D" w:rsidRDefault="00E064AD" w:rsidP="00DB1432">
      <w:pPr>
        <w:pStyle w:val="a3"/>
        <w:numPr>
          <w:ilvl w:val="0"/>
          <w:numId w:val="30"/>
        </w:numPr>
        <w:spacing w:after="0" w:line="240" w:lineRule="auto"/>
        <w:ind w:hanging="589"/>
        <w:jc w:val="both"/>
        <w:rPr>
          <w:rFonts w:asciiTheme="majorHAnsi" w:hAnsiTheme="majorHAnsi"/>
          <w:sz w:val="28"/>
          <w:szCs w:val="28"/>
          <w:lang w:val="uk-UA"/>
        </w:rPr>
      </w:pPr>
      <w:r w:rsidRPr="006B2C6D">
        <w:rPr>
          <w:rFonts w:asciiTheme="majorHAnsi" w:hAnsiTheme="majorHAnsi"/>
          <w:sz w:val="28"/>
          <w:szCs w:val="28"/>
          <w:lang w:val="uk-UA"/>
        </w:rPr>
        <w:t>Економічний і валютний союз (ЕВС)</w:t>
      </w:r>
    </w:p>
    <w:p w14:paraId="1F794953" w14:textId="77777777" w:rsidR="00E064AD" w:rsidRPr="006B2C6D" w:rsidRDefault="00E064AD" w:rsidP="00DB1432">
      <w:pPr>
        <w:pStyle w:val="a3"/>
        <w:numPr>
          <w:ilvl w:val="0"/>
          <w:numId w:val="30"/>
        </w:numPr>
        <w:spacing w:after="0" w:line="240" w:lineRule="auto"/>
        <w:ind w:hanging="589"/>
        <w:jc w:val="both"/>
        <w:rPr>
          <w:rFonts w:asciiTheme="majorHAnsi" w:hAnsiTheme="majorHAnsi"/>
          <w:sz w:val="28"/>
          <w:szCs w:val="28"/>
          <w:lang w:val="uk-UA"/>
        </w:rPr>
      </w:pPr>
      <w:r w:rsidRPr="006B2C6D">
        <w:rPr>
          <w:rFonts w:asciiTheme="majorHAnsi" w:hAnsiTheme="majorHAnsi"/>
          <w:sz w:val="28"/>
          <w:szCs w:val="28"/>
          <w:lang w:val="uk-UA"/>
        </w:rPr>
        <w:t>Загальну зовнішню політику і політику безпеки (Спільна)</w:t>
      </w:r>
    </w:p>
    <w:p w14:paraId="0AFEB3A5" w14:textId="77777777" w:rsidR="00C30A5A" w:rsidRPr="006B2C6D" w:rsidRDefault="00E064AD" w:rsidP="00DB1432">
      <w:pPr>
        <w:pStyle w:val="a3"/>
        <w:numPr>
          <w:ilvl w:val="0"/>
          <w:numId w:val="30"/>
        </w:numPr>
        <w:spacing w:after="0" w:line="240" w:lineRule="auto"/>
        <w:ind w:hanging="589"/>
        <w:jc w:val="both"/>
        <w:rPr>
          <w:rFonts w:asciiTheme="majorHAnsi" w:hAnsiTheme="majorHAnsi"/>
          <w:sz w:val="28"/>
          <w:szCs w:val="28"/>
          <w:lang w:val="uk-UA"/>
        </w:rPr>
      </w:pPr>
      <w:r w:rsidRPr="006B2C6D">
        <w:rPr>
          <w:rFonts w:asciiTheme="majorHAnsi" w:hAnsiTheme="majorHAnsi"/>
          <w:sz w:val="28"/>
          <w:szCs w:val="28"/>
          <w:lang w:val="uk-UA"/>
        </w:rPr>
        <w:t>Загальну політику в області внутрішніх справ і юстиції</w:t>
      </w:r>
    </w:p>
    <w:p w14:paraId="683E8726" w14:textId="77777777" w:rsidR="00E064AD" w:rsidRPr="006B2C6D" w:rsidRDefault="006B2C6D" w:rsidP="00DB1432">
      <w:pPr>
        <w:pStyle w:val="a3"/>
        <w:numPr>
          <w:ilvl w:val="0"/>
          <w:numId w:val="30"/>
        </w:numPr>
        <w:spacing w:after="0" w:line="240" w:lineRule="auto"/>
        <w:ind w:hanging="589"/>
        <w:jc w:val="both"/>
        <w:rPr>
          <w:rFonts w:asciiTheme="majorHAnsi" w:hAnsiTheme="majorHAnsi"/>
          <w:sz w:val="28"/>
          <w:szCs w:val="28"/>
          <w:u w:val="single"/>
          <w:lang w:val="uk-UA"/>
        </w:rPr>
      </w:pPr>
      <w:r>
        <w:rPr>
          <w:rFonts w:asciiTheme="majorHAnsi" w:hAnsiTheme="majorHAnsi"/>
          <w:sz w:val="28"/>
          <w:szCs w:val="28"/>
          <w:u w:val="single"/>
          <w:lang w:val="uk-UA"/>
        </w:rPr>
        <w:t>Усі відповіді вірні</w:t>
      </w:r>
    </w:p>
    <w:p w14:paraId="41D39E36" w14:textId="77777777" w:rsidR="00E064AD" w:rsidRDefault="00E064AD" w:rsidP="00E064A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b/>
          <w:i/>
          <w:sz w:val="28"/>
          <w:szCs w:val="28"/>
          <w:lang w:val="uk-UA"/>
        </w:rPr>
      </w:pPr>
      <w:r w:rsidRPr="00DB1432">
        <w:rPr>
          <w:rFonts w:asciiTheme="majorHAnsi" w:hAnsiTheme="majorHAnsi"/>
          <w:b/>
          <w:i/>
          <w:sz w:val="28"/>
          <w:szCs w:val="28"/>
          <w:lang w:val="uk-UA"/>
        </w:rPr>
        <w:lastRenderedPageBreak/>
        <w:t xml:space="preserve"> Визначте вірну відповідь щодо того</w:t>
      </w:r>
      <w:r w:rsidR="00DB1432">
        <w:rPr>
          <w:rFonts w:asciiTheme="majorHAnsi" w:hAnsiTheme="majorHAnsi"/>
          <w:b/>
          <w:i/>
          <w:sz w:val="28"/>
          <w:szCs w:val="28"/>
          <w:lang w:val="uk-UA"/>
        </w:rPr>
        <w:t xml:space="preserve">, </w:t>
      </w:r>
      <w:r w:rsidRPr="00DB1432">
        <w:rPr>
          <w:rFonts w:asciiTheme="majorHAnsi" w:hAnsiTheme="majorHAnsi"/>
          <w:b/>
          <w:i/>
          <w:sz w:val="28"/>
          <w:szCs w:val="28"/>
          <w:lang w:val="uk-UA"/>
        </w:rPr>
        <w:t xml:space="preserve"> скільки країн входить </w:t>
      </w:r>
      <w:r w:rsidR="00DB1432" w:rsidRPr="00DB1432">
        <w:rPr>
          <w:rFonts w:asciiTheme="majorHAnsi" w:hAnsiTheme="majorHAnsi"/>
          <w:b/>
          <w:i/>
          <w:sz w:val="28"/>
          <w:szCs w:val="28"/>
          <w:lang w:val="uk-UA"/>
        </w:rPr>
        <w:t xml:space="preserve">до Європейського Союзу </w:t>
      </w:r>
      <w:r w:rsidR="00DB1432">
        <w:rPr>
          <w:rFonts w:asciiTheme="majorHAnsi" w:hAnsiTheme="majorHAnsi"/>
          <w:b/>
          <w:i/>
          <w:sz w:val="28"/>
          <w:szCs w:val="28"/>
          <w:lang w:val="uk-UA"/>
        </w:rPr>
        <w:t xml:space="preserve">в </w:t>
      </w:r>
      <w:r w:rsidR="00DB1432" w:rsidRPr="00DB1432">
        <w:rPr>
          <w:rFonts w:asciiTheme="majorHAnsi" w:hAnsiTheme="majorHAnsi"/>
          <w:b/>
          <w:i/>
          <w:sz w:val="28"/>
          <w:szCs w:val="28"/>
          <w:lang w:val="uk-UA"/>
        </w:rPr>
        <w:t>наступний час:</w:t>
      </w:r>
    </w:p>
    <w:p w14:paraId="6E695C8C" w14:textId="77777777" w:rsidR="00DB1432" w:rsidRDefault="00DB1432" w:rsidP="00DB1432">
      <w:pPr>
        <w:pStyle w:val="a3"/>
        <w:numPr>
          <w:ilvl w:val="0"/>
          <w:numId w:val="31"/>
        </w:numPr>
        <w:spacing w:after="0" w:line="240" w:lineRule="auto"/>
        <w:ind w:left="1701" w:hanging="621"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>12 країн</w:t>
      </w:r>
    </w:p>
    <w:p w14:paraId="5B106C61" w14:textId="77777777" w:rsidR="00DB1432" w:rsidRDefault="00DB1432" w:rsidP="00DB1432">
      <w:pPr>
        <w:pStyle w:val="a3"/>
        <w:numPr>
          <w:ilvl w:val="0"/>
          <w:numId w:val="31"/>
        </w:numPr>
        <w:spacing w:after="0" w:line="240" w:lineRule="auto"/>
        <w:ind w:left="1701" w:hanging="621"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>15 країн</w:t>
      </w:r>
    </w:p>
    <w:p w14:paraId="201AB974" w14:textId="77777777" w:rsidR="00DB1432" w:rsidRDefault="00DB1432" w:rsidP="00DB1432">
      <w:pPr>
        <w:pStyle w:val="a3"/>
        <w:numPr>
          <w:ilvl w:val="0"/>
          <w:numId w:val="31"/>
        </w:numPr>
        <w:spacing w:after="0" w:line="240" w:lineRule="auto"/>
        <w:ind w:left="1701" w:hanging="621"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>25 країн</w:t>
      </w:r>
    </w:p>
    <w:p w14:paraId="3C49666A" w14:textId="77777777" w:rsidR="00DB1432" w:rsidRDefault="00DB1432" w:rsidP="00DB1432">
      <w:pPr>
        <w:pStyle w:val="a3"/>
        <w:numPr>
          <w:ilvl w:val="0"/>
          <w:numId w:val="31"/>
        </w:numPr>
        <w:spacing w:after="0" w:line="240" w:lineRule="auto"/>
        <w:ind w:left="1701" w:hanging="621"/>
        <w:jc w:val="both"/>
        <w:rPr>
          <w:rFonts w:asciiTheme="majorHAnsi" w:hAnsiTheme="majorHAnsi"/>
          <w:sz w:val="28"/>
          <w:szCs w:val="28"/>
          <w:u w:val="single"/>
          <w:lang w:val="uk-UA"/>
        </w:rPr>
      </w:pPr>
      <w:r w:rsidRPr="00DB1432">
        <w:rPr>
          <w:rFonts w:asciiTheme="majorHAnsi" w:hAnsiTheme="majorHAnsi"/>
          <w:sz w:val="28"/>
          <w:szCs w:val="28"/>
          <w:u w:val="single"/>
          <w:lang w:val="uk-UA"/>
        </w:rPr>
        <w:t>27 країн</w:t>
      </w:r>
    </w:p>
    <w:p w14:paraId="66EAD117" w14:textId="77777777" w:rsidR="00DB1432" w:rsidRDefault="006C1BB6" w:rsidP="00DB143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b/>
          <w:i/>
          <w:sz w:val="28"/>
          <w:szCs w:val="28"/>
          <w:lang w:val="uk-UA"/>
        </w:rPr>
      </w:pPr>
      <w:r w:rsidRPr="006C1BB6">
        <w:rPr>
          <w:rFonts w:asciiTheme="majorHAnsi" w:hAnsiTheme="majorHAnsi"/>
          <w:b/>
          <w:i/>
          <w:sz w:val="28"/>
          <w:szCs w:val="28"/>
        </w:rPr>
        <w:t xml:space="preserve"> </w:t>
      </w:r>
      <w:r w:rsidR="00DB1432" w:rsidRPr="00DB1432">
        <w:rPr>
          <w:rFonts w:asciiTheme="majorHAnsi" w:hAnsiTheme="majorHAnsi"/>
          <w:b/>
          <w:i/>
          <w:sz w:val="28"/>
          <w:szCs w:val="28"/>
          <w:lang w:val="uk-UA"/>
        </w:rPr>
        <w:t>Римський договір і створення Європейських економічних співтовариств (ЄЕС) і Євратому</w:t>
      </w:r>
      <w:r w:rsidR="00DB1432">
        <w:rPr>
          <w:rFonts w:asciiTheme="majorHAnsi" w:hAnsiTheme="majorHAnsi"/>
          <w:b/>
          <w:i/>
          <w:sz w:val="28"/>
          <w:szCs w:val="28"/>
          <w:lang w:val="uk-UA"/>
        </w:rPr>
        <w:t xml:space="preserve"> було створено у:</w:t>
      </w:r>
    </w:p>
    <w:p w14:paraId="59643E5D" w14:textId="77777777" w:rsidR="00DB1432" w:rsidRDefault="00DB1432" w:rsidP="00DB1432">
      <w:pPr>
        <w:pStyle w:val="a3"/>
        <w:numPr>
          <w:ilvl w:val="0"/>
          <w:numId w:val="32"/>
        </w:numPr>
        <w:spacing w:after="0" w:line="240" w:lineRule="auto"/>
        <w:ind w:left="1701" w:hanging="567"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>1951 році</w:t>
      </w:r>
    </w:p>
    <w:p w14:paraId="75B95BE9" w14:textId="77777777" w:rsidR="00DB1432" w:rsidRDefault="00DB1432" w:rsidP="00DB1432">
      <w:pPr>
        <w:pStyle w:val="a3"/>
        <w:numPr>
          <w:ilvl w:val="0"/>
          <w:numId w:val="32"/>
        </w:numPr>
        <w:spacing w:after="0" w:line="240" w:lineRule="auto"/>
        <w:ind w:left="1701" w:hanging="567"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>1967 році</w:t>
      </w:r>
    </w:p>
    <w:p w14:paraId="6307E996" w14:textId="77777777" w:rsidR="00DB1432" w:rsidRPr="00DB1432" w:rsidRDefault="00DB1432" w:rsidP="00DB1432">
      <w:pPr>
        <w:pStyle w:val="a3"/>
        <w:numPr>
          <w:ilvl w:val="0"/>
          <w:numId w:val="32"/>
        </w:numPr>
        <w:spacing w:after="0" w:line="240" w:lineRule="auto"/>
        <w:ind w:left="1701" w:hanging="567"/>
        <w:jc w:val="both"/>
        <w:rPr>
          <w:rFonts w:asciiTheme="majorHAnsi" w:hAnsiTheme="majorHAnsi"/>
          <w:sz w:val="28"/>
          <w:szCs w:val="28"/>
          <w:u w:val="single"/>
          <w:lang w:val="uk-UA"/>
        </w:rPr>
      </w:pPr>
      <w:r w:rsidRPr="00DB1432">
        <w:rPr>
          <w:rFonts w:asciiTheme="majorHAnsi" w:hAnsiTheme="majorHAnsi"/>
          <w:sz w:val="28"/>
          <w:szCs w:val="28"/>
          <w:u w:val="single"/>
          <w:lang w:val="uk-UA"/>
        </w:rPr>
        <w:t>1957 році</w:t>
      </w:r>
    </w:p>
    <w:p w14:paraId="419907B8" w14:textId="77777777" w:rsidR="00DB1432" w:rsidRDefault="00DB1432" w:rsidP="00DB1432">
      <w:pPr>
        <w:pStyle w:val="a3"/>
        <w:numPr>
          <w:ilvl w:val="0"/>
          <w:numId w:val="32"/>
        </w:numPr>
        <w:spacing w:after="0" w:line="240" w:lineRule="auto"/>
        <w:ind w:left="1701" w:hanging="567"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>1963 році</w:t>
      </w:r>
    </w:p>
    <w:p w14:paraId="26C9EAB9" w14:textId="77777777" w:rsidR="00DB1432" w:rsidRDefault="00DB1432" w:rsidP="00DB143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b/>
          <w:i/>
          <w:sz w:val="28"/>
          <w:szCs w:val="28"/>
          <w:lang w:val="uk-UA"/>
        </w:rPr>
      </w:pPr>
      <w:r>
        <w:rPr>
          <w:rFonts w:asciiTheme="majorHAnsi" w:hAnsiTheme="majorHAnsi"/>
          <w:b/>
          <w:i/>
          <w:sz w:val="28"/>
          <w:szCs w:val="28"/>
          <w:lang w:val="uk-UA"/>
        </w:rPr>
        <w:t>Визначте вірну відповідь щодо того, в якому році було підписано Шенгенську угоду:</w:t>
      </w:r>
    </w:p>
    <w:p w14:paraId="2B3E7C9F" w14:textId="77777777" w:rsidR="00DB1432" w:rsidRDefault="00DB1432" w:rsidP="00DB1432">
      <w:pPr>
        <w:pStyle w:val="a3"/>
        <w:numPr>
          <w:ilvl w:val="0"/>
          <w:numId w:val="33"/>
        </w:numPr>
        <w:spacing w:after="0" w:line="240" w:lineRule="auto"/>
        <w:ind w:left="1701" w:hanging="621"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>1957 році</w:t>
      </w:r>
    </w:p>
    <w:p w14:paraId="173FA932" w14:textId="77777777" w:rsidR="00DB1432" w:rsidRDefault="00DB1432" w:rsidP="00DB1432">
      <w:pPr>
        <w:pStyle w:val="a3"/>
        <w:numPr>
          <w:ilvl w:val="0"/>
          <w:numId w:val="33"/>
        </w:numPr>
        <w:spacing w:after="0" w:line="240" w:lineRule="auto"/>
        <w:ind w:left="1701" w:hanging="621"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>1967 році</w:t>
      </w:r>
    </w:p>
    <w:p w14:paraId="004A96F2" w14:textId="77777777" w:rsidR="00DB1432" w:rsidRDefault="00DB1432" w:rsidP="00DB1432">
      <w:pPr>
        <w:pStyle w:val="a3"/>
        <w:numPr>
          <w:ilvl w:val="0"/>
          <w:numId w:val="33"/>
        </w:numPr>
        <w:spacing w:after="0" w:line="240" w:lineRule="auto"/>
        <w:ind w:left="1701" w:hanging="621"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>1979 році</w:t>
      </w:r>
    </w:p>
    <w:p w14:paraId="488D62BC" w14:textId="77777777" w:rsidR="00DB1432" w:rsidRPr="00DB1432" w:rsidRDefault="00DB1432" w:rsidP="00DB1432">
      <w:pPr>
        <w:pStyle w:val="a3"/>
        <w:numPr>
          <w:ilvl w:val="0"/>
          <w:numId w:val="33"/>
        </w:numPr>
        <w:spacing w:after="0" w:line="240" w:lineRule="auto"/>
        <w:ind w:left="1701" w:hanging="621"/>
        <w:jc w:val="both"/>
        <w:rPr>
          <w:rFonts w:asciiTheme="majorHAnsi" w:hAnsiTheme="majorHAnsi"/>
          <w:sz w:val="28"/>
          <w:szCs w:val="28"/>
          <w:u w:val="single"/>
          <w:lang w:val="uk-UA"/>
        </w:rPr>
      </w:pPr>
      <w:r w:rsidRPr="00DB1432">
        <w:rPr>
          <w:rFonts w:asciiTheme="majorHAnsi" w:hAnsiTheme="majorHAnsi"/>
          <w:sz w:val="28"/>
          <w:szCs w:val="28"/>
          <w:u w:val="single"/>
          <w:lang w:val="uk-UA"/>
        </w:rPr>
        <w:t>1985 році</w:t>
      </w:r>
    </w:p>
    <w:p w14:paraId="73118F33" w14:textId="77777777" w:rsidR="006C1BB6" w:rsidRPr="006C1BB6" w:rsidRDefault="006C1BB6" w:rsidP="00DB143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b/>
          <w:i/>
          <w:sz w:val="28"/>
          <w:szCs w:val="28"/>
          <w:lang w:val="uk-UA"/>
        </w:rPr>
      </w:pPr>
      <w:r w:rsidRPr="006C1BB6">
        <w:rPr>
          <w:rFonts w:asciiTheme="majorHAnsi" w:hAnsiTheme="majorHAnsi"/>
          <w:b/>
          <w:i/>
          <w:sz w:val="28"/>
          <w:szCs w:val="28"/>
          <w:lang w:val="uk-UA"/>
        </w:rPr>
        <w:t xml:space="preserve">Визначте вірну відповідь щодо країн з особливим статусом у Євросоюзі, </w:t>
      </w:r>
      <w:r>
        <w:rPr>
          <w:rFonts w:asciiTheme="majorHAnsi" w:hAnsiTheme="majorHAnsi"/>
          <w:b/>
          <w:i/>
          <w:sz w:val="28"/>
          <w:szCs w:val="28"/>
          <w:lang w:val="uk-UA"/>
        </w:rPr>
        <w:t xml:space="preserve">які </w:t>
      </w:r>
      <w:r w:rsidRPr="006C1BB6">
        <w:rPr>
          <w:rFonts w:asciiTheme="majorHAnsi" w:hAnsiTheme="majorHAnsi"/>
          <w:b/>
          <w:i/>
          <w:sz w:val="28"/>
          <w:szCs w:val="28"/>
          <w:lang w:val="uk-UA"/>
        </w:rPr>
        <w:t>підписали угоду на умовах обмеженого членства:</w:t>
      </w:r>
    </w:p>
    <w:p w14:paraId="03AF9C01" w14:textId="77777777" w:rsidR="00DB1432" w:rsidRDefault="006C1BB6" w:rsidP="006C1BB6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>Данія</w:t>
      </w:r>
    </w:p>
    <w:p w14:paraId="03008B3D" w14:textId="77777777" w:rsidR="006C1BB6" w:rsidRPr="006C1BB6" w:rsidRDefault="006C1BB6" w:rsidP="006C1BB6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Theme="majorHAnsi" w:hAnsiTheme="majorHAnsi"/>
          <w:sz w:val="28"/>
          <w:szCs w:val="28"/>
          <w:u w:val="single"/>
          <w:lang w:val="uk-UA"/>
        </w:rPr>
      </w:pPr>
      <w:r w:rsidRPr="006C1BB6">
        <w:rPr>
          <w:rFonts w:asciiTheme="majorHAnsi" w:hAnsiTheme="majorHAnsi"/>
          <w:sz w:val="28"/>
          <w:szCs w:val="28"/>
          <w:u w:val="single"/>
          <w:lang w:val="uk-UA"/>
        </w:rPr>
        <w:t>Великобританія</w:t>
      </w:r>
    </w:p>
    <w:p w14:paraId="46EA5177" w14:textId="77777777" w:rsidR="006C1BB6" w:rsidRDefault="006C1BB6" w:rsidP="006C1BB6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>Ісландія</w:t>
      </w:r>
    </w:p>
    <w:p w14:paraId="264425D0" w14:textId="77777777" w:rsidR="006C1BB6" w:rsidRDefault="006C1BB6" w:rsidP="006C1BB6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Theme="majorHAnsi" w:hAnsiTheme="majorHAnsi"/>
          <w:sz w:val="28"/>
          <w:szCs w:val="28"/>
          <w:u w:val="single"/>
          <w:lang w:val="uk-UA"/>
        </w:rPr>
      </w:pPr>
      <w:r w:rsidRPr="006C1BB6">
        <w:rPr>
          <w:rFonts w:asciiTheme="majorHAnsi" w:hAnsiTheme="majorHAnsi"/>
          <w:sz w:val="28"/>
          <w:szCs w:val="28"/>
          <w:u w:val="single"/>
          <w:lang w:val="uk-UA"/>
        </w:rPr>
        <w:t>Ірландія</w:t>
      </w:r>
    </w:p>
    <w:p w14:paraId="1F6B7667" w14:textId="77777777" w:rsidR="006C1BB6" w:rsidRPr="00DA7B26" w:rsidRDefault="00DA7B26" w:rsidP="006C1BB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sz w:val="28"/>
          <w:szCs w:val="28"/>
          <w:u w:val="single"/>
          <w:lang w:val="uk-UA"/>
        </w:rPr>
      </w:pPr>
      <w:r w:rsidRPr="006C1BB6">
        <w:rPr>
          <w:rFonts w:asciiTheme="majorHAnsi" w:hAnsiTheme="majorHAnsi"/>
          <w:b/>
          <w:i/>
          <w:sz w:val="28"/>
          <w:szCs w:val="28"/>
          <w:lang w:val="uk-UA"/>
        </w:rPr>
        <w:t xml:space="preserve">Визначте вірну відповідь щодо країн з особливим статусом у Євросоюзі, </w:t>
      </w:r>
      <w:r>
        <w:rPr>
          <w:rFonts w:asciiTheme="majorHAnsi" w:hAnsiTheme="majorHAnsi"/>
          <w:b/>
          <w:i/>
          <w:sz w:val="28"/>
          <w:szCs w:val="28"/>
          <w:lang w:val="uk-UA"/>
        </w:rPr>
        <w:t>які в ході проведених референдумів вирішили зберегти національні валюти:</w:t>
      </w:r>
    </w:p>
    <w:p w14:paraId="78AA1F16" w14:textId="77777777" w:rsidR="00DA7B26" w:rsidRPr="00DA7B26" w:rsidRDefault="00DA7B26" w:rsidP="00DA7B26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Theme="majorHAnsi" w:hAnsiTheme="majorHAnsi"/>
          <w:sz w:val="28"/>
          <w:szCs w:val="28"/>
          <w:lang w:val="uk-UA"/>
        </w:rPr>
      </w:pPr>
      <w:r w:rsidRPr="00DA7B26">
        <w:rPr>
          <w:rFonts w:asciiTheme="majorHAnsi" w:hAnsiTheme="majorHAnsi"/>
          <w:sz w:val="28"/>
          <w:szCs w:val="28"/>
          <w:lang w:val="uk-UA"/>
        </w:rPr>
        <w:t>Ірландія</w:t>
      </w:r>
    </w:p>
    <w:p w14:paraId="31778EBF" w14:textId="77777777" w:rsidR="00DA7B26" w:rsidRPr="00DA7B26" w:rsidRDefault="00DA7B26" w:rsidP="00DA7B26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Theme="majorHAnsi" w:hAnsiTheme="majorHAnsi"/>
          <w:sz w:val="28"/>
          <w:szCs w:val="28"/>
          <w:lang w:val="uk-UA"/>
        </w:rPr>
      </w:pPr>
      <w:r w:rsidRPr="00DA7B26">
        <w:rPr>
          <w:rFonts w:asciiTheme="majorHAnsi" w:hAnsiTheme="majorHAnsi"/>
          <w:sz w:val="28"/>
          <w:szCs w:val="28"/>
          <w:lang w:val="uk-UA"/>
        </w:rPr>
        <w:t>Ісландія</w:t>
      </w:r>
    </w:p>
    <w:p w14:paraId="52AC03B0" w14:textId="77777777" w:rsidR="00DA7B26" w:rsidRDefault="00DA7B26" w:rsidP="00DA7B26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Theme="majorHAnsi" w:hAnsiTheme="majorHAnsi"/>
          <w:sz w:val="28"/>
          <w:szCs w:val="28"/>
          <w:u w:val="single"/>
          <w:lang w:val="uk-UA"/>
        </w:rPr>
      </w:pPr>
      <w:r>
        <w:rPr>
          <w:rFonts w:asciiTheme="majorHAnsi" w:hAnsiTheme="majorHAnsi"/>
          <w:sz w:val="28"/>
          <w:szCs w:val="28"/>
          <w:u w:val="single"/>
          <w:lang w:val="uk-UA"/>
        </w:rPr>
        <w:t>Данія</w:t>
      </w:r>
    </w:p>
    <w:p w14:paraId="2C1649A9" w14:textId="77777777" w:rsidR="00DA7B26" w:rsidRDefault="00DA7B26" w:rsidP="00DA7B26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Theme="majorHAnsi" w:hAnsiTheme="majorHAnsi"/>
          <w:sz w:val="28"/>
          <w:szCs w:val="28"/>
          <w:u w:val="single"/>
          <w:lang w:val="uk-UA"/>
        </w:rPr>
      </w:pPr>
      <w:r>
        <w:rPr>
          <w:rFonts w:asciiTheme="majorHAnsi" w:hAnsiTheme="majorHAnsi"/>
          <w:sz w:val="28"/>
          <w:szCs w:val="28"/>
          <w:u w:val="single"/>
          <w:lang w:val="uk-UA"/>
        </w:rPr>
        <w:t>Швеція</w:t>
      </w:r>
    </w:p>
    <w:p w14:paraId="6E14A040" w14:textId="77777777" w:rsidR="00DA7B26" w:rsidRPr="00DA7B26" w:rsidRDefault="00DA7B26" w:rsidP="00DA7B26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Theme="majorHAnsi" w:hAnsiTheme="majorHAnsi"/>
          <w:sz w:val="28"/>
          <w:szCs w:val="28"/>
          <w:u w:val="single"/>
          <w:lang w:val="uk-UA"/>
        </w:rPr>
      </w:pPr>
      <w:r w:rsidRPr="006C1BB6">
        <w:rPr>
          <w:rFonts w:asciiTheme="majorHAnsi" w:hAnsiTheme="majorHAnsi"/>
          <w:b/>
          <w:i/>
          <w:sz w:val="28"/>
          <w:szCs w:val="28"/>
          <w:lang w:val="uk-UA"/>
        </w:rPr>
        <w:t>Визначте вірну відповідь щодо країн з особливим статусом у Євросоюзі</w:t>
      </w:r>
      <w:r>
        <w:rPr>
          <w:rFonts w:asciiTheme="majorHAnsi" w:hAnsiTheme="majorHAnsi"/>
          <w:b/>
          <w:i/>
          <w:sz w:val="28"/>
          <w:szCs w:val="28"/>
          <w:lang w:val="uk-UA"/>
        </w:rPr>
        <w:t>, які не є членами ЄС, однак входять до Шенгенської зони:</w:t>
      </w:r>
    </w:p>
    <w:p w14:paraId="28549882" w14:textId="77777777" w:rsidR="00DA7B26" w:rsidRPr="00DA7B26" w:rsidRDefault="00DA7B26" w:rsidP="00DA7B26">
      <w:pPr>
        <w:pStyle w:val="a3"/>
        <w:numPr>
          <w:ilvl w:val="0"/>
          <w:numId w:val="37"/>
        </w:numPr>
        <w:tabs>
          <w:tab w:val="left" w:pos="1134"/>
        </w:tabs>
        <w:spacing w:after="0" w:line="240" w:lineRule="auto"/>
        <w:jc w:val="both"/>
        <w:rPr>
          <w:rFonts w:asciiTheme="majorHAnsi" w:hAnsiTheme="majorHAnsi"/>
          <w:sz w:val="28"/>
          <w:szCs w:val="28"/>
          <w:lang w:val="uk-UA"/>
        </w:rPr>
      </w:pPr>
      <w:r w:rsidRPr="00DA7B26">
        <w:rPr>
          <w:rFonts w:asciiTheme="majorHAnsi" w:hAnsiTheme="majorHAnsi"/>
          <w:sz w:val="28"/>
          <w:szCs w:val="28"/>
          <w:lang w:val="uk-UA"/>
        </w:rPr>
        <w:t>Великобританія</w:t>
      </w:r>
    </w:p>
    <w:p w14:paraId="506B8460" w14:textId="77777777" w:rsidR="00DA7B26" w:rsidRDefault="00DA7B26" w:rsidP="00DA7B26">
      <w:pPr>
        <w:pStyle w:val="a3"/>
        <w:numPr>
          <w:ilvl w:val="0"/>
          <w:numId w:val="37"/>
        </w:numPr>
        <w:tabs>
          <w:tab w:val="left" w:pos="1134"/>
        </w:tabs>
        <w:spacing w:after="0" w:line="240" w:lineRule="auto"/>
        <w:jc w:val="both"/>
        <w:rPr>
          <w:rFonts w:asciiTheme="majorHAnsi" w:hAnsiTheme="majorHAnsi"/>
          <w:sz w:val="28"/>
          <w:szCs w:val="28"/>
          <w:u w:val="single"/>
          <w:lang w:val="uk-UA"/>
        </w:rPr>
      </w:pPr>
      <w:r>
        <w:rPr>
          <w:rFonts w:asciiTheme="majorHAnsi" w:hAnsiTheme="majorHAnsi"/>
          <w:sz w:val="28"/>
          <w:szCs w:val="28"/>
          <w:u w:val="single"/>
          <w:lang w:val="uk-UA"/>
        </w:rPr>
        <w:t>Норвегія</w:t>
      </w:r>
    </w:p>
    <w:p w14:paraId="47C225D9" w14:textId="77777777" w:rsidR="00DA7B26" w:rsidRDefault="00DA7B26" w:rsidP="00DA7B26">
      <w:pPr>
        <w:pStyle w:val="a3"/>
        <w:numPr>
          <w:ilvl w:val="0"/>
          <w:numId w:val="37"/>
        </w:numPr>
        <w:tabs>
          <w:tab w:val="left" w:pos="1134"/>
        </w:tabs>
        <w:spacing w:after="0" w:line="240" w:lineRule="auto"/>
        <w:jc w:val="both"/>
        <w:rPr>
          <w:rFonts w:asciiTheme="majorHAnsi" w:hAnsiTheme="majorHAnsi"/>
          <w:sz w:val="28"/>
          <w:szCs w:val="28"/>
          <w:u w:val="single"/>
          <w:lang w:val="uk-UA"/>
        </w:rPr>
      </w:pPr>
      <w:r>
        <w:rPr>
          <w:rFonts w:asciiTheme="majorHAnsi" w:hAnsiTheme="majorHAnsi"/>
          <w:sz w:val="28"/>
          <w:szCs w:val="28"/>
          <w:u w:val="single"/>
          <w:lang w:val="uk-UA"/>
        </w:rPr>
        <w:t>Ісландія</w:t>
      </w:r>
    </w:p>
    <w:p w14:paraId="7E32E0E7" w14:textId="77777777" w:rsidR="00DA7B26" w:rsidRDefault="00DA7B26" w:rsidP="00DA7B26">
      <w:pPr>
        <w:pStyle w:val="a3"/>
        <w:numPr>
          <w:ilvl w:val="0"/>
          <w:numId w:val="37"/>
        </w:numPr>
        <w:tabs>
          <w:tab w:val="left" w:pos="1134"/>
        </w:tabs>
        <w:spacing w:after="0" w:line="240" w:lineRule="auto"/>
        <w:jc w:val="both"/>
        <w:rPr>
          <w:rFonts w:asciiTheme="majorHAnsi" w:hAnsiTheme="majorHAnsi"/>
          <w:sz w:val="28"/>
          <w:szCs w:val="28"/>
          <w:lang w:val="uk-UA"/>
        </w:rPr>
      </w:pPr>
      <w:r w:rsidRPr="00DA7B26">
        <w:rPr>
          <w:rFonts w:asciiTheme="majorHAnsi" w:hAnsiTheme="majorHAnsi"/>
          <w:sz w:val="28"/>
          <w:szCs w:val="28"/>
          <w:lang w:val="uk-UA"/>
        </w:rPr>
        <w:t>Ірландія</w:t>
      </w:r>
    </w:p>
    <w:p w14:paraId="00EAED6A" w14:textId="77777777" w:rsidR="00DA7B26" w:rsidRDefault="00DA7B26" w:rsidP="00DA7B26">
      <w:pPr>
        <w:pStyle w:val="a3"/>
        <w:tabs>
          <w:tab w:val="left" w:pos="1134"/>
        </w:tabs>
        <w:spacing w:after="0" w:line="240" w:lineRule="auto"/>
        <w:ind w:left="1440"/>
        <w:jc w:val="both"/>
        <w:rPr>
          <w:rFonts w:asciiTheme="majorHAnsi" w:hAnsiTheme="majorHAnsi"/>
          <w:sz w:val="28"/>
          <w:szCs w:val="28"/>
          <w:lang w:val="uk-UA"/>
        </w:rPr>
      </w:pPr>
    </w:p>
    <w:p w14:paraId="4FA2B9C6" w14:textId="77777777" w:rsidR="00DA7B26" w:rsidRDefault="00DA7B26" w:rsidP="00DA7B26">
      <w:pPr>
        <w:pStyle w:val="a3"/>
        <w:tabs>
          <w:tab w:val="left" w:pos="1134"/>
        </w:tabs>
        <w:spacing w:after="0" w:line="240" w:lineRule="auto"/>
        <w:ind w:left="1440"/>
        <w:jc w:val="both"/>
        <w:rPr>
          <w:rFonts w:asciiTheme="majorHAnsi" w:hAnsiTheme="majorHAnsi"/>
          <w:sz w:val="28"/>
          <w:szCs w:val="28"/>
          <w:lang w:val="uk-UA"/>
        </w:rPr>
      </w:pPr>
    </w:p>
    <w:p w14:paraId="30BDB899" w14:textId="77777777" w:rsidR="00DA7B26" w:rsidRPr="00DA7B26" w:rsidRDefault="00DA7B26" w:rsidP="00DA7B26">
      <w:pPr>
        <w:pStyle w:val="a3"/>
        <w:tabs>
          <w:tab w:val="left" w:pos="1134"/>
        </w:tabs>
        <w:spacing w:after="0" w:line="240" w:lineRule="auto"/>
        <w:ind w:left="1440"/>
        <w:jc w:val="both"/>
        <w:rPr>
          <w:rFonts w:asciiTheme="majorHAnsi" w:hAnsiTheme="majorHAnsi"/>
          <w:sz w:val="28"/>
          <w:szCs w:val="28"/>
          <w:lang w:val="uk-UA"/>
        </w:rPr>
      </w:pPr>
    </w:p>
    <w:p w14:paraId="795F9873" w14:textId="77777777" w:rsidR="00DA7B26" w:rsidRDefault="00DA7B26" w:rsidP="00DA7B26">
      <w:pPr>
        <w:pStyle w:val="a3"/>
        <w:numPr>
          <w:ilvl w:val="0"/>
          <w:numId w:val="1"/>
        </w:numPr>
        <w:tabs>
          <w:tab w:val="left" w:pos="1134"/>
        </w:tabs>
        <w:rPr>
          <w:rFonts w:asciiTheme="majorHAnsi" w:hAnsiTheme="majorHAnsi"/>
          <w:b/>
          <w:i/>
          <w:sz w:val="28"/>
          <w:szCs w:val="28"/>
          <w:lang w:val="uk-UA"/>
        </w:rPr>
      </w:pPr>
      <w:r w:rsidRPr="00DA7B26">
        <w:rPr>
          <w:rFonts w:asciiTheme="majorHAnsi" w:hAnsiTheme="majorHAnsi"/>
          <w:b/>
          <w:i/>
          <w:sz w:val="28"/>
          <w:szCs w:val="28"/>
          <w:lang w:val="uk-UA"/>
        </w:rPr>
        <w:lastRenderedPageBreak/>
        <w:t xml:space="preserve">Визначте вірну відповідь щодо країн з особливим статусом у Євросоюзі, які не </w:t>
      </w:r>
      <w:r>
        <w:rPr>
          <w:rFonts w:asciiTheme="majorHAnsi" w:hAnsiTheme="majorHAnsi"/>
          <w:b/>
          <w:i/>
          <w:sz w:val="28"/>
          <w:szCs w:val="28"/>
          <w:lang w:val="uk-UA"/>
        </w:rPr>
        <w:t xml:space="preserve">є </w:t>
      </w:r>
      <w:r w:rsidRPr="00DA7B26">
        <w:rPr>
          <w:rFonts w:asciiTheme="majorHAnsi" w:hAnsiTheme="majorHAnsi"/>
          <w:b/>
          <w:i/>
          <w:sz w:val="28"/>
          <w:szCs w:val="28"/>
          <w:lang w:val="uk-UA"/>
        </w:rPr>
        <w:t xml:space="preserve"> ні членом ЄС, ні учасником Шенгенської угоди, проте євро є офіційним платіжним засо</w:t>
      </w:r>
      <w:r>
        <w:rPr>
          <w:rFonts w:asciiTheme="majorHAnsi" w:hAnsiTheme="majorHAnsi"/>
          <w:b/>
          <w:i/>
          <w:sz w:val="28"/>
          <w:szCs w:val="28"/>
          <w:lang w:val="uk-UA"/>
        </w:rPr>
        <w:t xml:space="preserve">бом в цих країнах: </w:t>
      </w:r>
    </w:p>
    <w:p w14:paraId="63686FEF" w14:textId="77777777" w:rsidR="00DA7B26" w:rsidRDefault="00DA7B26" w:rsidP="00DA7B26">
      <w:pPr>
        <w:pStyle w:val="a3"/>
        <w:numPr>
          <w:ilvl w:val="0"/>
          <w:numId w:val="41"/>
        </w:numPr>
        <w:tabs>
          <w:tab w:val="left" w:pos="1134"/>
        </w:tabs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>Данія</w:t>
      </w:r>
    </w:p>
    <w:p w14:paraId="389AFCEA" w14:textId="77777777" w:rsidR="00DA7B26" w:rsidRDefault="00DA7B26" w:rsidP="00DA7B26">
      <w:pPr>
        <w:pStyle w:val="a3"/>
        <w:numPr>
          <w:ilvl w:val="0"/>
          <w:numId w:val="41"/>
        </w:numPr>
        <w:tabs>
          <w:tab w:val="left" w:pos="1134"/>
        </w:tabs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>Швеція</w:t>
      </w:r>
    </w:p>
    <w:p w14:paraId="2CE575B9" w14:textId="77777777" w:rsidR="00DA7B26" w:rsidRPr="00DA7B26" w:rsidRDefault="00DA7B26" w:rsidP="00DA7B26">
      <w:pPr>
        <w:pStyle w:val="a3"/>
        <w:numPr>
          <w:ilvl w:val="0"/>
          <w:numId w:val="41"/>
        </w:numPr>
        <w:tabs>
          <w:tab w:val="left" w:pos="1134"/>
        </w:tabs>
        <w:rPr>
          <w:rFonts w:asciiTheme="majorHAnsi" w:hAnsiTheme="majorHAnsi"/>
          <w:sz w:val="28"/>
          <w:szCs w:val="28"/>
          <w:u w:val="single"/>
          <w:lang w:val="uk-UA"/>
        </w:rPr>
      </w:pPr>
      <w:r w:rsidRPr="00DA7B26">
        <w:rPr>
          <w:rFonts w:asciiTheme="majorHAnsi" w:hAnsiTheme="majorHAnsi"/>
          <w:sz w:val="28"/>
          <w:szCs w:val="28"/>
          <w:u w:val="single"/>
          <w:lang w:val="uk-UA"/>
        </w:rPr>
        <w:t>Чорногорія</w:t>
      </w:r>
    </w:p>
    <w:p w14:paraId="79E21671" w14:textId="77777777" w:rsidR="00DA7B26" w:rsidRPr="00DA7B26" w:rsidRDefault="00DA7B26" w:rsidP="00DA7B26">
      <w:pPr>
        <w:pStyle w:val="a3"/>
        <w:numPr>
          <w:ilvl w:val="0"/>
          <w:numId w:val="41"/>
        </w:numPr>
        <w:tabs>
          <w:tab w:val="left" w:pos="1134"/>
        </w:tabs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>Немає вірної відповіді</w:t>
      </w:r>
    </w:p>
    <w:p w14:paraId="7183DDE4" w14:textId="77777777" w:rsidR="00DA7B26" w:rsidRPr="00DA7B26" w:rsidRDefault="00DA7B26" w:rsidP="00DA7B26">
      <w:pPr>
        <w:tabs>
          <w:tab w:val="left" w:pos="1134"/>
        </w:tabs>
        <w:spacing w:after="0" w:line="240" w:lineRule="auto"/>
        <w:ind w:left="360"/>
        <w:jc w:val="both"/>
        <w:rPr>
          <w:rFonts w:asciiTheme="majorHAnsi" w:hAnsiTheme="majorHAnsi"/>
          <w:sz w:val="28"/>
          <w:szCs w:val="28"/>
          <w:u w:val="single"/>
          <w:lang w:val="uk-UA"/>
        </w:rPr>
      </w:pPr>
    </w:p>
    <w:p w14:paraId="58DBB8FC" w14:textId="77777777" w:rsidR="00246F65" w:rsidRPr="00AE140D" w:rsidRDefault="00246F65" w:rsidP="00DC1CC1">
      <w:p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eastAsia="Times New Roman" w:hAnsi="Cambria" w:cs="Tahoma"/>
          <w:b/>
          <w:bCs/>
          <w:iCs/>
          <w:color w:val="FF0000"/>
          <w:sz w:val="28"/>
          <w:szCs w:val="28"/>
          <w:lang w:val="en-US"/>
        </w:rPr>
      </w:pPr>
    </w:p>
    <w:p w14:paraId="00546E7F" w14:textId="77777777" w:rsidR="00246F65" w:rsidRPr="005147F5" w:rsidRDefault="009113B8" w:rsidP="00DC1CC1">
      <w:p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</w:pPr>
      <w:r w:rsidRPr="005147F5"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  <w:t>ЕКЗАМЕНАЦІЙНІ ПИТАНННЯ</w:t>
      </w:r>
    </w:p>
    <w:p w14:paraId="421FB489" w14:textId="77777777" w:rsidR="00246F65" w:rsidRPr="00AE140D" w:rsidRDefault="00246F65" w:rsidP="00DC1CC1">
      <w:p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eastAsia="Times New Roman" w:hAnsi="Cambria" w:cs="Tahoma"/>
          <w:b/>
          <w:bCs/>
          <w:iCs/>
          <w:color w:val="FF0000"/>
          <w:sz w:val="28"/>
          <w:szCs w:val="28"/>
          <w:lang w:val="uk-UA"/>
        </w:rPr>
      </w:pPr>
    </w:p>
    <w:p w14:paraId="555DC0AA" w14:textId="1A9879DF" w:rsidR="006A4F20" w:rsidRDefault="0003099B" w:rsidP="00232326">
      <w:pPr>
        <w:pStyle w:val="a3"/>
        <w:numPr>
          <w:ilvl w:val="0"/>
          <w:numId w:val="4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360"/>
        <w:jc w:val="both"/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</w:pPr>
      <w:r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  <w:t xml:space="preserve">    </w:t>
      </w:r>
      <w:r w:rsidR="005147F5"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  <w:t>Перший етап Європейської інтеграції</w:t>
      </w:r>
      <w:r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  <w:t xml:space="preserve"> ( Промова Вінстона </w:t>
      </w:r>
      <w:r w:rsidR="00232326"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  <w:t xml:space="preserve"> </w:t>
      </w:r>
      <w:r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  <w:t>Черчілля 19.09.1946</w:t>
      </w:r>
      <w:r w:rsidR="00232326"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  <w:t xml:space="preserve"> </w:t>
      </w:r>
      <w:r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  <w:t>р</w:t>
      </w:r>
      <w:r w:rsidR="00232326"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  <w:t>.</w:t>
      </w:r>
      <w:r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  <w:t>)</w:t>
      </w:r>
    </w:p>
    <w:p w14:paraId="08B51A45" w14:textId="77777777" w:rsidR="006A4F20" w:rsidRDefault="006A4F20" w:rsidP="006A4F20">
      <w:pPr>
        <w:pStyle w:val="a3"/>
        <w:numPr>
          <w:ilvl w:val="0"/>
          <w:numId w:val="4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</w:pPr>
      <w:r w:rsidRPr="0003099B"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  <w:tab/>
      </w:r>
      <w:r w:rsidR="0003099B"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  <w:t xml:space="preserve"> Другий етап Європейської інтеграції</w:t>
      </w:r>
    </w:p>
    <w:p w14:paraId="26BD7ABF" w14:textId="77777777" w:rsidR="0003099B" w:rsidRDefault="0003099B" w:rsidP="006A4F20">
      <w:pPr>
        <w:pStyle w:val="a3"/>
        <w:numPr>
          <w:ilvl w:val="0"/>
          <w:numId w:val="4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</w:pPr>
      <w:r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  <w:t xml:space="preserve">     Третій етап Європейської інтеграції</w:t>
      </w:r>
    </w:p>
    <w:p w14:paraId="4E1AB545" w14:textId="77777777" w:rsidR="0003099B" w:rsidRDefault="0003099B" w:rsidP="006A4F20">
      <w:pPr>
        <w:pStyle w:val="a3"/>
        <w:numPr>
          <w:ilvl w:val="0"/>
          <w:numId w:val="4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</w:pPr>
      <w:r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  <w:t xml:space="preserve">     Четвертий етап Європейської інтеграції</w:t>
      </w:r>
    </w:p>
    <w:p w14:paraId="71A907A2" w14:textId="77777777" w:rsidR="0003099B" w:rsidRDefault="0003099B" w:rsidP="006A4F20">
      <w:pPr>
        <w:pStyle w:val="a3"/>
        <w:numPr>
          <w:ilvl w:val="0"/>
          <w:numId w:val="4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</w:pPr>
      <w:r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  <w:t xml:space="preserve">      Новітня історія Європейської інтеграції</w:t>
      </w:r>
    </w:p>
    <w:p w14:paraId="7C96BD72" w14:textId="77777777" w:rsidR="0003099B" w:rsidRDefault="0003099B" w:rsidP="006A4F20">
      <w:pPr>
        <w:pStyle w:val="a3"/>
        <w:numPr>
          <w:ilvl w:val="0"/>
          <w:numId w:val="4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</w:pPr>
      <w:r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  <w:t xml:space="preserve">      Історія розширення Європейського Союзу</w:t>
      </w:r>
    </w:p>
    <w:p w14:paraId="3DEEB853" w14:textId="77777777" w:rsidR="0003099B" w:rsidRDefault="0003099B" w:rsidP="006A4F20">
      <w:pPr>
        <w:pStyle w:val="a3"/>
        <w:numPr>
          <w:ilvl w:val="0"/>
          <w:numId w:val="4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</w:pPr>
      <w:r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  <w:t xml:space="preserve">      Історичні події створення Європейського Союзу</w:t>
      </w:r>
    </w:p>
    <w:p w14:paraId="0A221003" w14:textId="77777777" w:rsidR="0003099B" w:rsidRPr="0003099B" w:rsidRDefault="0003099B" w:rsidP="006A4F20">
      <w:pPr>
        <w:pStyle w:val="a3"/>
        <w:numPr>
          <w:ilvl w:val="0"/>
          <w:numId w:val="4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</w:pPr>
      <w:r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  <w:t xml:space="preserve">      Країни з особливим статусом у Євросоюзі</w:t>
      </w:r>
    </w:p>
    <w:p w14:paraId="57CCFDFB" w14:textId="77777777" w:rsidR="00832329" w:rsidRPr="00AE140D" w:rsidRDefault="00832329">
      <w:p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eastAsia="Times New Roman" w:hAnsi="Cambria" w:cs="Tahoma"/>
          <w:b/>
          <w:bCs/>
          <w:iCs/>
          <w:color w:val="FF0000"/>
          <w:sz w:val="28"/>
          <w:szCs w:val="28"/>
          <w:lang w:val="uk-UA"/>
        </w:rPr>
      </w:pPr>
    </w:p>
    <w:sectPr w:rsidR="00832329" w:rsidRPr="00AE14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97F10"/>
    <w:multiLevelType w:val="hybridMultilevel"/>
    <w:tmpl w:val="3894E048"/>
    <w:lvl w:ilvl="0" w:tplc="04190015">
      <w:start w:val="1"/>
      <w:numFmt w:val="upperLetter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02C3FB9"/>
    <w:multiLevelType w:val="hybridMultilevel"/>
    <w:tmpl w:val="C326132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D450C"/>
    <w:multiLevelType w:val="hybridMultilevel"/>
    <w:tmpl w:val="4036C20E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253C3E"/>
    <w:multiLevelType w:val="hybridMultilevel"/>
    <w:tmpl w:val="3932BCB2"/>
    <w:lvl w:ilvl="0" w:tplc="04190015">
      <w:start w:val="1"/>
      <w:numFmt w:val="upperLetter"/>
      <w:lvlText w:val="%1."/>
      <w:lvlJc w:val="left"/>
      <w:pPr>
        <w:ind w:left="2280" w:hanging="360"/>
      </w:p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4" w15:restartNumberingAfterBreak="0">
    <w:nsid w:val="0F0C0138"/>
    <w:multiLevelType w:val="hybridMultilevel"/>
    <w:tmpl w:val="E15C4782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1D53B69"/>
    <w:multiLevelType w:val="hybridMultilevel"/>
    <w:tmpl w:val="D9DC6F52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5BB5E08"/>
    <w:multiLevelType w:val="hybridMultilevel"/>
    <w:tmpl w:val="5AE45670"/>
    <w:lvl w:ilvl="0" w:tplc="528889D4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758E0"/>
    <w:multiLevelType w:val="hybridMultilevel"/>
    <w:tmpl w:val="851CEB64"/>
    <w:lvl w:ilvl="0" w:tplc="04190015">
      <w:start w:val="1"/>
      <w:numFmt w:val="upperLetter"/>
      <w:lvlText w:val="%1."/>
      <w:lvlJc w:val="left"/>
      <w:pPr>
        <w:ind w:left="1507" w:hanging="360"/>
      </w:p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abstractNum w:abstractNumId="8" w15:restartNumberingAfterBreak="0">
    <w:nsid w:val="1B001003"/>
    <w:multiLevelType w:val="hybridMultilevel"/>
    <w:tmpl w:val="1398FB76"/>
    <w:lvl w:ilvl="0" w:tplc="528889D4">
      <w:start w:val="1"/>
      <w:numFmt w:val="decimal"/>
      <w:lvlText w:val="%1."/>
      <w:lvlJc w:val="left"/>
      <w:pPr>
        <w:ind w:left="928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1B52466A"/>
    <w:multiLevelType w:val="hybridMultilevel"/>
    <w:tmpl w:val="3A3C948E"/>
    <w:lvl w:ilvl="0" w:tplc="04190015">
      <w:start w:val="1"/>
      <w:numFmt w:val="upperLetter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1D711FD5"/>
    <w:multiLevelType w:val="hybridMultilevel"/>
    <w:tmpl w:val="CB10B756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FA47E71"/>
    <w:multiLevelType w:val="hybridMultilevel"/>
    <w:tmpl w:val="35DCC3EA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014497C"/>
    <w:multiLevelType w:val="hybridMultilevel"/>
    <w:tmpl w:val="F794AB9A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39F37E6"/>
    <w:multiLevelType w:val="hybridMultilevel"/>
    <w:tmpl w:val="696CD6AC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50B60AF"/>
    <w:multiLevelType w:val="hybridMultilevel"/>
    <w:tmpl w:val="C2A0E910"/>
    <w:lvl w:ilvl="0" w:tplc="528889D4">
      <w:start w:val="1"/>
      <w:numFmt w:val="decimal"/>
      <w:lvlText w:val="%1."/>
      <w:lvlJc w:val="left"/>
      <w:pPr>
        <w:ind w:left="1708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2428" w:hanging="360"/>
      </w:pPr>
    </w:lvl>
    <w:lvl w:ilvl="2" w:tplc="0419001B" w:tentative="1">
      <w:start w:val="1"/>
      <w:numFmt w:val="lowerRoman"/>
      <w:lvlText w:val="%3."/>
      <w:lvlJc w:val="right"/>
      <w:pPr>
        <w:ind w:left="3148" w:hanging="180"/>
      </w:pPr>
    </w:lvl>
    <w:lvl w:ilvl="3" w:tplc="0419000F" w:tentative="1">
      <w:start w:val="1"/>
      <w:numFmt w:val="decimal"/>
      <w:lvlText w:val="%4."/>
      <w:lvlJc w:val="left"/>
      <w:pPr>
        <w:ind w:left="3868" w:hanging="360"/>
      </w:pPr>
    </w:lvl>
    <w:lvl w:ilvl="4" w:tplc="04190019" w:tentative="1">
      <w:start w:val="1"/>
      <w:numFmt w:val="lowerLetter"/>
      <w:lvlText w:val="%5."/>
      <w:lvlJc w:val="left"/>
      <w:pPr>
        <w:ind w:left="4588" w:hanging="360"/>
      </w:pPr>
    </w:lvl>
    <w:lvl w:ilvl="5" w:tplc="0419001B" w:tentative="1">
      <w:start w:val="1"/>
      <w:numFmt w:val="lowerRoman"/>
      <w:lvlText w:val="%6."/>
      <w:lvlJc w:val="right"/>
      <w:pPr>
        <w:ind w:left="5308" w:hanging="180"/>
      </w:pPr>
    </w:lvl>
    <w:lvl w:ilvl="6" w:tplc="0419000F" w:tentative="1">
      <w:start w:val="1"/>
      <w:numFmt w:val="decimal"/>
      <w:lvlText w:val="%7."/>
      <w:lvlJc w:val="left"/>
      <w:pPr>
        <w:ind w:left="6028" w:hanging="360"/>
      </w:pPr>
    </w:lvl>
    <w:lvl w:ilvl="7" w:tplc="04190019" w:tentative="1">
      <w:start w:val="1"/>
      <w:numFmt w:val="lowerLetter"/>
      <w:lvlText w:val="%8."/>
      <w:lvlJc w:val="left"/>
      <w:pPr>
        <w:ind w:left="6748" w:hanging="360"/>
      </w:pPr>
    </w:lvl>
    <w:lvl w:ilvl="8" w:tplc="0419001B" w:tentative="1">
      <w:start w:val="1"/>
      <w:numFmt w:val="lowerRoman"/>
      <w:lvlText w:val="%9."/>
      <w:lvlJc w:val="right"/>
      <w:pPr>
        <w:ind w:left="7468" w:hanging="180"/>
      </w:pPr>
    </w:lvl>
  </w:abstractNum>
  <w:abstractNum w:abstractNumId="15" w15:restartNumberingAfterBreak="0">
    <w:nsid w:val="265A0683"/>
    <w:multiLevelType w:val="hybridMultilevel"/>
    <w:tmpl w:val="51885C8E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6A551DB"/>
    <w:multiLevelType w:val="hybridMultilevel"/>
    <w:tmpl w:val="04F6D4CE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8784721"/>
    <w:multiLevelType w:val="hybridMultilevel"/>
    <w:tmpl w:val="259A11A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F66C90"/>
    <w:multiLevelType w:val="hybridMultilevel"/>
    <w:tmpl w:val="74F44FDC"/>
    <w:lvl w:ilvl="0" w:tplc="04190015">
      <w:start w:val="1"/>
      <w:numFmt w:val="upperLetter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9" w15:restartNumberingAfterBreak="0">
    <w:nsid w:val="32E36AB8"/>
    <w:multiLevelType w:val="hybridMultilevel"/>
    <w:tmpl w:val="D4986322"/>
    <w:lvl w:ilvl="0" w:tplc="04190015">
      <w:start w:val="1"/>
      <w:numFmt w:val="upperLetter"/>
      <w:lvlText w:val="%1."/>
      <w:lvlJc w:val="left"/>
      <w:pPr>
        <w:ind w:left="1507" w:hanging="360"/>
      </w:p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abstractNum w:abstractNumId="20" w15:restartNumberingAfterBreak="0">
    <w:nsid w:val="333B2A6B"/>
    <w:multiLevelType w:val="hybridMultilevel"/>
    <w:tmpl w:val="440CD0E2"/>
    <w:lvl w:ilvl="0" w:tplc="04190015">
      <w:start w:val="1"/>
      <w:numFmt w:val="upperLetter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354142CB"/>
    <w:multiLevelType w:val="hybridMultilevel"/>
    <w:tmpl w:val="AEAEC7FA"/>
    <w:lvl w:ilvl="0" w:tplc="04190015">
      <w:start w:val="1"/>
      <w:numFmt w:val="upperLetter"/>
      <w:lvlText w:val="%1."/>
      <w:lvlJc w:val="left"/>
      <w:pPr>
        <w:ind w:left="2280" w:hanging="360"/>
      </w:p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2" w15:restartNumberingAfterBreak="0">
    <w:nsid w:val="3AC142EF"/>
    <w:multiLevelType w:val="hybridMultilevel"/>
    <w:tmpl w:val="145A2990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0B47FDC"/>
    <w:multiLevelType w:val="hybridMultilevel"/>
    <w:tmpl w:val="BD18B8FA"/>
    <w:lvl w:ilvl="0" w:tplc="04190015">
      <w:start w:val="1"/>
      <w:numFmt w:val="upperLetter"/>
      <w:lvlText w:val="%1.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44D32721"/>
    <w:multiLevelType w:val="hybridMultilevel"/>
    <w:tmpl w:val="BF689FBC"/>
    <w:lvl w:ilvl="0" w:tplc="528889D4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B12856"/>
    <w:multiLevelType w:val="hybridMultilevel"/>
    <w:tmpl w:val="6A6C36CE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C5763E6"/>
    <w:multiLevelType w:val="hybridMultilevel"/>
    <w:tmpl w:val="6E181294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C9E077B"/>
    <w:multiLevelType w:val="hybridMultilevel"/>
    <w:tmpl w:val="C3948034"/>
    <w:lvl w:ilvl="0" w:tplc="04190015">
      <w:start w:val="1"/>
      <w:numFmt w:val="upperLetter"/>
      <w:lvlText w:val="%1."/>
      <w:lvlJc w:val="left"/>
      <w:pPr>
        <w:ind w:left="2280" w:hanging="360"/>
      </w:p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8" w15:restartNumberingAfterBreak="0">
    <w:nsid w:val="4F1C2D01"/>
    <w:multiLevelType w:val="hybridMultilevel"/>
    <w:tmpl w:val="34E22DF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C55391"/>
    <w:multiLevelType w:val="hybridMultilevel"/>
    <w:tmpl w:val="48A4163A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2FD68A9"/>
    <w:multiLevelType w:val="hybridMultilevel"/>
    <w:tmpl w:val="F4CA87A0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6321608"/>
    <w:multiLevelType w:val="hybridMultilevel"/>
    <w:tmpl w:val="BD6091B6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6C62D52"/>
    <w:multiLevelType w:val="hybridMultilevel"/>
    <w:tmpl w:val="A342BE3E"/>
    <w:lvl w:ilvl="0" w:tplc="528889D4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696755"/>
    <w:multiLevelType w:val="hybridMultilevel"/>
    <w:tmpl w:val="6ECCE7CA"/>
    <w:lvl w:ilvl="0" w:tplc="1382C006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A70531"/>
    <w:multiLevelType w:val="hybridMultilevel"/>
    <w:tmpl w:val="8CD8BE8C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CA01DE4"/>
    <w:multiLevelType w:val="hybridMultilevel"/>
    <w:tmpl w:val="DCB227D4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E01250B"/>
    <w:multiLevelType w:val="hybridMultilevel"/>
    <w:tmpl w:val="C3948034"/>
    <w:lvl w:ilvl="0" w:tplc="04190015">
      <w:start w:val="1"/>
      <w:numFmt w:val="upperLetter"/>
      <w:lvlText w:val="%1."/>
      <w:lvlJc w:val="left"/>
      <w:pPr>
        <w:ind w:left="2280" w:hanging="360"/>
      </w:p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7" w15:restartNumberingAfterBreak="0">
    <w:nsid w:val="66651032"/>
    <w:multiLevelType w:val="hybridMultilevel"/>
    <w:tmpl w:val="11206D2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28396E"/>
    <w:multiLevelType w:val="hybridMultilevel"/>
    <w:tmpl w:val="D0421232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B5C059F"/>
    <w:multiLevelType w:val="hybridMultilevel"/>
    <w:tmpl w:val="A7C23352"/>
    <w:lvl w:ilvl="0" w:tplc="04190015">
      <w:start w:val="1"/>
      <w:numFmt w:val="upp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C956F8F"/>
    <w:multiLevelType w:val="hybridMultilevel"/>
    <w:tmpl w:val="0B82B506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104736E"/>
    <w:multiLevelType w:val="hybridMultilevel"/>
    <w:tmpl w:val="138670FC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9C67248"/>
    <w:multiLevelType w:val="hybridMultilevel"/>
    <w:tmpl w:val="21CE1F82"/>
    <w:lvl w:ilvl="0" w:tplc="04190015">
      <w:start w:val="1"/>
      <w:numFmt w:val="upperLetter"/>
      <w:lvlText w:val="%1."/>
      <w:lvlJc w:val="left"/>
      <w:pPr>
        <w:ind w:left="1621" w:hanging="360"/>
      </w:pPr>
    </w:lvl>
    <w:lvl w:ilvl="1" w:tplc="04190019" w:tentative="1">
      <w:start w:val="1"/>
      <w:numFmt w:val="lowerLetter"/>
      <w:lvlText w:val="%2."/>
      <w:lvlJc w:val="left"/>
      <w:pPr>
        <w:ind w:left="2341" w:hanging="360"/>
      </w:pPr>
    </w:lvl>
    <w:lvl w:ilvl="2" w:tplc="0419001B" w:tentative="1">
      <w:start w:val="1"/>
      <w:numFmt w:val="lowerRoman"/>
      <w:lvlText w:val="%3."/>
      <w:lvlJc w:val="right"/>
      <w:pPr>
        <w:ind w:left="3061" w:hanging="180"/>
      </w:pPr>
    </w:lvl>
    <w:lvl w:ilvl="3" w:tplc="0419000F" w:tentative="1">
      <w:start w:val="1"/>
      <w:numFmt w:val="decimal"/>
      <w:lvlText w:val="%4."/>
      <w:lvlJc w:val="left"/>
      <w:pPr>
        <w:ind w:left="3781" w:hanging="360"/>
      </w:pPr>
    </w:lvl>
    <w:lvl w:ilvl="4" w:tplc="04190019" w:tentative="1">
      <w:start w:val="1"/>
      <w:numFmt w:val="lowerLetter"/>
      <w:lvlText w:val="%5."/>
      <w:lvlJc w:val="left"/>
      <w:pPr>
        <w:ind w:left="4501" w:hanging="360"/>
      </w:pPr>
    </w:lvl>
    <w:lvl w:ilvl="5" w:tplc="0419001B" w:tentative="1">
      <w:start w:val="1"/>
      <w:numFmt w:val="lowerRoman"/>
      <w:lvlText w:val="%6."/>
      <w:lvlJc w:val="right"/>
      <w:pPr>
        <w:ind w:left="5221" w:hanging="180"/>
      </w:pPr>
    </w:lvl>
    <w:lvl w:ilvl="6" w:tplc="0419000F" w:tentative="1">
      <w:start w:val="1"/>
      <w:numFmt w:val="decimal"/>
      <w:lvlText w:val="%7."/>
      <w:lvlJc w:val="left"/>
      <w:pPr>
        <w:ind w:left="5941" w:hanging="360"/>
      </w:pPr>
    </w:lvl>
    <w:lvl w:ilvl="7" w:tplc="04190019" w:tentative="1">
      <w:start w:val="1"/>
      <w:numFmt w:val="lowerLetter"/>
      <w:lvlText w:val="%8."/>
      <w:lvlJc w:val="left"/>
      <w:pPr>
        <w:ind w:left="6661" w:hanging="360"/>
      </w:pPr>
    </w:lvl>
    <w:lvl w:ilvl="8" w:tplc="0419001B" w:tentative="1">
      <w:start w:val="1"/>
      <w:numFmt w:val="lowerRoman"/>
      <w:lvlText w:val="%9."/>
      <w:lvlJc w:val="right"/>
      <w:pPr>
        <w:ind w:left="7381" w:hanging="180"/>
      </w:pPr>
    </w:lvl>
  </w:abstractNum>
  <w:num w:numId="1">
    <w:abstractNumId w:val="33"/>
  </w:num>
  <w:num w:numId="2">
    <w:abstractNumId w:val="11"/>
  </w:num>
  <w:num w:numId="3">
    <w:abstractNumId w:val="22"/>
  </w:num>
  <w:num w:numId="4">
    <w:abstractNumId w:val="40"/>
  </w:num>
  <w:num w:numId="5">
    <w:abstractNumId w:val="0"/>
  </w:num>
  <w:num w:numId="6">
    <w:abstractNumId w:val="42"/>
  </w:num>
  <w:num w:numId="7">
    <w:abstractNumId w:val="15"/>
  </w:num>
  <w:num w:numId="8">
    <w:abstractNumId w:val="12"/>
  </w:num>
  <w:num w:numId="9">
    <w:abstractNumId w:val="18"/>
  </w:num>
  <w:num w:numId="10">
    <w:abstractNumId w:val="21"/>
  </w:num>
  <w:num w:numId="11">
    <w:abstractNumId w:val="3"/>
  </w:num>
  <w:num w:numId="12">
    <w:abstractNumId w:val="28"/>
  </w:num>
  <w:num w:numId="13">
    <w:abstractNumId w:val="27"/>
  </w:num>
  <w:num w:numId="14">
    <w:abstractNumId w:val="36"/>
  </w:num>
  <w:num w:numId="15">
    <w:abstractNumId w:val="26"/>
  </w:num>
  <w:num w:numId="16">
    <w:abstractNumId w:val="20"/>
  </w:num>
  <w:num w:numId="17">
    <w:abstractNumId w:val="19"/>
  </w:num>
  <w:num w:numId="18">
    <w:abstractNumId w:val="2"/>
  </w:num>
  <w:num w:numId="19">
    <w:abstractNumId w:val="34"/>
  </w:num>
  <w:num w:numId="20">
    <w:abstractNumId w:val="5"/>
  </w:num>
  <w:num w:numId="21">
    <w:abstractNumId w:val="1"/>
  </w:num>
  <w:num w:numId="22">
    <w:abstractNumId w:val="10"/>
  </w:num>
  <w:num w:numId="23">
    <w:abstractNumId w:val="38"/>
  </w:num>
  <w:num w:numId="24">
    <w:abstractNumId w:val="9"/>
  </w:num>
  <w:num w:numId="25">
    <w:abstractNumId w:val="31"/>
  </w:num>
  <w:num w:numId="26">
    <w:abstractNumId w:val="8"/>
  </w:num>
  <w:num w:numId="27">
    <w:abstractNumId w:val="35"/>
  </w:num>
  <w:num w:numId="28">
    <w:abstractNumId w:val="37"/>
  </w:num>
  <w:num w:numId="29">
    <w:abstractNumId w:val="23"/>
  </w:num>
  <w:num w:numId="30">
    <w:abstractNumId w:val="25"/>
  </w:num>
  <w:num w:numId="31">
    <w:abstractNumId w:val="41"/>
  </w:num>
  <w:num w:numId="32">
    <w:abstractNumId w:val="39"/>
  </w:num>
  <w:num w:numId="33">
    <w:abstractNumId w:val="16"/>
  </w:num>
  <w:num w:numId="34">
    <w:abstractNumId w:val="7"/>
  </w:num>
  <w:num w:numId="35">
    <w:abstractNumId w:val="4"/>
  </w:num>
  <w:num w:numId="36">
    <w:abstractNumId w:val="6"/>
  </w:num>
  <w:num w:numId="37">
    <w:abstractNumId w:val="30"/>
  </w:num>
  <w:num w:numId="38">
    <w:abstractNumId w:val="32"/>
  </w:num>
  <w:num w:numId="39">
    <w:abstractNumId w:val="17"/>
  </w:num>
  <w:num w:numId="40">
    <w:abstractNumId w:val="13"/>
  </w:num>
  <w:num w:numId="41">
    <w:abstractNumId w:val="29"/>
  </w:num>
  <w:num w:numId="42">
    <w:abstractNumId w:val="14"/>
  </w:num>
  <w:num w:numId="43">
    <w:abstractNumId w:val="2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0D93"/>
    <w:rsid w:val="0003099B"/>
    <w:rsid w:val="00083D55"/>
    <w:rsid w:val="0009191F"/>
    <w:rsid w:val="000D5C09"/>
    <w:rsid w:val="000F0D93"/>
    <w:rsid w:val="00186AE7"/>
    <w:rsid w:val="001B6C6E"/>
    <w:rsid w:val="001D78D6"/>
    <w:rsid w:val="00231DAB"/>
    <w:rsid w:val="00232326"/>
    <w:rsid w:val="00246F65"/>
    <w:rsid w:val="0033525A"/>
    <w:rsid w:val="003360FF"/>
    <w:rsid w:val="00343F2C"/>
    <w:rsid w:val="00372901"/>
    <w:rsid w:val="003972F6"/>
    <w:rsid w:val="003C65FB"/>
    <w:rsid w:val="00436540"/>
    <w:rsid w:val="00441779"/>
    <w:rsid w:val="00444AB6"/>
    <w:rsid w:val="005147F5"/>
    <w:rsid w:val="0053774B"/>
    <w:rsid w:val="00575526"/>
    <w:rsid w:val="005D302F"/>
    <w:rsid w:val="005D3D95"/>
    <w:rsid w:val="006319AD"/>
    <w:rsid w:val="006A4F20"/>
    <w:rsid w:val="006B2C6D"/>
    <w:rsid w:val="006C039A"/>
    <w:rsid w:val="006C0FF9"/>
    <w:rsid w:val="006C1BB6"/>
    <w:rsid w:val="00715785"/>
    <w:rsid w:val="00746C0E"/>
    <w:rsid w:val="00746E79"/>
    <w:rsid w:val="00756EF6"/>
    <w:rsid w:val="00765804"/>
    <w:rsid w:val="007E0A67"/>
    <w:rsid w:val="00832329"/>
    <w:rsid w:val="008A39FF"/>
    <w:rsid w:val="0091032A"/>
    <w:rsid w:val="009113B8"/>
    <w:rsid w:val="00992D53"/>
    <w:rsid w:val="009A65FD"/>
    <w:rsid w:val="00A43EC9"/>
    <w:rsid w:val="00A55366"/>
    <w:rsid w:val="00A60D0F"/>
    <w:rsid w:val="00AC6CA9"/>
    <w:rsid w:val="00AD2478"/>
    <w:rsid w:val="00AE140D"/>
    <w:rsid w:val="00AF645D"/>
    <w:rsid w:val="00BE4E22"/>
    <w:rsid w:val="00C30A5A"/>
    <w:rsid w:val="00C3332D"/>
    <w:rsid w:val="00C35A95"/>
    <w:rsid w:val="00CC06DA"/>
    <w:rsid w:val="00CE7172"/>
    <w:rsid w:val="00D22FDF"/>
    <w:rsid w:val="00D577E9"/>
    <w:rsid w:val="00D938F5"/>
    <w:rsid w:val="00DA7B26"/>
    <w:rsid w:val="00DB1432"/>
    <w:rsid w:val="00DC1CC1"/>
    <w:rsid w:val="00DF1D46"/>
    <w:rsid w:val="00E00FDC"/>
    <w:rsid w:val="00E01A7E"/>
    <w:rsid w:val="00E064AD"/>
    <w:rsid w:val="00E21F58"/>
    <w:rsid w:val="00E95316"/>
    <w:rsid w:val="00FE5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524E7"/>
  <w15:docId w15:val="{4BD49494-E7EC-46B6-90EA-20C0CFDC6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78D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78D6"/>
    <w:pPr>
      <w:ind w:left="720"/>
      <w:contextualSpacing/>
    </w:pPr>
  </w:style>
  <w:style w:type="table" w:styleId="a4">
    <w:name w:val="Table Grid"/>
    <w:basedOn w:val="a1"/>
    <w:uiPriority w:val="59"/>
    <w:rsid w:val="00AF6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semiHidden/>
    <w:unhideWhenUsed/>
    <w:rsid w:val="00E21F58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A43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9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Наталья Метеленко</cp:lastModifiedBy>
  <cp:revision>11</cp:revision>
  <dcterms:created xsi:type="dcterms:W3CDTF">2020-10-15T16:24:00Z</dcterms:created>
  <dcterms:modified xsi:type="dcterms:W3CDTF">2020-11-15T16:18:00Z</dcterms:modified>
</cp:coreProperties>
</file>